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Муниципальное</w:t>
      </w:r>
      <w:r>
        <w:rPr>
          <w:rFonts w:ascii="Arial" w:eastAsia="Times New Roman" w:hAnsi="Arial" w:cs="Arial"/>
          <w:color w:val="000000"/>
          <w:lang w:eastAsia="ru-RU"/>
        </w:rPr>
        <w:t xml:space="preserve"> бюджетное</w:t>
      </w:r>
      <w:r w:rsidRPr="008D1F68">
        <w:rPr>
          <w:rFonts w:ascii="Arial" w:eastAsia="Times New Roman" w:hAnsi="Arial" w:cs="Arial"/>
          <w:color w:val="000000"/>
          <w:lang w:eastAsia="ru-RU"/>
        </w:rPr>
        <w:t xml:space="preserve"> общеобразовательное учреждение</w:t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Шагадинская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средняя общеобразовательная школа»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34"/>
        <w:gridCol w:w="1890"/>
        <w:gridCol w:w="3861"/>
      </w:tblGrid>
      <w:tr w:rsidR="008D1F68" w:rsidRPr="008D1F68" w:rsidTr="008D1F68">
        <w:trPr>
          <w:trHeight w:val="1155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Принята</w:t>
            </w:r>
            <w:proofErr w:type="gramEnd"/>
          </w:p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Методическим советом</w:t>
            </w:r>
          </w:p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Протокол № ___</w:t>
            </w:r>
          </w:p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От «___» ____________</w:t>
            </w:r>
          </w:p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20___ г.</w:t>
            </w:r>
          </w:p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Руководитель  Гусейнов Г.Г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 xml:space="preserve"> ______________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Утверждена</w:t>
            </w:r>
          </w:p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Приказ по школе № </w:t>
            </w:r>
          </w:p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от</w:t>
            </w:r>
            <w:proofErr w:type="gramStart"/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r w:rsidRPr="008D1F68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 xml:space="preserve">___  ___  </w:t>
            </w:r>
            <w:proofErr w:type="spellStart"/>
            <w:r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____г</w:t>
            </w:r>
            <w:proofErr w:type="spellEnd"/>
          </w:p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</w:p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Директор 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школы</w:t>
            </w:r>
          </w:p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___________ 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Джамбулатова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З.А</w:t>
            </w:r>
          </w:p>
        </w:tc>
      </w:tr>
    </w:tbl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  <w:t>РАБОЧАЯ ПРОГРАММА</w:t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по предмету: Информатика</w:t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9 класс</w:t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Учитель: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  <w:r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    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Хабибова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А.М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2021-2022 г  </w:t>
      </w:r>
      <w:r w:rsidRPr="008D1F68">
        <w:rPr>
          <w:rFonts w:ascii="Arial" w:eastAsia="Times New Roman" w:hAnsi="Arial" w:cs="Arial"/>
          <w:color w:val="000000"/>
          <w:lang w:eastAsia="ru-RU"/>
        </w:rPr>
        <w:t>учебный год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lastRenderedPageBreak/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Рабочая программа по информатике составлена на основе </w:t>
      </w:r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Основной образовательной программы основного общего образования МОУ «Средняя школа №42»</w:t>
      </w:r>
      <w:r w:rsidRPr="008D1F68">
        <w:rPr>
          <w:rFonts w:ascii="Arial" w:eastAsia="Times New Roman" w:hAnsi="Arial" w:cs="Arial"/>
          <w:color w:val="000000"/>
          <w:lang w:eastAsia="ru-RU"/>
        </w:rPr>
        <w:t>. В ней учитываются основные идеи положения программы развития и формирования универсальных учебных действий для основного общего образования, соблюдается преемственность с примерными программами начального общего образования.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 xml:space="preserve">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учётом </w:t>
      </w:r>
      <w:proofErr w:type="spellStart"/>
      <w:r w:rsidRPr="008D1F68">
        <w:rPr>
          <w:rFonts w:ascii="Arial" w:eastAsia="Times New Roman" w:hAnsi="Arial" w:cs="Arial"/>
          <w:color w:val="000000"/>
          <w:lang w:eastAsia="ru-RU"/>
        </w:rPr>
        <w:t>метапредметных</w:t>
      </w:r>
      <w:proofErr w:type="spell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и предметных связей, логики учебного процесса, возрастных особенностей учащихся.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Рабочая программа по Информатике составлена на основе следующих нормативных документов:</w:t>
      </w:r>
    </w:p>
    <w:p w:rsidR="008D1F68" w:rsidRPr="008D1F68" w:rsidRDefault="008D1F68" w:rsidP="008D1F68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Основная образовательная программа основного общего образования образовательного учреждения. Утверждена приказом директора № 01-19/44б от 30.03.2016;</w:t>
      </w:r>
    </w:p>
    <w:p w:rsidR="008D1F68" w:rsidRPr="008D1F68" w:rsidRDefault="008D1F68" w:rsidP="008D1F68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 xml:space="preserve">Гигиенические требования к условиям обучения в общеобразовательных учреждениях </w:t>
      </w:r>
      <w:proofErr w:type="spellStart"/>
      <w:r w:rsidRPr="008D1F68">
        <w:rPr>
          <w:rFonts w:ascii="Arial" w:eastAsia="Times New Roman" w:hAnsi="Arial" w:cs="Arial"/>
          <w:color w:val="000000"/>
          <w:lang w:eastAsia="ru-RU"/>
        </w:rPr>
        <w:t>СанПиН</w:t>
      </w:r>
      <w:proofErr w:type="spellEnd"/>
      <w:r w:rsidRPr="008D1F68">
        <w:rPr>
          <w:rFonts w:ascii="Arial" w:eastAsia="Times New Roman" w:hAnsi="Arial" w:cs="Arial"/>
          <w:color w:val="000000"/>
          <w:lang w:eastAsia="ru-RU"/>
        </w:rPr>
        <w:t xml:space="preserve"> 2.4.2.2821-10 от 29 декабря 2010 года № 189, с учетом изменений, внесенных Постановлением главного государственного санитарного врача РФ от 24.12.2015. № 81.</w:t>
      </w:r>
    </w:p>
    <w:p w:rsidR="008D1F68" w:rsidRPr="008D1F68" w:rsidRDefault="008D1F68" w:rsidP="008D1F68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Федеральный перечень учебников, рекомендованных (допущенных) Министерством образования и науки РФ к использованию в образовательном процессе в текущем 2018-2019 учебном году;</w:t>
      </w:r>
    </w:p>
    <w:p w:rsidR="008D1F68" w:rsidRPr="008D1F68" w:rsidRDefault="008D1F68" w:rsidP="008D1F68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Авторская программа курса информатики для 8 класса. (УМК Семакин И.Г. и другие 9 класс);</w:t>
      </w:r>
    </w:p>
    <w:p w:rsidR="008D1F68" w:rsidRPr="008D1F68" w:rsidRDefault="008D1F68" w:rsidP="008D1F68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Учебный план МОУ СШ № 42 (утверждён приказом директора № от 1.09.2018.);</w:t>
      </w:r>
    </w:p>
    <w:p w:rsidR="008D1F68" w:rsidRPr="008D1F68" w:rsidRDefault="008D1F68" w:rsidP="008D1F68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Локальный акт образовательного учреждения «Положение о рабочей программе учителя основного общего образования средней школы №42» (утверждён приказом директора № 01-19/127а от 23.06.2016.);</w:t>
      </w:r>
    </w:p>
    <w:p w:rsidR="008D1F68" w:rsidRPr="008D1F68" w:rsidRDefault="008D1F68" w:rsidP="008D1F68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Локальный акт образовательного учреждения «Положение о формах, периодичности, порядке текущего контроля успеваемости, промежуточной аттестации и порядке перевода учащихся». Утверждён приказом № 01-19/31а от 07.04.2014;</w:t>
      </w:r>
    </w:p>
    <w:p w:rsidR="008D1F68" w:rsidRPr="008D1F68" w:rsidRDefault="008D1F68" w:rsidP="008D1F68">
      <w:pPr>
        <w:numPr>
          <w:ilvl w:val="0"/>
          <w:numId w:val="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lastRenderedPageBreak/>
        <w:t>Приказ директора школы об утверждении годового календарного учебного графика на 2018-2019 учебный год № от 1.09.2018.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Цели изучения информатики</w:t>
      </w:r>
      <w:r w:rsidRPr="008D1F68">
        <w:rPr>
          <w:rFonts w:ascii="Arial" w:eastAsia="Times New Roman" w:hAnsi="Arial" w:cs="Arial"/>
          <w:color w:val="000000"/>
          <w:lang w:eastAsia="ru-RU"/>
        </w:rPr>
        <w:t> </w:t>
      </w: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в 9 классе:</w:t>
      </w:r>
    </w:p>
    <w:p w:rsidR="008D1F68" w:rsidRPr="008D1F68" w:rsidRDefault="008D1F68" w:rsidP="008D1F68">
      <w:pPr>
        <w:numPr>
          <w:ilvl w:val="0"/>
          <w:numId w:val="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освоение знаний, составляющих основу научных представлений об информации, информационных процессах и технологиях;</w:t>
      </w:r>
    </w:p>
    <w:p w:rsidR="008D1F68" w:rsidRPr="008D1F68" w:rsidRDefault="008D1F68" w:rsidP="008D1F68">
      <w:pPr>
        <w:numPr>
          <w:ilvl w:val="0"/>
          <w:numId w:val="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8D1F68" w:rsidRPr="008D1F68" w:rsidRDefault="008D1F68" w:rsidP="008D1F68">
      <w:pPr>
        <w:numPr>
          <w:ilvl w:val="0"/>
          <w:numId w:val="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развитие познавательных интересов, интеллектуальных и творческих способностей средствами ИКТ;</w:t>
      </w:r>
    </w:p>
    <w:p w:rsidR="008D1F68" w:rsidRPr="008D1F68" w:rsidRDefault="008D1F68" w:rsidP="008D1F68">
      <w:pPr>
        <w:numPr>
          <w:ilvl w:val="0"/>
          <w:numId w:val="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8D1F68" w:rsidRPr="008D1F68" w:rsidRDefault="008D1F68" w:rsidP="008D1F68">
      <w:pPr>
        <w:numPr>
          <w:ilvl w:val="0"/>
          <w:numId w:val="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Задачи:</w:t>
      </w:r>
    </w:p>
    <w:p w:rsidR="008D1F68" w:rsidRPr="008D1F68" w:rsidRDefault="008D1F68" w:rsidP="008D1F68">
      <w:pPr>
        <w:numPr>
          <w:ilvl w:val="0"/>
          <w:numId w:val="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формирование информационной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8D1F68" w:rsidRPr="008D1F68" w:rsidRDefault="008D1F68" w:rsidP="008D1F68">
      <w:pPr>
        <w:numPr>
          <w:ilvl w:val="0"/>
          <w:numId w:val="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формирование представления об основных изучаемых понятиях: информация — и ее свойствах;</w:t>
      </w:r>
    </w:p>
    <w:p w:rsidR="008D1F68" w:rsidRPr="008D1F68" w:rsidRDefault="008D1F68" w:rsidP="008D1F68">
      <w:pPr>
        <w:numPr>
          <w:ilvl w:val="0"/>
          <w:numId w:val="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с использованием соответствующих программных средств обработки данных;</w:t>
      </w:r>
    </w:p>
    <w:p w:rsidR="008D1F68" w:rsidRPr="008D1F68" w:rsidRDefault="008D1F68" w:rsidP="008D1F68">
      <w:pPr>
        <w:numPr>
          <w:ilvl w:val="0"/>
          <w:numId w:val="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Место учебного предмета в учебном плане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В соответствии учебным планом и календарным учебным графиком МОУ СШ № 42 на изучение курса информатики выделено в 9 классе 34 часа (1 час в неделю). В том числе 3 контрольные работы.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В авторскую программу изменения не вносились.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УМК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Учебно-методический комплект (далее УМК), обеспечивающий обучение курсу информатики, в соответствии с ФГОС, включает:</w:t>
      </w:r>
    </w:p>
    <w:p w:rsidR="008D1F68" w:rsidRPr="008D1F68" w:rsidRDefault="008D1F68" w:rsidP="008D1F68">
      <w:pPr>
        <w:numPr>
          <w:ilvl w:val="0"/>
          <w:numId w:val="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Учебник «Информатика» для 9 класса. </w:t>
      </w:r>
      <w:r w:rsidRPr="008D1F68">
        <w:rPr>
          <w:rFonts w:ascii="Arial" w:eastAsia="Times New Roman" w:hAnsi="Arial" w:cs="Arial"/>
          <w:color w:val="000000"/>
          <w:lang w:eastAsia="ru-RU"/>
        </w:rPr>
        <w:t xml:space="preserve">Авторы: Семакин И. Г., </w:t>
      </w:r>
      <w:proofErr w:type="spellStart"/>
      <w:r w:rsidRPr="008D1F68">
        <w:rPr>
          <w:rFonts w:ascii="Arial" w:eastAsia="Times New Roman" w:hAnsi="Arial" w:cs="Arial"/>
          <w:color w:val="000000"/>
          <w:lang w:eastAsia="ru-RU"/>
        </w:rPr>
        <w:t>Залогова</w:t>
      </w:r>
      <w:proofErr w:type="spell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Л.А., Русаков С.В., Шестакова Л. В.</w:t>
      </w:r>
    </w:p>
    <w:p w:rsidR="008D1F68" w:rsidRPr="008D1F68" w:rsidRDefault="008D1F68" w:rsidP="008D1F68">
      <w:pPr>
        <w:numPr>
          <w:ilvl w:val="0"/>
          <w:numId w:val="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Задачник-практикум (в 2 томах). </w:t>
      </w:r>
      <w:r w:rsidRPr="008D1F68">
        <w:rPr>
          <w:rFonts w:ascii="Arial" w:eastAsia="Times New Roman" w:hAnsi="Arial" w:cs="Arial"/>
          <w:color w:val="000000"/>
          <w:lang w:eastAsia="ru-RU"/>
        </w:rPr>
        <w:t xml:space="preserve">Под редакцией И. Г. Семакина, Е. К. </w:t>
      </w:r>
      <w:proofErr w:type="spellStart"/>
      <w:r w:rsidRPr="008D1F68">
        <w:rPr>
          <w:rFonts w:ascii="Arial" w:eastAsia="Times New Roman" w:hAnsi="Arial" w:cs="Arial"/>
          <w:color w:val="000000"/>
          <w:lang w:eastAsia="ru-RU"/>
        </w:rPr>
        <w:t>Хеннера</w:t>
      </w:r>
      <w:proofErr w:type="spellEnd"/>
      <w:r w:rsidRPr="008D1F68">
        <w:rPr>
          <w:rFonts w:ascii="Arial" w:eastAsia="Times New Roman" w:hAnsi="Arial" w:cs="Arial"/>
          <w:color w:val="000000"/>
          <w:lang w:eastAsia="ru-RU"/>
        </w:rPr>
        <w:t>. М.: БИНОМ. Лаборатория знаний.</w:t>
      </w:r>
    </w:p>
    <w:p w:rsidR="008D1F68" w:rsidRPr="008D1F68" w:rsidRDefault="008D1F68" w:rsidP="008D1F68">
      <w:pPr>
        <w:numPr>
          <w:ilvl w:val="0"/>
          <w:numId w:val="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Методическое пособие для учителя</w:t>
      </w:r>
      <w:r w:rsidRPr="008D1F68">
        <w:rPr>
          <w:rFonts w:ascii="Arial" w:eastAsia="Times New Roman" w:hAnsi="Arial" w:cs="Arial"/>
          <w:color w:val="000000"/>
          <w:lang w:eastAsia="ru-RU"/>
        </w:rPr>
        <w:t>.</w:t>
      </w:r>
    </w:p>
    <w:p w:rsidR="008D1F68" w:rsidRPr="008D1F68" w:rsidRDefault="008D1F68" w:rsidP="008D1F68">
      <w:pPr>
        <w:numPr>
          <w:ilvl w:val="0"/>
          <w:numId w:val="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Комплект цифровых образовательных ресурсов </w:t>
      </w:r>
      <w:r w:rsidRPr="008D1F68">
        <w:rPr>
          <w:rFonts w:ascii="Arial" w:eastAsia="Times New Roman" w:hAnsi="Arial" w:cs="Arial"/>
          <w:color w:val="000000"/>
          <w:lang w:eastAsia="ru-RU"/>
        </w:rPr>
        <w:t>(далее ЦОР), размещенный в Единой коллекции ЦОР (</w:t>
      </w:r>
      <w:r w:rsidRPr="008D1F68">
        <w:rPr>
          <w:rFonts w:ascii="Arial" w:eastAsia="Times New Roman" w:hAnsi="Arial" w:cs="Arial"/>
          <w:color w:val="000000"/>
          <w:u w:val="single"/>
          <w:lang w:eastAsia="ru-RU"/>
        </w:rPr>
        <w:t>http://schoolBcollection.edu.ru/</w:t>
      </w:r>
      <w:r w:rsidRPr="008D1F68">
        <w:rPr>
          <w:rFonts w:ascii="Arial" w:eastAsia="Times New Roman" w:hAnsi="Arial" w:cs="Arial"/>
          <w:color w:val="000000"/>
          <w:lang w:eastAsia="ru-RU"/>
        </w:rPr>
        <w:t>)</w:t>
      </w:r>
    </w:p>
    <w:p w:rsidR="008D1F68" w:rsidRPr="008D1F68" w:rsidRDefault="008D1F68" w:rsidP="008D1F68">
      <w:pPr>
        <w:numPr>
          <w:ilvl w:val="0"/>
          <w:numId w:val="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Комплект дидактических материалов </w:t>
      </w:r>
      <w:r w:rsidRPr="008D1F68">
        <w:rPr>
          <w:rFonts w:ascii="Arial" w:eastAsia="Times New Roman" w:hAnsi="Arial" w:cs="Arial"/>
          <w:color w:val="000000"/>
          <w:lang w:eastAsia="ru-RU"/>
        </w:rPr>
        <w:t xml:space="preserve">для текущего контроля результатов </w:t>
      </w:r>
      <w:proofErr w:type="gramStart"/>
      <w:r w:rsidRPr="008D1F68">
        <w:rPr>
          <w:rFonts w:ascii="Arial" w:eastAsia="Times New Roman" w:hAnsi="Arial" w:cs="Arial"/>
          <w:color w:val="000000"/>
          <w:lang w:eastAsia="ru-RU"/>
        </w:rPr>
        <w:t>обучения по информатике</w:t>
      </w:r>
      <w:proofErr w:type="gram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в основной школе, под ред. И. Г. Семакина (доступ через авторскую мастерскую И.Г. Семакина на сайте методической службы издательства: </w:t>
      </w:r>
      <w:r w:rsidRPr="008D1F68">
        <w:rPr>
          <w:rFonts w:ascii="Arial" w:eastAsia="Times New Roman" w:hAnsi="Arial" w:cs="Arial"/>
          <w:color w:val="000000"/>
          <w:u w:val="single"/>
          <w:lang w:eastAsia="ru-RU"/>
        </w:rPr>
        <w:t>http://www.metodist.lbz.ru/authors/informatika/2/</w:t>
      </w:r>
      <w:r w:rsidRPr="008D1F68">
        <w:rPr>
          <w:rFonts w:ascii="Arial" w:eastAsia="Times New Roman" w:hAnsi="Arial" w:cs="Arial"/>
          <w:color w:val="000000"/>
          <w:lang w:eastAsia="ru-RU"/>
        </w:rPr>
        <w:t>).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Результаты освоения учебного предмета.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Личностными результатами</w:t>
      </w:r>
      <w:r w:rsidRPr="008D1F68">
        <w:rPr>
          <w:rFonts w:ascii="Arial" w:eastAsia="Times New Roman" w:hAnsi="Arial" w:cs="Arial"/>
          <w:color w:val="000000"/>
          <w:lang w:eastAsia="ru-RU"/>
        </w:rPr>
        <w:t> изучения предмета «Информатика» в 9 классе являются:</w:t>
      </w:r>
    </w:p>
    <w:p w:rsidR="008D1F68" w:rsidRPr="008D1F68" w:rsidRDefault="008D1F68" w:rsidP="008D1F68">
      <w:pPr>
        <w:numPr>
          <w:ilvl w:val="0"/>
          <w:numId w:val="6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</w:t>
      </w:r>
    </w:p>
    <w:p w:rsidR="008D1F68" w:rsidRPr="008D1F68" w:rsidRDefault="008D1F68" w:rsidP="008D1F68">
      <w:pPr>
        <w:numPr>
          <w:ilvl w:val="0"/>
          <w:numId w:val="6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Формирование коммуникативной компетентности в общении и сотрудничестве со сверстниками и взрослыми в процессе образовательной, общественно-полезной, учебно-исследовательской, творческой деятельности.</w:t>
      </w:r>
    </w:p>
    <w:p w:rsidR="008D1F68" w:rsidRPr="008D1F68" w:rsidRDefault="008D1F68" w:rsidP="008D1F68">
      <w:pPr>
        <w:numPr>
          <w:ilvl w:val="0"/>
          <w:numId w:val="6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Формирование ценности здорового и безопасного образа жизни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Метапредметными</w:t>
      </w:r>
      <w:proofErr w:type="spellEnd"/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8D1F68">
        <w:rPr>
          <w:rFonts w:ascii="Arial" w:eastAsia="Times New Roman" w:hAnsi="Arial" w:cs="Arial"/>
          <w:color w:val="000000"/>
          <w:lang w:eastAsia="ru-RU"/>
        </w:rPr>
        <w:t>результатами являются:</w:t>
      </w:r>
    </w:p>
    <w:p w:rsidR="008D1F68" w:rsidRPr="008D1F68" w:rsidRDefault="008D1F68" w:rsidP="008D1F68">
      <w:pPr>
        <w:numPr>
          <w:ilvl w:val="0"/>
          <w:numId w:val="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Умение самостоятельно планировать пути достижения цели, в том числе альтернативные, осознанно выбирать наиболее эффективные способы решения учебных и познавательных задач</w:t>
      </w:r>
    </w:p>
    <w:p w:rsidR="008D1F68" w:rsidRPr="008D1F68" w:rsidRDefault="008D1F68" w:rsidP="008D1F68">
      <w:pPr>
        <w:numPr>
          <w:ilvl w:val="0"/>
          <w:numId w:val="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Умение оценивать правильность выполнения учебной задачи, собственные возможности ее решения</w:t>
      </w:r>
    </w:p>
    <w:p w:rsidR="008D1F68" w:rsidRPr="008D1F68" w:rsidRDefault="008D1F68" w:rsidP="008D1F68">
      <w:pPr>
        <w:numPr>
          <w:ilvl w:val="0"/>
          <w:numId w:val="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D1F68">
        <w:rPr>
          <w:rFonts w:ascii="Arial" w:eastAsia="Times New Roman" w:hAnsi="Arial" w:cs="Arial"/>
          <w:color w:val="000000"/>
          <w:lang w:eastAsia="ru-RU"/>
        </w:rPr>
        <w:t>Умение определять понятия, создавать обобщения, устанавливать аналогии, классифицировать,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</w:r>
      <w:proofErr w:type="gramEnd"/>
    </w:p>
    <w:p w:rsidR="008D1F68" w:rsidRPr="008D1F68" w:rsidRDefault="008D1F68" w:rsidP="008D1F68">
      <w:pPr>
        <w:numPr>
          <w:ilvl w:val="0"/>
          <w:numId w:val="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Умение создавать, применять и преобразовывать знаки и символы, мо дели и схемы для решения учебных и познавательных задач</w:t>
      </w:r>
    </w:p>
    <w:p w:rsidR="008D1F68" w:rsidRPr="008D1F68" w:rsidRDefault="008D1F68" w:rsidP="008D1F68">
      <w:pPr>
        <w:numPr>
          <w:ilvl w:val="0"/>
          <w:numId w:val="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Формирование и развитие компетентности в области использования ИКТ (</w:t>
      </w:r>
      <w:proofErr w:type="spellStart"/>
      <w:proofErr w:type="gramStart"/>
      <w:r w:rsidRPr="008D1F68">
        <w:rPr>
          <w:rFonts w:ascii="Arial" w:eastAsia="Times New Roman" w:hAnsi="Arial" w:cs="Arial"/>
          <w:color w:val="000000"/>
          <w:lang w:eastAsia="ru-RU"/>
        </w:rPr>
        <w:t>ИКТ-компетенции</w:t>
      </w:r>
      <w:proofErr w:type="spellEnd"/>
      <w:proofErr w:type="gramEnd"/>
      <w:r w:rsidRPr="008D1F68">
        <w:rPr>
          <w:rFonts w:ascii="Arial" w:eastAsia="Times New Roman" w:hAnsi="Arial" w:cs="Arial"/>
          <w:color w:val="000000"/>
          <w:lang w:eastAsia="ru-RU"/>
        </w:rPr>
        <w:t>)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Предметными </w:t>
      </w:r>
      <w:r w:rsidRPr="008D1F68">
        <w:rPr>
          <w:rFonts w:ascii="Arial" w:eastAsia="Times New Roman" w:hAnsi="Arial" w:cs="Arial"/>
          <w:color w:val="000000"/>
          <w:lang w:eastAsia="ru-RU"/>
        </w:rPr>
        <w:t>результатами являются:</w:t>
      </w:r>
    </w:p>
    <w:p w:rsidR="008D1F68" w:rsidRPr="008D1F68" w:rsidRDefault="008D1F68" w:rsidP="008D1F68">
      <w:pPr>
        <w:numPr>
          <w:ilvl w:val="0"/>
          <w:numId w:val="8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8D1F68">
        <w:rPr>
          <w:rFonts w:ascii="Arial" w:eastAsia="Times New Roman" w:hAnsi="Arial" w:cs="Arial"/>
          <w:color w:val="000000"/>
          <w:lang w:eastAsia="ru-RU"/>
        </w:rPr>
        <w:t>Сформированность</w:t>
      </w:r>
      <w:proofErr w:type="spell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информационной и алгоритмической культуры</w:t>
      </w:r>
    </w:p>
    <w:p w:rsidR="008D1F68" w:rsidRPr="008D1F68" w:rsidRDefault="008D1F68" w:rsidP="008D1F68">
      <w:pPr>
        <w:numPr>
          <w:ilvl w:val="0"/>
          <w:numId w:val="8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8D1F68">
        <w:rPr>
          <w:rFonts w:ascii="Arial" w:eastAsia="Times New Roman" w:hAnsi="Arial" w:cs="Arial"/>
          <w:color w:val="000000"/>
          <w:lang w:eastAsia="ru-RU"/>
        </w:rPr>
        <w:t>Сформированность</w:t>
      </w:r>
      <w:proofErr w:type="spell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представления о компьютере как универсальном устройстве обработки информации</w:t>
      </w:r>
    </w:p>
    <w:p w:rsidR="008D1F68" w:rsidRPr="008D1F68" w:rsidRDefault="008D1F68" w:rsidP="008D1F68">
      <w:pPr>
        <w:numPr>
          <w:ilvl w:val="0"/>
          <w:numId w:val="8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Владение основными навыками и умениями использования компьютерных устройств</w:t>
      </w:r>
    </w:p>
    <w:p w:rsidR="008D1F68" w:rsidRPr="008D1F68" w:rsidRDefault="008D1F68" w:rsidP="008D1F68">
      <w:pPr>
        <w:numPr>
          <w:ilvl w:val="0"/>
          <w:numId w:val="9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8D1F68">
        <w:rPr>
          <w:rFonts w:ascii="Arial" w:eastAsia="Times New Roman" w:hAnsi="Arial" w:cs="Arial"/>
          <w:color w:val="000000"/>
          <w:lang w:eastAsia="ru-RU"/>
        </w:rPr>
        <w:lastRenderedPageBreak/>
        <w:t>Сформированность</w:t>
      </w:r>
      <w:proofErr w:type="spell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представления о понятии алгоритма и его свойствах</w:t>
      </w:r>
    </w:p>
    <w:p w:rsidR="008D1F68" w:rsidRPr="008D1F68" w:rsidRDefault="008D1F68" w:rsidP="008D1F68">
      <w:pPr>
        <w:numPr>
          <w:ilvl w:val="0"/>
          <w:numId w:val="10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Умение составить и записать алгоритм для конкретного исполнителя</w:t>
      </w:r>
    </w:p>
    <w:p w:rsidR="008D1F68" w:rsidRPr="008D1F68" w:rsidRDefault="008D1F68" w:rsidP="008D1F68">
      <w:pPr>
        <w:numPr>
          <w:ilvl w:val="0"/>
          <w:numId w:val="10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8D1F68">
        <w:rPr>
          <w:rFonts w:ascii="Arial" w:eastAsia="Times New Roman" w:hAnsi="Arial" w:cs="Arial"/>
          <w:color w:val="000000"/>
          <w:lang w:eastAsia="ru-RU"/>
        </w:rPr>
        <w:t>Сформированность</w:t>
      </w:r>
      <w:proofErr w:type="spell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знаний об алгоритмических конструкциях; знакомство с основными алгоритмическими структурами — линейной, условной и циклической.</w:t>
      </w:r>
    </w:p>
    <w:p w:rsidR="008D1F68" w:rsidRPr="008D1F68" w:rsidRDefault="008D1F68" w:rsidP="008D1F68">
      <w:pPr>
        <w:numPr>
          <w:ilvl w:val="0"/>
          <w:numId w:val="10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8D1F68">
        <w:rPr>
          <w:rFonts w:ascii="Arial" w:eastAsia="Times New Roman" w:hAnsi="Arial" w:cs="Arial"/>
          <w:color w:val="000000"/>
          <w:lang w:eastAsia="ru-RU"/>
        </w:rPr>
        <w:t>Сформированность</w:t>
      </w:r>
      <w:proofErr w:type="spell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знаний о логических значениях и операциях</w:t>
      </w:r>
    </w:p>
    <w:p w:rsidR="008D1F68" w:rsidRPr="008D1F68" w:rsidRDefault="008D1F68" w:rsidP="008D1F68">
      <w:pPr>
        <w:numPr>
          <w:ilvl w:val="0"/>
          <w:numId w:val="10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8D1F68">
        <w:rPr>
          <w:rFonts w:ascii="Arial" w:eastAsia="Times New Roman" w:hAnsi="Arial" w:cs="Arial"/>
          <w:color w:val="000000"/>
          <w:lang w:eastAsia="ru-RU"/>
        </w:rPr>
        <w:t>Сформированность</w:t>
      </w:r>
      <w:proofErr w:type="spell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базовых навыков и умений по работе с одним из языков программирования</w:t>
      </w:r>
    </w:p>
    <w:p w:rsidR="008D1F68" w:rsidRPr="008D1F68" w:rsidRDefault="008D1F68" w:rsidP="008D1F68">
      <w:pPr>
        <w:numPr>
          <w:ilvl w:val="0"/>
          <w:numId w:val="10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8D1F68">
        <w:rPr>
          <w:rFonts w:ascii="Arial" w:eastAsia="Times New Roman" w:hAnsi="Arial" w:cs="Arial"/>
          <w:color w:val="000000"/>
          <w:lang w:eastAsia="ru-RU"/>
        </w:rPr>
        <w:t>Сформированность</w:t>
      </w:r>
      <w:proofErr w:type="spell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 Интернете.</w:t>
      </w:r>
    </w:p>
    <w:p w:rsidR="008D1F68" w:rsidRPr="008D1F68" w:rsidRDefault="008D1F68" w:rsidP="008D1F68">
      <w:pPr>
        <w:numPr>
          <w:ilvl w:val="0"/>
          <w:numId w:val="10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8D1F68">
        <w:rPr>
          <w:rFonts w:ascii="Arial" w:eastAsia="Times New Roman" w:hAnsi="Arial" w:cs="Arial"/>
          <w:color w:val="000000"/>
          <w:lang w:eastAsia="ru-RU"/>
        </w:rPr>
        <w:t>Сформированность</w:t>
      </w:r>
      <w:proofErr w:type="spell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Планируемые результаты изучения учебного предмета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Выпускник научится:</w:t>
      </w:r>
    </w:p>
    <w:p w:rsidR="008D1F68" w:rsidRPr="008D1F68" w:rsidRDefault="008D1F68" w:rsidP="008D1F68">
      <w:pPr>
        <w:numPr>
          <w:ilvl w:val="0"/>
          <w:numId w:val="1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 xml:space="preserve">узнает </w:t>
      </w:r>
      <w:proofErr w:type="gramStart"/>
      <w:r w:rsidRPr="008D1F68">
        <w:rPr>
          <w:rFonts w:ascii="Arial" w:eastAsia="Times New Roman" w:hAnsi="Arial" w:cs="Arial"/>
          <w:color w:val="000000"/>
          <w:lang w:eastAsia="ru-RU"/>
        </w:rPr>
        <w:t>о</w:t>
      </w:r>
      <w:proofErr w:type="gram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истории и тенденциях развития компьютеров;</w:t>
      </w:r>
    </w:p>
    <w:p w:rsidR="008D1F68" w:rsidRPr="008D1F68" w:rsidRDefault="008D1F68" w:rsidP="008D1F68">
      <w:pPr>
        <w:numPr>
          <w:ilvl w:val="0"/>
          <w:numId w:val="11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 xml:space="preserve">узнает о </w:t>
      </w:r>
      <w:proofErr w:type="gramStart"/>
      <w:r w:rsidRPr="008D1F68">
        <w:rPr>
          <w:rFonts w:ascii="Arial" w:eastAsia="Times New Roman" w:hAnsi="Arial" w:cs="Arial"/>
          <w:color w:val="000000"/>
          <w:lang w:eastAsia="ru-RU"/>
        </w:rPr>
        <w:t>том</w:t>
      </w:r>
      <w:proofErr w:type="gram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какие задачи решаются с помощью суперкомпьютеров.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Выпускник получит возможность:</w:t>
      </w:r>
    </w:p>
    <w:p w:rsidR="008D1F68" w:rsidRPr="008D1F68" w:rsidRDefault="008D1F68" w:rsidP="008D1F68">
      <w:pPr>
        <w:numPr>
          <w:ilvl w:val="0"/>
          <w:numId w:val="12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осознано подходить к выбору ИКТ – сре</w:t>
      </w:r>
      <w:proofErr w:type="gramStart"/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дств дл</w:t>
      </w:r>
      <w:proofErr w:type="gramEnd"/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я своих учебных и иных целей;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Математические основы информатики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Выпускник получит возможность:</w:t>
      </w:r>
    </w:p>
    <w:p w:rsidR="008D1F68" w:rsidRPr="008D1F68" w:rsidRDefault="008D1F68" w:rsidP="008D1F68">
      <w:pPr>
        <w:numPr>
          <w:ilvl w:val="0"/>
          <w:numId w:val="13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Алгоритмы и элементы программирования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Выпускник научится:</w:t>
      </w:r>
    </w:p>
    <w:p w:rsidR="008D1F68" w:rsidRPr="008D1F68" w:rsidRDefault="008D1F68" w:rsidP="008D1F68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составлять алгоритмы для решения учебных задач различных типов</w:t>
      </w:r>
      <w:proofErr w:type="gramStart"/>
      <w:r w:rsidRPr="008D1F68">
        <w:rPr>
          <w:rFonts w:ascii="Arial" w:eastAsia="Times New Roman" w:hAnsi="Arial" w:cs="Arial"/>
          <w:color w:val="000000"/>
          <w:lang w:eastAsia="ru-RU"/>
        </w:rPr>
        <w:t xml:space="preserve"> ;</w:t>
      </w:r>
      <w:proofErr w:type="gramEnd"/>
    </w:p>
    <w:p w:rsidR="008D1F68" w:rsidRPr="008D1F68" w:rsidRDefault="008D1F68" w:rsidP="008D1F68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выражать алгоритм решения задачи различными способами (словесным, графическим, в том числе и в виде блок-схемы, с помощью формальных языков и др.);</w:t>
      </w:r>
    </w:p>
    <w:p w:rsidR="008D1F68" w:rsidRPr="008D1F68" w:rsidRDefault="008D1F68" w:rsidP="008D1F68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8D1F68" w:rsidRPr="008D1F68" w:rsidRDefault="008D1F68" w:rsidP="008D1F68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определять результат выполнения заданного алгоритма или его фрагмента;</w:t>
      </w:r>
    </w:p>
    <w:p w:rsidR="008D1F68" w:rsidRPr="008D1F68" w:rsidRDefault="008D1F68" w:rsidP="008D1F68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8D1F68" w:rsidRPr="008D1F68" w:rsidRDefault="008D1F68" w:rsidP="008D1F68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lastRenderedPageBreak/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</w:r>
      <w:proofErr w:type="gramStart"/>
      <w:r w:rsidRPr="008D1F68">
        <w:rPr>
          <w:rFonts w:ascii="Arial" w:eastAsia="Times New Roman" w:hAnsi="Arial" w:cs="Arial"/>
          <w:color w:val="000000"/>
          <w:lang w:eastAsia="ru-RU"/>
        </w:rPr>
        <w:t>конкретном</w:t>
      </w:r>
      <w:proofErr w:type="gramEnd"/>
      <w:r w:rsidRPr="008D1F68">
        <w:rPr>
          <w:rFonts w:ascii="Arial" w:eastAsia="Times New Roman" w:hAnsi="Arial" w:cs="Arial"/>
          <w:color w:val="000000"/>
          <w:lang w:eastAsia="ru-RU"/>
        </w:rPr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8D1F68" w:rsidRPr="008D1F68" w:rsidRDefault="008D1F68" w:rsidP="008D1F68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программирования; выполнять эти программы на компьютере;</w:t>
      </w:r>
    </w:p>
    <w:p w:rsidR="008D1F68" w:rsidRPr="008D1F68" w:rsidRDefault="008D1F68" w:rsidP="008D1F68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8D1F68" w:rsidRPr="008D1F68" w:rsidRDefault="008D1F68" w:rsidP="008D1F68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 xml:space="preserve">анализировать предложенный алгоритм, например, </w:t>
      </w:r>
      <w:proofErr w:type="gramStart"/>
      <w:r w:rsidRPr="008D1F68">
        <w:rPr>
          <w:rFonts w:ascii="Arial" w:eastAsia="Times New Roman" w:hAnsi="Arial" w:cs="Arial"/>
          <w:color w:val="000000"/>
          <w:lang w:eastAsia="ru-RU"/>
        </w:rPr>
        <w:t>определять какие результаты возможны</w:t>
      </w:r>
      <w:proofErr w:type="gram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при заданном множестве исходных значений;</w:t>
      </w:r>
    </w:p>
    <w:p w:rsidR="008D1F68" w:rsidRPr="008D1F68" w:rsidRDefault="008D1F68" w:rsidP="008D1F68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использовать логические значения, операции и выражения с ними;</w:t>
      </w:r>
    </w:p>
    <w:p w:rsidR="008D1F68" w:rsidRPr="008D1F68" w:rsidRDefault="008D1F68" w:rsidP="008D1F68">
      <w:pPr>
        <w:numPr>
          <w:ilvl w:val="0"/>
          <w:numId w:val="14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Выпускник получит возможность:</w:t>
      </w:r>
    </w:p>
    <w:p w:rsidR="008D1F68" w:rsidRPr="008D1F68" w:rsidRDefault="008D1F68" w:rsidP="008D1F68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познакомиться с использованием в программах строковых величин и с операциями со строковыми величинами;</w:t>
      </w:r>
    </w:p>
    <w:p w:rsidR="008D1F68" w:rsidRPr="008D1F68" w:rsidRDefault="008D1F68" w:rsidP="008D1F68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 xml:space="preserve">создавать программы для решения задач, возникающих в процессе учебы и </w:t>
      </w:r>
      <w:proofErr w:type="gramStart"/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вне</w:t>
      </w:r>
      <w:proofErr w:type="gramEnd"/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 xml:space="preserve"> </w:t>
      </w:r>
      <w:proofErr w:type="gramStart"/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ее</w:t>
      </w:r>
      <w:proofErr w:type="gramEnd"/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;</w:t>
      </w:r>
    </w:p>
    <w:p w:rsidR="008D1F68" w:rsidRPr="008D1F68" w:rsidRDefault="008D1F68" w:rsidP="008D1F68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познакомиться с задачами обработки данных и алгоритмами их решения;</w:t>
      </w:r>
    </w:p>
    <w:p w:rsidR="008D1F68" w:rsidRPr="008D1F68" w:rsidRDefault="008D1F68" w:rsidP="008D1F68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8D1F68" w:rsidRPr="008D1F68" w:rsidRDefault="008D1F68" w:rsidP="008D1F68">
      <w:pPr>
        <w:numPr>
          <w:ilvl w:val="0"/>
          <w:numId w:val="15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Использование программных систем и сервисов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 xml:space="preserve">Выпускник овладеет (как результат применения программных систем и </w:t>
      </w:r>
      <w:proofErr w:type="spellStart"/>
      <w:proofErr w:type="gramStart"/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интернет-сервисов</w:t>
      </w:r>
      <w:proofErr w:type="spellEnd"/>
      <w:proofErr w:type="gramEnd"/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 xml:space="preserve"> в данном курсе и во всем образовательном процессе):</w:t>
      </w:r>
    </w:p>
    <w:p w:rsidR="008D1F68" w:rsidRPr="008D1F68" w:rsidRDefault="008D1F68" w:rsidP="008D1F68">
      <w:pPr>
        <w:numPr>
          <w:ilvl w:val="0"/>
          <w:numId w:val="16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 xml:space="preserve">приемами безопасной организации своего личного пространства данных с использованием индивидуальных накопителей данных, </w:t>
      </w:r>
      <w:proofErr w:type="spellStart"/>
      <w:proofErr w:type="gramStart"/>
      <w:r w:rsidRPr="008D1F68">
        <w:rPr>
          <w:rFonts w:ascii="Arial" w:eastAsia="Times New Roman" w:hAnsi="Arial" w:cs="Arial"/>
          <w:color w:val="000000"/>
          <w:lang w:eastAsia="ru-RU"/>
        </w:rPr>
        <w:t>интернет-сервисов</w:t>
      </w:r>
      <w:proofErr w:type="spellEnd"/>
      <w:proofErr w:type="gram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и т. п.;</w:t>
      </w:r>
    </w:p>
    <w:p w:rsidR="008D1F68" w:rsidRPr="008D1F68" w:rsidRDefault="008D1F68" w:rsidP="008D1F68">
      <w:pPr>
        <w:numPr>
          <w:ilvl w:val="0"/>
          <w:numId w:val="16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основами соблюдения норм информационной этики и права;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Выпускник получит возможност</w:t>
      </w:r>
      <w:proofErr w:type="gramStart"/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ь(</w:t>
      </w:r>
      <w:proofErr w:type="gramEnd"/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в данном курсе и иной учебной деятельности):</w:t>
      </w:r>
    </w:p>
    <w:p w:rsidR="008D1F68" w:rsidRPr="008D1F68" w:rsidRDefault="008D1F68" w:rsidP="008D1F68">
      <w:pPr>
        <w:numPr>
          <w:ilvl w:val="0"/>
          <w:numId w:val="1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узнать о данных от датчиков, например, датчиков роботизированных устройств;</w:t>
      </w:r>
    </w:p>
    <w:p w:rsidR="008D1F68" w:rsidRPr="008D1F68" w:rsidRDefault="008D1F68" w:rsidP="008D1F68">
      <w:pPr>
        <w:numPr>
          <w:ilvl w:val="0"/>
          <w:numId w:val="1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узнать о структуре современных компьютеров и назначении их элементов;</w:t>
      </w:r>
    </w:p>
    <w:p w:rsidR="008D1F68" w:rsidRPr="008D1F68" w:rsidRDefault="008D1F68" w:rsidP="008D1F68">
      <w:pPr>
        <w:numPr>
          <w:ilvl w:val="0"/>
          <w:numId w:val="1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получить представление об истории и тенденциях развития ИКТ;</w:t>
      </w:r>
    </w:p>
    <w:p w:rsidR="008D1F68" w:rsidRPr="008D1F68" w:rsidRDefault="008D1F68" w:rsidP="008D1F68">
      <w:pPr>
        <w:numPr>
          <w:ilvl w:val="0"/>
          <w:numId w:val="1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познакомиться с примерами использования ИКТ в современном мире;</w:t>
      </w:r>
    </w:p>
    <w:p w:rsidR="008D1F68" w:rsidRPr="008D1F68" w:rsidRDefault="008D1F68" w:rsidP="008D1F68">
      <w:pPr>
        <w:numPr>
          <w:ilvl w:val="0"/>
          <w:numId w:val="17"/>
        </w:num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i/>
          <w:iCs/>
          <w:color w:val="000000"/>
          <w:lang w:eastAsia="ru-RU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lastRenderedPageBreak/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Содержание учебного предмета</w:t>
      </w:r>
    </w:p>
    <w:p w:rsidR="008D1F68" w:rsidRPr="008D1F68" w:rsidRDefault="008D1F68" w:rsidP="008D1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F68">
        <w:rPr>
          <w:rFonts w:ascii="Arial" w:eastAsia="Times New Roman" w:hAnsi="Arial" w:cs="Arial"/>
          <w:color w:val="252525"/>
          <w:sz w:val="25"/>
          <w:szCs w:val="25"/>
          <w:shd w:val="clear" w:color="auto" w:fill="FFFFFF"/>
          <w:lang w:eastAsia="ru-RU"/>
        </w:rPr>
        <w:t>Содержание Общие понятия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Управление, обратная связь, устойчивость.</w:t>
      </w:r>
    </w:p>
    <w:p w:rsidR="008D1F68" w:rsidRPr="008D1F68" w:rsidRDefault="008D1F68" w:rsidP="008D1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F68">
        <w:rPr>
          <w:rFonts w:ascii="Arial" w:eastAsia="Times New Roman" w:hAnsi="Arial" w:cs="Arial"/>
          <w:color w:val="252525"/>
          <w:sz w:val="25"/>
          <w:szCs w:val="25"/>
          <w:shd w:val="clear" w:color="auto" w:fill="FFFFFF"/>
          <w:lang w:eastAsia="ru-RU"/>
        </w:rPr>
        <w:t>Математические понятия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 xml:space="preserve">Преобразование информации по формальным правилам. Алгоритмы. Способы записи алгоритмов; блок-схемы. Логические значения, операции, выражения. Алгоритмические конструкции (имена, ветвление, циклы). Разбиение задачи на подзадачи, вспомогательные алгоритмы. Обрабатываемые объекты: цепочки символов, числа, списки, деревья, графы. Алгоритмы: Евклида, перевода из десятичной системы счисления в </w:t>
      </w:r>
      <w:proofErr w:type="gramStart"/>
      <w:r w:rsidRPr="008D1F68">
        <w:rPr>
          <w:rFonts w:ascii="Arial" w:eastAsia="Times New Roman" w:hAnsi="Arial" w:cs="Arial"/>
          <w:color w:val="000000"/>
          <w:lang w:eastAsia="ru-RU"/>
        </w:rPr>
        <w:t>двоичную</w:t>
      </w:r>
      <w:proofErr w:type="gram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и обратно, примеры алгоритмов сортировки, перебора (построения выигрышной стратегии в дереве игры).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 xml:space="preserve">Вычислимые функции, формализация понятия вычислимой функции, полнота формализации. Сложность вычисления и сложность информационного объекта. </w:t>
      </w:r>
      <w:proofErr w:type="spellStart"/>
      <w:r w:rsidRPr="008D1F68">
        <w:rPr>
          <w:rFonts w:ascii="Arial" w:eastAsia="Times New Roman" w:hAnsi="Arial" w:cs="Arial"/>
          <w:color w:val="000000"/>
          <w:lang w:eastAsia="ru-RU"/>
        </w:rPr>
        <w:t>Несуществование</w:t>
      </w:r>
      <w:proofErr w:type="spellEnd"/>
      <w:r w:rsidRPr="008D1F68">
        <w:rPr>
          <w:rFonts w:ascii="Arial" w:eastAsia="Times New Roman" w:hAnsi="Arial" w:cs="Arial"/>
          <w:color w:val="000000"/>
          <w:lang w:eastAsia="ru-RU"/>
        </w:rPr>
        <w:t xml:space="preserve"> алгоритмов, проблема перебора.</w:t>
      </w:r>
    </w:p>
    <w:p w:rsidR="008D1F68" w:rsidRPr="008D1F68" w:rsidRDefault="008D1F68" w:rsidP="008D1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F68">
        <w:rPr>
          <w:rFonts w:ascii="Arial" w:eastAsia="Times New Roman" w:hAnsi="Arial" w:cs="Arial"/>
          <w:color w:val="252525"/>
          <w:sz w:val="25"/>
          <w:szCs w:val="25"/>
          <w:shd w:val="clear" w:color="auto" w:fill="FFFFFF"/>
          <w:lang w:eastAsia="ru-RU"/>
        </w:rPr>
        <w:t>Устройство и характеристики компьютера. Организация вычислительного процесса.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Языки программирования, реализация алгоритмов. Представление о программировании, этапы разработки программ: проектирование, кодирование, отладка; жизненный цикл программы.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Информационные технологии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Информационные и коммуникационные технологии в обществе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Основные этапы развития информационных технологий.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t>Личная информация. Информационная безопасность, избирательность, этика и право. </w:t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lastRenderedPageBreak/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Тематическое планирование.</w:t>
      </w:r>
    </w:p>
    <w:tbl>
      <w:tblPr>
        <w:tblW w:w="10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47"/>
        <w:gridCol w:w="1711"/>
        <w:gridCol w:w="1649"/>
        <w:gridCol w:w="2073"/>
      </w:tblGrid>
      <w:tr w:rsidR="008D1F68" w:rsidRPr="008D1F68" w:rsidTr="008D1F68">
        <w:tc>
          <w:tcPr>
            <w:tcW w:w="4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</w:p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Тема раздела</w:t>
            </w:r>
          </w:p>
        </w:tc>
        <w:tc>
          <w:tcPr>
            <w:tcW w:w="5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Количество часов</w:t>
            </w:r>
          </w:p>
        </w:tc>
      </w:tr>
      <w:tr w:rsidR="008D1F68" w:rsidRPr="008D1F68" w:rsidTr="008D1F6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8D1F68" w:rsidRPr="008D1F68" w:rsidRDefault="008D1F68" w:rsidP="008D1F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 авторской программе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 рабочей программе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Контрольных работ</w:t>
            </w:r>
          </w:p>
        </w:tc>
      </w:tr>
      <w:tr w:rsidR="008D1F68" w:rsidRPr="008D1F68" w:rsidTr="008D1F68">
        <w:trPr>
          <w:trHeight w:val="375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Управление и алгоритмы, 11 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8D1F68" w:rsidRPr="008D1F68" w:rsidTr="008D1F68">
        <w:trPr>
          <w:trHeight w:val="180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Введение в программирование, 17 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17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8D1F68" w:rsidRPr="008D1F68" w:rsidTr="008D1F68">
        <w:trPr>
          <w:trHeight w:val="180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Информационные технологии и общество, 3 ч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</w:pPr>
          </w:p>
        </w:tc>
      </w:tr>
      <w:tr w:rsidR="008D1F68" w:rsidRPr="008D1F68" w:rsidTr="008D1F68">
        <w:trPr>
          <w:trHeight w:val="180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Итоговая контрольная работа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8D1F68" w:rsidRPr="008D1F68" w:rsidTr="008D1F68">
        <w:trPr>
          <w:trHeight w:val="180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Резерв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</w:pPr>
          </w:p>
        </w:tc>
      </w:tr>
      <w:tr w:rsidR="008D1F68" w:rsidRPr="008D1F68" w:rsidTr="008D1F68">
        <w:trPr>
          <w:trHeight w:val="225"/>
        </w:trPr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Итого: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34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34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</w:tr>
    </w:tbl>
    <w:p w:rsidR="008D1F68" w:rsidRPr="008D1F68" w:rsidRDefault="008D1F68" w:rsidP="008D1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F68">
        <w:rPr>
          <w:rFonts w:ascii="Arial" w:eastAsia="Times New Roman" w:hAnsi="Arial" w:cs="Arial"/>
          <w:color w:val="252525"/>
          <w:sz w:val="25"/>
          <w:szCs w:val="25"/>
          <w:lang w:eastAsia="ru-RU"/>
        </w:rPr>
        <w:br/>
      </w:r>
      <w:r w:rsidRPr="008D1F68">
        <w:rPr>
          <w:rFonts w:ascii="Arial" w:eastAsia="Times New Roman" w:hAnsi="Arial" w:cs="Arial"/>
          <w:color w:val="252525"/>
          <w:sz w:val="25"/>
          <w:szCs w:val="25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tbl>
      <w:tblPr>
        <w:tblW w:w="10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11"/>
        <w:gridCol w:w="3424"/>
        <w:gridCol w:w="4445"/>
      </w:tblGrid>
      <w:tr w:rsidR="008D1F68" w:rsidRPr="008D1F68" w:rsidTr="008D1F68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Тема раздела, количество часов, отводимое на данную тему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Основное содержание курса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Характеристика деятельности </w:t>
            </w:r>
            <w:proofErr w:type="gramStart"/>
            <w:r w:rsidRPr="008D1F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</w:p>
        </w:tc>
      </w:tr>
      <w:tr w:rsidR="008D1F68" w:rsidRPr="008D1F68" w:rsidTr="008D1F68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Управление и алгоритмы, 11 ч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Кибернетика. Кибернетическая модель управления.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Понятие алгоритма и его свойства. Исполнитель алгорит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мов: назначение, среда исполнителя, система команд испол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нителя, режимы работы.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Языки для записи алгоритмов (язык блок-схем, учебный алгоритмический язык). Линейные, ветвящиеся и цикли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ческие алгоритмы. Структурная методика алгоритмизации. Вспомогательные алгоритмы. Метод пошаговой детализации.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Практика на компьютере: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 xml:space="preserve"> работа с учебным исполнителем алгоритмов; составление 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линейных, ветвящихся и цикличес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ких алгоритмов управления исполнителем; составление алго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ритмов со сложной структурой; использование вспомогатель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ных алгоритмов (процедур, подпрограмм).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lastRenderedPageBreak/>
              <w:t>Аналитическая деятельность:</w:t>
            </w:r>
          </w:p>
          <w:p w:rsidR="008D1F68" w:rsidRPr="008D1F68" w:rsidRDefault="008D1F68" w:rsidP="008D1F68">
            <w:pPr>
              <w:numPr>
                <w:ilvl w:val="0"/>
                <w:numId w:val="18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определять по блок-схеме, для решения какой задачи предназначен данный алгоритм;</w:t>
            </w:r>
          </w:p>
          <w:p w:rsidR="008D1F68" w:rsidRPr="008D1F68" w:rsidRDefault="008D1F68" w:rsidP="008D1F68">
            <w:pPr>
              <w:numPr>
                <w:ilvl w:val="0"/>
                <w:numId w:val="18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анализировать изменение значений величин при пошаговом выполнении алгоритма;</w:t>
            </w:r>
          </w:p>
          <w:p w:rsidR="008D1F68" w:rsidRPr="008D1F68" w:rsidRDefault="008D1F68" w:rsidP="008D1F68">
            <w:pPr>
              <w:numPr>
                <w:ilvl w:val="0"/>
                <w:numId w:val="18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8D1F68" w:rsidRPr="008D1F68" w:rsidRDefault="008D1F68" w:rsidP="008D1F68">
            <w:pPr>
              <w:numPr>
                <w:ilvl w:val="0"/>
                <w:numId w:val="18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сравнивать различные алгоритмы решения одной задачи.</w:t>
            </w:r>
          </w:p>
          <w:p w:rsidR="008D1F68" w:rsidRPr="008D1F68" w:rsidRDefault="008D1F68" w:rsidP="008D1F68">
            <w:pPr>
              <w:numPr>
                <w:ilvl w:val="0"/>
                <w:numId w:val="18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выделять этапы решения задачи на компьютере;</w:t>
            </w:r>
          </w:p>
          <w:p w:rsidR="008D1F68" w:rsidRPr="008D1F68" w:rsidRDefault="008D1F68" w:rsidP="008D1F68">
            <w:pPr>
              <w:numPr>
                <w:ilvl w:val="0"/>
                <w:numId w:val="18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осуществлять разбиение 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исходной задачи на подзадачи;</w:t>
            </w:r>
          </w:p>
          <w:p w:rsidR="008D1F68" w:rsidRPr="008D1F68" w:rsidRDefault="008D1F68" w:rsidP="008D1F68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5"/>
                <w:szCs w:val="25"/>
                <w:lang w:eastAsia="ru-RU"/>
              </w:rPr>
            </w:pP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Практическая деятельность:</w:t>
            </w:r>
          </w:p>
          <w:p w:rsidR="008D1F68" w:rsidRPr="008D1F68" w:rsidRDefault="008D1F68" w:rsidP="008D1F68">
            <w:pPr>
              <w:numPr>
                <w:ilvl w:val="0"/>
                <w:numId w:val="19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исполнять готовые алгоритмы для конкретных исходных данных;</w:t>
            </w:r>
          </w:p>
          <w:p w:rsidR="008D1F68" w:rsidRPr="008D1F68" w:rsidRDefault="008D1F68" w:rsidP="008D1F68">
            <w:pPr>
              <w:numPr>
                <w:ilvl w:val="0"/>
                <w:numId w:val="19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преобразовывать запись алгоритма с одной формы в другую;</w:t>
            </w:r>
          </w:p>
          <w:p w:rsidR="008D1F68" w:rsidRPr="008D1F68" w:rsidRDefault="008D1F68" w:rsidP="008D1F68">
            <w:pPr>
              <w:numPr>
                <w:ilvl w:val="0"/>
                <w:numId w:val="19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строить цепочки команд, дающих нужный результат при конкретных исходных данных для исполнителя арифметических действий;</w:t>
            </w:r>
          </w:p>
          <w:p w:rsidR="008D1F68" w:rsidRPr="008D1F68" w:rsidRDefault="008D1F68" w:rsidP="008D1F68">
            <w:pPr>
              <w:numPr>
                <w:ilvl w:val="0"/>
                <w:numId w:val="19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строить цепочки команд, дающих нужный результат при конкретных исходных данных для исполнителя, преобразующего строки символов;</w:t>
            </w:r>
          </w:p>
          <w:p w:rsidR="008D1F68" w:rsidRPr="008D1F68" w:rsidRDefault="008D1F68" w:rsidP="008D1F68">
            <w:pPr>
              <w:numPr>
                <w:ilvl w:val="0"/>
                <w:numId w:val="19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строить арифметические, строковые, логические выражения и вычислять их значения</w:t>
            </w:r>
          </w:p>
        </w:tc>
      </w:tr>
      <w:tr w:rsidR="008D1F68" w:rsidRPr="008D1F68" w:rsidTr="008D1F68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Введение в программирование, 17 ч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Алгоритмы работы с величинами: константы, перемен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ные, понятие типов данных, ввод и вывод данных.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Языки программирования высокого уровня (ЯПВУ), их классификация. Структура программы на языке Паскаль. Представление данных в программе. Правила записи основ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ных операторов: присваивания, ввода, вывода, ветвления, циклов. Структурный тип данных — массив. Способы описа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ния и обработки массивов.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Этапы решения задачи с использованием программирова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ния: постановка, формализация, алгоритмизация, кодирова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ние, отладка, тестирование.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Практика на компьютере: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 знакомство с системой програм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 xml:space="preserve">мирования на языке Паскаль; ввод, 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трансляция и исполне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ние данной программы; разработка и исполнение линейных, ветвящихся и циклических программ; программирование об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работки массивов.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lastRenderedPageBreak/>
              <w:t>Аналитическая деятельность:</w:t>
            </w:r>
          </w:p>
          <w:p w:rsidR="008D1F68" w:rsidRPr="008D1F68" w:rsidRDefault="008D1F68" w:rsidP="008D1F68">
            <w:pPr>
              <w:numPr>
                <w:ilvl w:val="0"/>
                <w:numId w:val="20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анализировать готовые программы;</w:t>
            </w:r>
          </w:p>
          <w:p w:rsidR="008D1F68" w:rsidRPr="008D1F68" w:rsidRDefault="008D1F68" w:rsidP="008D1F68">
            <w:pPr>
              <w:numPr>
                <w:ilvl w:val="0"/>
                <w:numId w:val="20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определять по программе, для решения какой задачи она предназначена;</w:t>
            </w:r>
          </w:p>
          <w:p w:rsidR="008D1F68" w:rsidRPr="008D1F68" w:rsidRDefault="008D1F68" w:rsidP="008D1F68">
            <w:pPr>
              <w:numPr>
                <w:ilvl w:val="0"/>
                <w:numId w:val="20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выделять этапы решения задачи на компьютере.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Практическая деятельность:</w:t>
            </w:r>
          </w:p>
          <w:p w:rsidR="008D1F68" w:rsidRPr="008D1F68" w:rsidRDefault="008D1F68" w:rsidP="008D1F68">
            <w:pPr>
              <w:numPr>
                <w:ilvl w:val="0"/>
                <w:numId w:val="21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8D1F68" w:rsidRPr="008D1F68" w:rsidRDefault="008D1F68" w:rsidP="008D1F68">
            <w:pPr>
              <w:numPr>
                <w:ilvl w:val="0"/>
                <w:numId w:val="21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8D1F68" w:rsidRPr="008D1F68" w:rsidRDefault="008D1F68" w:rsidP="008D1F68">
            <w:pPr>
              <w:numPr>
                <w:ilvl w:val="0"/>
                <w:numId w:val="21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разрабатывать программы, 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содержащие оператор (операторы) цикла</w:t>
            </w:r>
          </w:p>
          <w:p w:rsidR="008D1F68" w:rsidRPr="008D1F68" w:rsidRDefault="008D1F68" w:rsidP="008D1F68">
            <w:pPr>
              <w:numPr>
                <w:ilvl w:val="0"/>
                <w:numId w:val="21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разрабатывать программы, содержащие подпрограмму;</w:t>
            </w:r>
          </w:p>
          <w:p w:rsidR="008D1F68" w:rsidRPr="008D1F68" w:rsidRDefault="008D1F68" w:rsidP="008D1F68">
            <w:pPr>
              <w:numPr>
                <w:ilvl w:val="1"/>
                <w:numId w:val="22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разрабатывать программы для обработки одномерного массива: нахождение минимального (максимального) значения в данном массиве; подсчёт количества элементов массива, удовлетворяющих некоторому условию; нахождение суммы всех элементов массива; нахождение количества и суммы всех четных элементов в массиве; сортировка элементов массива и пр.</w:t>
            </w:r>
          </w:p>
        </w:tc>
      </w:tr>
      <w:tr w:rsidR="008D1F68" w:rsidRPr="008D1F68" w:rsidTr="008D1F68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Информационные технологии и общество, 3 ч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Предыстория информационных технологий. История ЭВМ и ИКТ. Понятие информационных ресурсов. Информацион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ные ресурсы современного общества. Понятие об информаци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онном обществе. Проблемы безопасности информации, этичес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softHyphen/>
              <w:t>кие и правовые нормы в информационной сфере.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Аналитическая деятельность:</w:t>
            </w:r>
          </w:p>
          <w:p w:rsidR="008D1F68" w:rsidRPr="008D1F68" w:rsidRDefault="008D1F68" w:rsidP="008D1F68">
            <w:pPr>
              <w:numPr>
                <w:ilvl w:val="0"/>
                <w:numId w:val="23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определять основные этапы развития средств работы с информацией в истории человеческого общества;</w:t>
            </w:r>
          </w:p>
          <w:p w:rsidR="008D1F68" w:rsidRPr="008D1F68" w:rsidRDefault="008D1F68" w:rsidP="008D1F68">
            <w:pPr>
              <w:numPr>
                <w:ilvl w:val="0"/>
                <w:numId w:val="23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определять основные этапы развития компьютерной техник</w:t>
            </w:r>
            <w:proofErr w:type="gramStart"/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и(</w:t>
            </w:r>
            <w:proofErr w:type="gramEnd"/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ЭВМ) и программного обеспечения;</w:t>
            </w:r>
          </w:p>
          <w:p w:rsidR="008D1F68" w:rsidRPr="008D1F68" w:rsidRDefault="008D1F68" w:rsidP="008D1F68">
            <w:pPr>
              <w:numPr>
                <w:ilvl w:val="0"/>
                <w:numId w:val="23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понимать проблемы безопасности информации;</w:t>
            </w:r>
          </w:p>
          <w:p w:rsidR="008D1F68" w:rsidRPr="008D1F68" w:rsidRDefault="008D1F68" w:rsidP="008D1F68">
            <w:pPr>
              <w:numPr>
                <w:ilvl w:val="0"/>
                <w:numId w:val="23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знать правовые нормы, которые обязан соблюдать пользователь информационных ресурсов.</w:t>
            </w:r>
          </w:p>
          <w:p w:rsidR="008D1F68" w:rsidRPr="008D1F68" w:rsidRDefault="008D1F68" w:rsidP="008D1F68">
            <w:pPr>
              <w:numPr>
                <w:ilvl w:val="0"/>
                <w:numId w:val="23"/>
              </w:num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регулировать свою информационную деятельность в соответствии с этическими и правовыми нормами общества.</w:t>
            </w:r>
          </w:p>
        </w:tc>
      </w:tr>
    </w:tbl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color w:val="000000"/>
          <w:lang w:eastAsia="ru-RU"/>
        </w:rPr>
        <w:br/>
      </w:r>
    </w:p>
    <w:p w:rsidR="008D1F68" w:rsidRPr="008D1F68" w:rsidRDefault="008D1F68" w:rsidP="008D1F68">
      <w:pPr>
        <w:shd w:val="clear" w:color="auto" w:fill="FFFFFF"/>
        <w:spacing w:after="15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D1F68">
        <w:rPr>
          <w:rFonts w:ascii="Arial" w:eastAsia="Times New Roman" w:hAnsi="Arial" w:cs="Arial"/>
          <w:b/>
          <w:bCs/>
          <w:color w:val="000000"/>
          <w:lang w:eastAsia="ru-RU"/>
        </w:rPr>
        <w:t>Календарно-тематическое планирование.</w:t>
      </w:r>
    </w:p>
    <w:tbl>
      <w:tblPr>
        <w:tblW w:w="10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0"/>
        <w:gridCol w:w="766"/>
        <w:gridCol w:w="1433"/>
        <w:gridCol w:w="4254"/>
        <w:gridCol w:w="3267"/>
      </w:tblGrid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№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Дата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 плану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Дата проведения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Домашнее задание</w:t>
            </w:r>
          </w:p>
        </w:tc>
      </w:tr>
      <w:tr w:rsidR="008D1F68" w:rsidRPr="008D1F68" w:rsidTr="008D1F68">
        <w:tc>
          <w:tcPr>
            <w:tcW w:w="98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Управление и алгоритмы, 11 ч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Кибернетическая модель управления. Управление без обратной связи и с обратной связью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§1. Управление и кибернетика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§2. Управление с обратной связью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Понятие алгоритма и его свойства. Исполнитель алгоритмов: назначение, среда, система команд, режимы работы.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§3. Определение и свойства алгоритма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Графический учебный исполнитель. Работа с учебным исполнителем алгоритмов: построение линейных алгоритмов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§4. Графический учебный исполнитель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Вспомогательные алгоритмы. Метод последовательной детализации и сборочный метод.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§5. Вспомогательные алгоритмы и подпрограммы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Работа с учебным исполнителем алгоритмов: использование вспомогательных алгоритмов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§5. Вспомогательные алгоритмы и подпрограммы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Язык блок-схем. Использование циклов с предусловием.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§6. Циклические алгоритмы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Разработка циклических алгоритмов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§6. Циклические алгоритмы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Ветвления. Использование </w:t>
            </w:r>
            <w:proofErr w:type="spellStart"/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двухшаговой</w:t>
            </w:r>
            <w:proofErr w:type="spellEnd"/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детализации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§7. Ветвление и последовательная детализация алгоритма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Использование метода последовательной детализации для построения алгоритма. Использование ветвлений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§7. Ветвление и последовательная детализация алгоритма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Зачётное задание по алгоритмизации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Повторить тему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Тест по теме «Управление и алгоритмы»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D1F68" w:rsidRPr="008D1F68" w:rsidTr="008D1F68">
        <w:tc>
          <w:tcPr>
            <w:tcW w:w="98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Введение в программирование, 17 ч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Понятие о программировании. Алгоритмы работы с величинами: константы, переменные, основные типы, присваивание, ввод и вывод данных.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§8. Что такое программирование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§9. Алгоритмы работы с величинами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Линейные вычислительные алгоритмы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§10. Линейные вычислительные алгоритмы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Построение блок-схем линейных вычислительных алгоритмов (на учебной программе)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§10. Линейные вычислительные алгоритмы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 xml:space="preserve">Возникновение и назначение языка Паскаль. Структура программы на </w:t>
            </w: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языке Паскаль. Операторы ввода, вывода, присваивания.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§11. Знакомство с языком Паскаль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Работа с готовыми программами на языке Паскаль: отладка, выполнение, тестирование. Программирование на Паскале линейных алгоритмов.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§11. Знакомство с языком Паскаль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17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Оператор ветвления. Логические операции на Паскале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§12. Алгоритмы с ветвящейся структурой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§13. Программирование ветвлений на Паскале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§14. Программирование диалога с компьютером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Разработка программы на языке Паскаль с использованием оператора ветвления и логических операций.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§12. Алгоритмы с ветвящейся структурой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§13. Программирование ветвлений на Паскале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§14. Программирование диалога с компьютером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19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Циклы на языке Паскаль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§15. Программирование циклов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Разработка программ </w:t>
            </w:r>
            <w:proofErr w:type="spellStart"/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c</w:t>
            </w:r>
            <w:proofErr w:type="spellEnd"/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использованием цикла с предусловием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§15. Программирование циклов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21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Сочетание циклов и ветвлений. Алгоритм Евклида. Использование алгоритма Евклида при решении задач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§16. Алгоритм Евклида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22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Одномерные массивы в Паскале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§17. Таблицы и массивы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§18. Массивы в Паскале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23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Разработка программ обработки одномерных массивов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§17. Таблицы и массивы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§18. Массивы в Паскале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24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Понятие случайного числа. Датчик случайных чисел в Паскале. Поиск чисел в массиве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§19. Одна задача обработки массива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25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Разработка программы поиска числа в случайно сформированном массиве.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§19. Одна задача обработки массива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26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Поиск наибольшего и наименьшего элементов массива Составление программы на Паскале поиска минимального и максимального элементов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§20. Поиск наибольшего и наименьшего элементов массива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27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Сортировка массива. Составление программы на Паскале сортировки массива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§21. Сортировка массива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28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Тест по теме «Программное управление работой компьютера»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D1F68" w:rsidRPr="008D1F68" w:rsidTr="008D1F68">
        <w:tc>
          <w:tcPr>
            <w:tcW w:w="98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Информационные технологии и общество, 3 ч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Предыстория информатики. История ЭВМ, программного обеспечения и ИКТ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§22. Предыстория информатики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§23. История ЭВМ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§24. История программного обеспечения и ИКТ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30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Социальная информатика: информационные ресурсы, информационное общество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§25. Информационные ресурсы современного общества</w:t>
            </w:r>
          </w:p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§26. Проблемы формирования информационного общества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31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Социальная информатика: информационная безопасность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§27. Информационная безопасность</w:t>
            </w: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32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Итоговый тест по курсу 9 класса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33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Резерв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D1F68" w:rsidRPr="008D1F68" w:rsidTr="008D1F68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34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D1F68">
              <w:rPr>
                <w:rFonts w:ascii="Arial" w:eastAsia="Times New Roman" w:hAnsi="Arial" w:cs="Arial"/>
                <w:color w:val="000000"/>
                <w:lang w:eastAsia="ru-RU"/>
              </w:rPr>
              <w:t>Резерв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F68" w:rsidRPr="008D1F68" w:rsidRDefault="008D1F68" w:rsidP="008D1F68">
            <w:pPr>
              <w:spacing w:after="157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A86418" w:rsidRDefault="007948DA"/>
    <w:sectPr w:rsidR="00A86418" w:rsidSect="005F2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326"/>
    <w:multiLevelType w:val="multilevel"/>
    <w:tmpl w:val="AD08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137DB"/>
    <w:multiLevelType w:val="multilevel"/>
    <w:tmpl w:val="2822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37C35"/>
    <w:multiLevelType w:val="multilevel"/>
    <w:tmpl w:val="7E24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04698"/>
    <w:multiLevelType w:val="multilevel"/>
    <w:tmpl w:val="1068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BA3868"/>
    <w:multiLevelType w:val="multilevel"/>
    <w:tmpl w:val="511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5E239E"/>
    <w:multiLevelType w:val="multilevel"/>
    <w:tmpl w:val="3F76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4403D0"/>
    <w:multiLevelType w:val="multilevel"/>
    <w:tmpl w:val="C11E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C938C4"/>
    <w:multiLevelType w:val="multilevel"/>
    <w:tmpl w:val="F3C2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4F47FF"/>
    <w:multiLevelType w:val="multilevel"/>
    <w:tmpl w:val="68DA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3C5323"/>
    <w:multiLevelType w:val="multilevel"/>
    <w:tmpl w:val="5ABE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54126C"/>
    <w:multiLevelType w:val="multilevel"/>
    <w:tmpl w:val="C51C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C10C6"/>
    <w:multiLevelType w:val="multilevel"/>
    <w:tmpl w:val="5C4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E454B3"/>
    <w:multiLevelType w:val="multilevel"/>
    <w:tmpl w:val="1D54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0A565F"/>
    <w:multiLevelType w:val="multilevel"/>
    <w:tmpl w:val="7AA0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1A3B79"/>
    <w:multiLevelType w:val="multilevel"/>
    <w:tmpl w:val="93EE8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CF082A"/>
    <w:multiLevelType w:val="multilevel"/>
    <w:tmpl w:val="E134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021C6B"/>
    <w:multiLevelType w:val="multilevel"/>
    <w:tmpl w:val="F54C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82549A"/>
    <w:multiLevelType w:val="multilevel"/>
    <w:tmpl w:val="641E6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DB224F"/>
    <w:multiLevelType w:val="multilevel"/>
    <w:tmpl w:val="F0627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7B45ED"/>
    <w:multiLevelType w:val="multilevel"/>
    <w:tmpl w:val="A3F67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AB7887"/>
    <w:multiLevelType w:val="multilevel"/>
    <w:tmpl w:val="6F36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616D1C"/>
    <w:multiLevelType w:val="multilevel"/>
    <w:tmpl w:val="321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840110"/>
    <w:multiLevelType w:val="multilevel"/>
    <w:tmpl w:val="E938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4"/>
  </w:num>
  <w:num w:numId="5">
    <w:abstractNumId w:val="19"/>
  </w:num>
  <w:num w:numId="6">
    <w:abstractNumId w:val="9"/>
  </w:num>
  <w:num w:numId="7">
    <w:abstractNumId w:val="21"/>
  </w:num>
  <w:num w:numId="8">
    <w:abstractNumId w:val="5"/>
  </w:num>
  <w:num w:numId="9">
    <w:abstractNumId w:val="3"/>
  </w:num>
  <w:num w:numId="10">
    <w:abstractNumId w:val="13"/>
  </w:num>
  <w:num w:numId="11">
    <w:abstractNumId w:val="10"/>
  </w:num>
  <w:num w:numId="12">
    <w:abstractNumId w:val="16"/>
  </w:num>
  <w:num w:numId="13">
    <w:abstractNumId w:val="0"/>
  </w:num>
  <w:num w:numId="14">
    <w:abstractNumId w:val="6"/>
  </w:num>
  <w:num w:numId="15">
    <w:abstractNumId w:val="22"/>
  </w:num>
  <w:num w:numId="16">
    <w:abstractNumId w:val="18"/>
  </w:num>
  <w:num w:numId="17">
    <w:abstractNumId w:val="11"/>
  </w:num>
  <w:num w:numId="18">
    <w:abstractNumId w:val="1"/>
  </w:num>
  <w:num w:numId="19">
    <w:abstractNumId w:val="7"/>
  </w:num>
  <w:num w:numId="20">
    <w:abstractNumId w:val="15"/>
  </w:num>
  <w:num w:numId="21">
    <w:abstractNumId w:val="20"/>
  </w:num>
  <w:num w:numId="22">
    <w:abstractNumId w:val="8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D1F68"/>
    <w:rsid w:val="003473E8"/>
    <w:rsid w:val="005F2B91"/>
    <w:rsid w:val="007948DA"/>
    <w:rsid w:val="008450D0"/>
    <w:rsid w:val="008D1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9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3161</Words>
  <Characters>18022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2021-09-28T08:34:00Z</dcterms:created>
  <dcterms:modified xsi:type="dcterms:W3CDTF">2021-09-28T08:45:00Z</dcterms:modified>
</cp:coreProperties>
</file>