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9B7" w:rsidRPr="00035FEB" w:rsidRDefault="00B80D94" w:rsidP="00035FEB">
      <w:pPr>
        <w:jc w:val="both"/>
      </w:pPr>
      <w:r w:rsidRPr="00035FEB">
        <w:t xml:space="preserve">                </w:t>
      </w:r>
    </w:p>
    <w:p w:rsidR="00A47947" w:rsidRPr="00035FEB" w:rsidRDefault="00A47947" w:rsidP="00035FEB">
      <w:pPr>
        <w:jc w:val="center"/>
        <w:rPr>
          <w:b/>
        </w:rPr>
      </w:pPr>
      <w:r w:rsidRPr="00035FEB">
        <w:rPr>
          <w:b/>
        </w:rPr>
        <w:t>Пояснительная записка</w:t>
      </w:r>
      <w:r w:rsidR="003250C0" w:rsidRPr="00035FEB">
        <w:rPr>
          <w:b/>
        </w:rPr>
        <w:t xml:space="preserve"> к рабочей программе по АЛГЕБРЕ</w:t>
      </w:r>
    </w:p>
    <w:p w:rsidR="00E73CBD" w:rsidRPr="00035FEB" w:rsidRDefault="00E73CBD" w:rsidP="00035FEB">
      <w:pPr>
        <w:jc w:val="center"/>
        <w:rPr>
          <w:b/>
        </w:rPr>
      </w:pPr>
    </w:p>
    <w:p w:rsidR="00F87512" w:rsidRPr="00035FEB" w:rsidRDefault="003250C0" w:rsidP="00035FEB">
      <w:pPr>
        <w:pStyle w:val="a3"/>
        <w:tabs>
          <w:tab w:val="left" w:pos="709"/>
        </w:tabs>
        <w:spacing w:after="0" w:line="240" w:lineRule="auto"/>
        <w:ind w:left="0"/>
        <w:jc w:val="both"/>
        <w:rPr>
          <w:rFonts w:ascii="Times New Roman" w:hAnsi="Times New Roman" w:cs="Times New Roman"/>
          <w:sz w:val="24"/>
          <w:szCs w:val="24"/>
        </w:rPr>
      </w:pPr>
      <w:r w:rsidRPr="00035FEB">
        <w:rPr>
          <w:rFonts w:ascii="Times New Roman" w:hAnsi="Times New Roman" w:cs="Times New Roman"/>
          <w:sz w:val="24"/>
          <w:szCs w:val="24"/>
        </w:rPr>
        <w:tab/>
      </w:r>
      <w:r w:rsidR="00A47947" w:rsidRPr="00035FEB">
        <w:rPr>
          <w:rFonts w:ascii="Times New Roman" w:hAnsi="Times New Roman" w:cs="Times New Roman"/>
          <w:sz w:val="24"/>
          <w:szCs w:val="24"/>
        </w:rPr>
        <w:t xml:space="preserve">Рабочая  программа  учебного курса «Алгебра»  для </w:t>
      </w:r>
      <w:r w:rsidR="009A59B7" w:rsidRPr="00035FEB">
        <w:rPr>
          <w:rFonts w:ascii="Times New Roman" w:hAnsi="Times New Roman" w:cs="Times New Roman"/>
          <w:sz w:val="24"/>
          <w:szCs w:val="24"/>
        </w:rPr>
        <w:t>9</w:t>
      </w:r>
      <w:r w:rsidR="00A47947" w:rsidRPr="00035FEB">
        <w:rPr>
          <w:rFonts w:ascii="Times New Roman" w:hAnsi="Times New Roman" w:cs="Times New Roman"/>
          <w:sz w:val="24"/>
          <w:szCs w:val="24"/>
        </w:rPr>
        <w:t xml:space="preserve"> класса  разработана  на основе федерального компонента государственного образовательного стандарта основного общего образования по математике,  «Обязательного минимума содержания основного  общего  образования по  математике» и </w:t>
      </w:r>
      <w:r w:rsidR="00F87512" w:rsidRPr="00035FEB">
        <w:rPr>
          <w:rFonts w:ascii="Times New Roman" w:hAnsi="Times New Roman" w:cs="Times New Roman"/>
          <w:sz w:val="24"/>
          <w:szCs w:val="24"/>
        </w:rPr>
        <w:t>рабочей</w:t>
      </w:r>
      <w:r w:rsidR="00A47947" w:rsidRPr="00035FEB">
        <w:rPr>
          <w:rFonts w:ascii="Times New Roman" w:hAnsi="Times New Roman" w:cs="Times New Roman"/>
          <w:sz w:val="24"/>
          <w:szCs w:val="24"/>
        </w:rPr>
        <w:t xml:space="preserve"> программы по алгебре Ю. Н. Макарычева,  входящей в сборник  рабочих  программ</w:t>
      </w:r>
      <w:r w:rsidR="00F87512" w:rsidRPr="00035FEB">
        <w:rPr>
          <w:rFonts w:ascii="Times New Roman" w:hAnsi="Times New Roman" w:cs="Times New Roman"/>
          <w:sz w:val="24"/>
          <w:szCs w:val="24"/>
        </w:rPr>
        <w:t>:</w:t>
      </w:r>
      <w:r w:rsidR="00A47947" w:rsidRPr="00035FEB">
        <w:rPr>
          <w:rFonts w:ascii="Times New Roman" w:hAnsi="Times New Roman" w:cs="Times New Roman"/>
          <w:sz w:val="24"/>
          <w:szCs w:val="24"/>
        </w:rPr>
        <w:t xml:space="preserve"> «</w:t>
      </w:r>
      <w:r w:rsidR="00F87512" w:rsidRPr="00035FEB">
        <w:rPr>
          <w:rFonts w:ascii="Times New Roman" w:hAnsi="Times New Roman" w:cs="Times New Roman"/>
          <w:sz w:val="24"/>
          <w:szCs w:val="24"/>
        </w:rPr>
        <w:t xml:space="preserve">Алгебра. Рабочие программы. Предметная линия учебников Ю.Н. Макарычева и других. 7-9 классы: пособие для учителей </w:t>
      </w:r>
      <w:proofErr w:type="spellStart"/>
      <w:r w:rsidR="00F87512" w:rsidRPr="00035FEB">
        <w:rPr>
          <w:rFonts w:ascii="Times New Roman" w:hAnsi="Times New Roman" w:cs="Times New Roman"/>
          <w:sz w:val="24"/>
          <w:szCs w:val="24"/>
        </w:rPr>
        <w:t>образоват</w:t>
      </w:r>
      <w:proofErr w:type="spellEnd"/>
      <w:r w:rsidR="00F87512" w:rsidRPr="00035FEB">
        <w:rPr>
          <w:rFonts w:ascii="Times New Roman" w:hAnsi="Times New Roman" w:cs="Times New Roman"/>
          <w:sz w:val="24"/>
          <w:szCs w:val="24"/>
        </w:rPr>
        <w:t xml:space="preserve">. учреждений / Н.Г. </w:t>
      </w:r>
      <w:proofErr w:type="spellStart"/>
      <w:r w:rsidR="00F87512" w:rsidRPr="00035FEB">
        <w:rPr>
          <w:rFonts w:ascii="Times New Roman" w:hAnsi="Times New Roman" w:cs="Times New Roman"/>
          <w:sz w:val="24"/>
          <w:szCs w:val="24"/>
        </w:rPr>
        <w:t>Миндюк</w:t>
      </w:r>
      <w:proofErr w:type="spellEnd"/>
      <w:r w:rsidR="00F87512" w:rsidRPr="00035FEB">
        <w:rPr>
          <w:rFonts w:ascii="Times New Roman" w:hAnsi="Times New Roman" w:cs="Times New Roman"/>
          <w:sz w:val="24"/>
          <w:szCs w:val="24"/>
        </w:rPr>
        <w:t xml:space="preserve">. – М.: </w:t>
      </w:r>
      <w:proofErr w:type="spellStart"/>
      <w:r w:rsidR="00F87512" w:rsidRPr="00035FEB">
        <w:rPr>
          <w:rFonts w:ascii="Times New Roman" w:hAnsi="Times New Roman" w:cs="Times New Roman"/>
          <w:sz w:val="24"/>
          <w:szCs w:val="24"/>
        </w:rPr>
        <w:t>Прсвещение</w:t>
      </w:r>
      <w:proofErr w:type="spellEnd"/>
      <w:r w:rsidR="00F87512" w:rsidRPr="00035FEB">
        <w:rPr>
          <w:rFonts w:ascii="Times New Roman" w:hAnsi="Times New Roman" w:cs="Times New Roman"/>
          <w:sz w:val="24"/>
          <w:szCs w:val="24"/>
        </w:rPr>
        <w:t>, 201</w:t>
      </w:r>
      <w:r w:rsidR="001B6D7D" w:rsidRPr="00035FEB">
        <w:rPr>
          <w:rFonts w:ascii="Times New Roman" w:hAnsi="Times New Roman" w:cs="Times New Roman"/>
          <w:sz w:val="24"/>
          <w:szCs w:val="24"/>
        </w:rPr>
        <w:t>6</w:t>
      </w:r>
      <w:r w:rsidR="00F87512" w:rsidRPr="00035FEB">
        <w:rPr>
          <w:rFonts w:ascii="Times New Roman" w:hAnsi="Times New Roman" w:cs="Times New Roman"/>
          <w:sz w:val="24"/>
          <w:szCs w:val="24"/>
        </w:rPr>
        <w:t xml:space="preserve">. </w:t>
      </w:r>
      <w:r w:rsidR="00A47947" w:rsidRPr="00035FEB">
        <w:rPr>
          <w:rStyle w:val="apple-style-span"/>
          <w:rFonts w:ascii="Times New Roman" w:hAnsi="Times New Roman" w:cs="Times New Roman"/>
          <w:sz w:val="24"/>
          <w:szCs w:val="24"/>
        </w:rPr>
        <w:t xml:space="preserve">Планирование ориентировано на учебник «Алгебра </w:t>
      </w:r>
      <w:r w:rsidR="009A59B7" w:rsidRPr="00035FEB">
        <w:rPr>
          <w:rStyle w:val="apple-style-span"/>
          <w:rFonts w:ascii="Times New Roman" w:hAnsi="Times New Roman" w:cs="Times New Roman"/>
          <w:sz w:val="24"/>
          <w:szCs w:val="24"/>
        </w:rPr>
        <w:t>9</w:t>
      </w:r>
      <w:r w:rsidR="00A47947" w:rsidRPr="00035FEB">
        <w:rPr>
          <w:rStyle w:val="apple-style-span"/>
          <w:rFonts w:ascii="Times New Roman" w:hAnsi="Times New Roman" w:cs="Times New Roman"/>
          <w:sz w:val="24"/>
          <w:szCs w:val="24"/>
        </w:rPr>
        <w:t xml:space="preserve"> класс» под редакцией </w:t>
      </w:r>
      <w:proofErr w:type="spellStart"/>
      <w:r w:rsidR="00A47947" w:rsidRPr="00035FEB">
        <w:rPr>
          <w:rStyle w:val="apple-style-span"/>
          <w:rFonts w:ascii="Times New Roman" w:hAnsi="Times New Roman" w:cs="Times New Roman"/>
          <w:sz w:val="24"/>
          <w:szCs w:val="24"/>
        </w:rPr>
        <w:t>С.А.Теляковского</w:t>
      </w:r>
      <w:proofErr w:type="spellEnd"/>
      <w:r w:rsidR="00A47947" w:rsidRPr="00035FEB">
        <w:rPr>
          <w:rStyle w:val="apple-style-span"/>
          <w:rFonts w:ascii="Times New Roman" w:hAnsi="Times New Roman" w:cs="Times New Roman"/>
          <w:sz w:val="24"/>
          <w:szCs w:val="24"/>
        </w:rPr>
        <w:t xml:space="preserve">, авторы: </w:t>
      </w:r>
      <w:proofErr w:type="spellStart"/>
      <w:r w:rsidR="00A47947" w:rsidRPr="00035FEB">
        <w:rPr>
          <w:rStyle w:val="apple-style-span"/>
          <w:rFonts w:ascii="Times New Roman" w:hAnsi="Times New Roman" w:cs="Times New Roman"/>
          <w:sz w:val="24"/>
          <w:szCs w:val="24"/>
        </w:rPr>
        <w:t>Ю.Н.Макарычев</w:t>
      </w:r>
      <w:proofErr w:type="spellEnd"/>
      <w:r w:rsidR="00A47947" w:rsidRPr="00035FEB">
        <w:rPr>
          <w:rStyle w:val="apple-style-span"/>
          <w:rFonts w:ascii="Times New Roman" w:hAnsi="Times New Roman" w:cs="Times New Roman"/>
          <w:sz w:val="24"/>
          <w:szCs w:val="24"/>
        </w:rPr>
        <w:t xml:space="preserve">, </w:t>
      </w:r>
      <w:proofErr w:type="spellStart"/>
      <w:r w:rsidR="00A47947" w:rsidRPr="00035FEB">
        <w:rPr>
          <w:rStyle w:val="apple-style-span"/>
          <w:rFonts w:ascii="Times New Roman" w:hAnsi="Times New Roman" w:cs="Times New Roman"/>
          <w:sz w:val="24"/>
          <w:szCs w:val="24"/>
        </w:rPr>
        <w:t>Н.Г.Миндюк</w:t>
      </w:r>
      <w:proofErr w:type="spellEnd"/>
      <w:r w:rsidR="00A47947" w:rsidRPr="00035FEB">
        <w:rPr>
          <w:rStyle w:val="apple-style-span"/>
          <w:rFonts w:ascii="Times New Roman" w:hAnsi="Times New Roman" w:cs="Times New Roman"/>
          <w:sz w:val="24"/>
          <w:szCs w:val="24"/>
        </w:rPr>
        <w:t xml:space="preserve">, </w:t>
      </w:r>
      <w:proofErr w:type="spellStart"/>
      <w:r w:rsidR="00A47947" w:rsidRPr="00035FEB">
        <w:rPr>
          <w:rStyle w:val="apple-style-span"/>
          <w:rFonts w:ascii="Times New Roman" w:hAnsi="Times New Roman" w:cs="Times New Roman"/>
          <w:sz w:val="24"/>
          <w:szCs w:val="24"/>
        </w:rPr>
        <w:t>К.И.Нешков</w:t>
      </w:r>
      <w:proofErr w:type="spellEnd"/>
      <w:r w:rsidR="00A47947" w:rsidRPr="00035FEB">
        <w:rPr>
          <w:rStyle w:val="apple-style-span"/>
          <w:rFonts w:ascii="Times New Roman" w:hAnsi="Times New Roman" w:cs="Times New Roman"/>
          <w:sz w:val="24"/>
          <w:szCs w:val="24"/>
        </w:rPr>
        <w:t xml:space="preserve">, </w:t>
      </w:r>
      <w:proofErr w:type="spellStart"/>
      <w:r w:rsidR="00A47947" w:rsidRPr="00035FEB">
        <w:rPr>
          <w:rStyle w:val="apple-style-span"/>
          <w:rFonts w:ascii="Times New Roman" w:hAnsi="Times New Roman" w:cs="Times New Roman"/>
          <w:sz w:val="24"/>
          <w:szCs w:val="24"/>
        </w:rPr>
        <w:t>С.Б.Суворова</w:t>
      </w:r>
      <w:proofErr w:type="spellEnd"/>
      <w:r w:rsidR="00A47947" w:rsidRPr="00035FEB">
        <w:rPr>
          <w:rStyle w:val="apple-style-span"/>
          <w:rFonts w:ascii="Times New Roman" w:hAnsi="Times New Roman" w:cs="Times New Roman"/>
          <w:sz w:val="24"/>
          <w:szCs w:val="24"/>
        </w:rPr>
        <w:t xml:space="preserve">, </w:t>
      </w:r>
      <w:r w:rsidR="00A47947" w:rsidRPr="00035FEB">
        <w:rPr>
          <w:rFonts w:ascii="Times New Roman" w:hAnsi="Times New Roman" w:cs="Times New Roman"/>
          <w:sz w:val="24"/>
          <w:szCs w:val="24"/>
        </w:rPr>
        <w:t xml:space="preserve">Издательство: М., «Просвещение», </w:t>
      </w:r>
      <w:r w:rsidR="00F87512" w:rsidRPr="00035FEB">
        <w:rPr>
          <w:rFonts w:ascii="Times New Roman" w:hAnsi="Times New Roman" w:cs="Times New Roman"/>
          <w:sz w:val="24"/>
          <w:szCs w:val="24"/>
        </w:rPr>
        <w:t>201</w:t>
      </w:r>
      <w:r w:rsidR="001B6D7D" w:rsidRPr="00035FEB">
        <w:rPr>
          <w:rFonts w:ascii="Times New Roman" w:hAnsi="Times New Roman" w:cs="Times New Roman"/>
          <w:sz w:val="24"/>
          <w:szCs w:val="24"/>
        </w:rPr>
        <w:t>5</w:t>
      </w:r>
      <w:r w:rsidR="00F87512" w:rsidRPr="00035FEB">
        <w:rPr>
          <w:rFonts w:ascii="Times New Roman" w:hAnsi="Times New Roman" w:cs="Times New Roman"/>
          <w:sz w:val="24"/>
          <w:szCs w:val="24"/>
        </w:rPr>
        <w:t xml:space="preserve"> год</w:t>
      </w:r>
      <w:r w:rsidR="00A47947" w:rsidRPr="00035FEB">
        <w:rPr>
          <w:rFonts w:ascii="Times New Roman" w:hAnsi="Times New Roman" w:cs="Times New Roman"/>
          <w:sz w:val="24"/>
          <w:szCs w:val="24"/>
        </w:rPr>
        <w:t>.</w:t>
      </w:r>
    </w:p>
    <w:p w:rsidR="00A47947" w:rsidRPr="00035FEB" w:rsidRDefault="00F87512" w:rsidP="00035FEB">
      <w:pPr>
        <w:pStyle w:val="a3"/>
        <w:tabs>
          <w:tab w:val="left" w:pos="709"/>
        </w:tabs>
        <w:spacing w:after="0" w:line="240" w:lineRule="auto"/>
        <w:ind w:left="0"/>
        <w:jc w:val="both"/>
        <w:rPr>
          <w:rFonts w:ascii="Times New Roman" w:hAnsi="Times New Roman" w:cs="Times New Roman"/>
          <w:sz w:val="24"/>
          <w:szCs w:val="24"/>
        </w:rPr>
      </w:pPr>
      <w:r w:rsidRPr="00035FEB">
        <w:rPr>
          <w:rFonts w:ascii="Times New Roman" w:hAnsi="Times New Roman" w:cs="Times New Roman"/>
          <w:sz w:val="24"/>
          <w:szCs w:val="24"/>
        </w:rPr>
        <w:tab/>
      </w:r>
      <w:r w:rsidR="00A47947" w:rsidRPr="00035FEB">
        <w:rPr>
          <w:rStyle w:val="9pt"/>
          <w:rFonts w:ascii="Times New Roman" w:hAnsi="Times New Roman" w:cs="Times New Roman"/>
          <w:sz w:val="24"/>
          <w:szCs w:val="24"/>
        </w:rPr>
        <w:t xml:space="preserve">Рабочая программа выполняет две </w:t>
      </w:r>
      <w:r w:rsidR="00A47947" w:rsidRPr="00035FEB">
        <w:rPr>
          <w:rStyle w:val="9pt"/>
          <w:rFonts w:ascii="Times New Roman" w:hAnsi="Times New Roman" w:cs="Times New Roman"/>
          <w:i/>
          <w:sz w:val="24"/>
          <w:szCs w:val="24"/>
        </w:rPr>
        <w:t>основные функции</w:t>
      </w:r>
      <w:r w:rsidR="00A47947" w:rsidRPr="00035FEB">
        <w:rPr>
          <w:rStyle w:val="9pt"/>
          <w:rFonts w:ascii="Times New Roman" w:hAnsi="Times New Roman" w:cs="Times New Roman"/>
          <w:sz w:val="24"/>
          <w:szCs w:val="24"/>
        </w:rPr>
        <w:t>:</w:t>
      </w:r>
    </w:p>
    <w:p w:rsidR="00A47947" w:rsidRPr="00035FEB" w:rsidRDefault="00A47947" w:rsidP="00035FEB">
      <w:pPr>
        <w:pStyle w:val="a4"/>
        <w:numPr>
          <w:ilvl w:val="0"/>
          <w:numId w:val="1"/>
        </w:numPr>
        <w:spacing w:after="0" w:line="240" w:lineRule="auto"/>
        <w:ind w:left="0" w:right="20" w:firstLine="426"/>
        <w:contextualSpacing/>
        <w:jc w:val="both"/>
        <w:rPr>
          <w:sz w:val="24"/>
          <w:szCs w:val="24"/>
        </w:rPr>
      </w:pPr>
      <w:r w:rsidRPr="00035FEB">
        <w:rPr>
          <w:rStyle w:val="9pt12"/>
          <w:rFonts w:ascii="Times New Roman" w:hAnsi="Times New Roman"/>
          <w:b/>
          <w:sz w:val="24"/>
          <w:szCs w:val="24"/>
        </w:rPr>
        <w:t>Информационно-методическая</w:t>
      </w:r>
      <w:r w:rsidRPr="00035FEB">
        <w:rPr>
          <w:rStyle w:val="9pt"/>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F87512" w:rsidRPr="00035FEB" w:rsidRDefault="00A47947" w:rsidP="00035FEB">
      <w:pPr>
        <w:pStyle w:val="a4"/>
        <w:numPr>
          <w:ilvl w:val="0"/>
          <w:numId w:val="1"/>
        </w:numPr>
        <w:spacing w:after="0" w:line="240" w:lineRule="auto"/>
        <w:ind w:left="0" w:right="23" w:firstLine="426"/>
        <w:jc w:val="both"/>
        <w:rPr>
          <w:rStyle w:val="9pt"/>
          <w:rFonts w:asciiTheme="minorHAnsi" w:hAnsiTheme="minorHAnsi" w:cstheme="minorBidi"/>
          <w:color w:val="7030A0"/>
          <w:sz w:val="24"/>
          <w:szCs w:val="24"/>
        </w:rPr>
      </w:pPr>
      <w:r w:rsidRPr="00035FEB">
        <w:rPr>
          <w:rStyle w:val="9pt12"/>
          <w:rFonts w:ascii="Times New Roman" w:hAnsi="Times New Roman"/>
          <w:b/>
          <w:sz w:val="24"/>
          <w:szCs w:val="24"/>
        </w:rPr>
        <w:t>Организационно-планирующая</w:t>
      </w:r>
      <w:r w:rsidRPr="00035FEB">
        <w:rPr>
          <w:rStyle w:val="9pt"/>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w:t>
      </w:r>
      <w:r w:rsidRPr="00035FEB">
        <w:rPr>
          <w:rStyle w:val="9pt"/>
          <w:rFonts w:ascii="Times New Roman" w:hAnsi="Times New Roman" w:cs="Times New Roman"/>
          <w:sz w:val="24"/>
          <w:szCs w:val="24"/>
        </w:rPr>
        <w:softHyphen/>
        <w:t>ла, определение его количественных и качественных характери</w:t>
      </w:r>
      <w:r w:rsidRPr="00035FEB">
        <w:rPr>
          <w:rStyle w:val="9pt"/>
          <w:rFonts w:ascii="Times New Roman" w:hAnsi="Times New Roman" w:cs="Times New Roman"/>
          <w:sz w:val="24"/>
          <w:szCs w:val="24"/>
        </w:rPr>
        <w:softHyphen/>
        <w:t>стик на каждом из этапов, в том числе для содержательного на</w:t>
      </w:r>
      <w:r w:rsidRPr="00035FEB">
        <w:rPr>
          <w:rStyle w:val="9pt"/>
          <w:rFonts w:ascii="Times New Roman" w:hAnsi="Times New Roman" w:cs="Times New Roman"/>
          <w:sz w:val="24"/>
          <w:szCs w:val="24"/>
        </w:rPr>
        <w:softHyphen/>
        <w:t>полнения промежуточной аттестации учащихся</w:t>
      </w:r>
      <w:r w:rsidRPr="00035FEB">
        <w:rPr>
          <w:rStyle w:val="9pt"/>
          <w:rFonts w:ascii="Times New Roman" w:hAnsi="Times New Roman" w:cs="Times New Roman"/>
          <w:color w:val="7030A0"/>
          <w:sz w:val="24"/>
          <w:szCs w:val="24"/>
        </w:rPr>
        <w:t>.</w:t>
      </w:r>
    </w:p>
    <w:p w:rsidR="00A47947" w:rsidRPr="00035FEB" w:rsidRDefault="00F87512" w:rsidP="00035FEB">
      <w:pPr>
        <w:pStyle w:val="a4"/>
        <w:tabs>
          <w:tab w:val="left" w:pos="709"/>
        </w:tabs>
        <w:spacing w:after="0" w:line="240" w:lineRule="auto"/>
        <w:ind w:right="23"/>
        <w:jc w:val="both"/>
        <w:rPr>
          <w:color w:val="7030A0"/>
          <w:sz w:val="24"/>
          <w:szCs w:val="24"/>
        </w:rPr>
      </w:pPr>
      <w:r w:rsidRPr="00035FEB">
        <w:rPr>
          <w:rStyle w:val="9pt12"/>
          <w:rFonts w:ascii="Times New Roman" w:hAnsi="Times New Roman"/>
          <w:b/>
          <w:sz w:val="24"/>
          <w:szCs w:val="24"/>
        </w:rPr>
        <w:tab/>
      </w:r>
      <w:r w:rsidR="00A47947" w:rsidRPr="00035FEB">
        <w:rPr>
          <w:rStyle w:val="9pt"/>
          <w:rFonts w:ascii="Times New Roman" w:hAnsi="Times New Roman" w:cs="Times New Roman"/>
          <w:b/>
          <w:sz w:val="24"/>
          <w:szCs w:val="24"/>
        </w:rPr>
        <w:t>Изучение алгебры на ступени основного общего образова</w:t>
      </w:r>
      <w:r w:rsidR="00A47947" w:rsidRPr="00035FEB">
        <w:rPr>
          <w:rStyle w:val="9pt"/>
          <w:rFonts w:ascii="Times New Roman" w:hAnsi="Times New Roman" w:cs="Times New Roman"/>
          <w:b/>
          <w:sz w:val="24"/>
          <w:szCs w:val="24"/>
        </w:rPr>
        <w:softHyphen/>
        <w:t>ния    направлено на достижение следующих целей:</w:t>
      </w:r>
    </w:p>
    <w:p w:rsidR="00F87512" w:rsidRPr="00035FEB" w:rsidRDefault="00A47947" w:rsidP="00035FEB">
      <w:pPr>
        <w:pStyle w:val="a3"/>
        <w:numPr>
          <w:ilvl w:val="0"/>
          <w:numId w:val="2"/>
        </w:numPr>
        <w:spacing w:after="0" w:line="240" w:lineRule="auto"/>
        <w:ind w:left="0" w:firstLine="426"/>
        <w:jc w:val="both"/>
        <w:rPr>
          <w:rFonts w:ascii="Times New Roman" w:hAnsi="Times New Roman" w:cs="Times New Roman"/>
          <w:bCs/>
          <w:sz w:val="24"/>
          <w:szCs w:val="24"/>
        </w:rPr>
      </w:pPr>
      <w:r w:rsidRPr="00035FEB">
        <w:rPr>
          <w:rStyle w:val="apple-style-span"/>
          <w:rFonts w:ascii="Times New Roman" w:hAnsi="Times New Roman" w:cs="Times New Roman"/>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87512" w:rsidRPr="00035FEB" w:rsidRDefault="00A47947" w:rsidP="00035FEB">
      <w:pPr>
        <w:pStyle w:val="a3"/>
        <w:numPr>
          <w:ilvl w:val="0"/>
          <w:numId w:val="2"/>
        </w:numPr>
        <w:spacing w:after="0" w:line="240" w:lineRule="auto"/>
        <w:ind w:left="0" w:firstLine="426"/>
        <w:jc w:val="both"/>
        <w:rPr>
          <w:rFonts w:ascii="Times New Roman" w:hAnsi="Times New Roman" w:cs="Times New Roman"/>
          <w:bCs/>
          <w:sz w:val="24"/>
          <w:szCs w:val="24"/>
        </w:rPr>
      </w:pPr>
      <w:r w:rsidRPr="00035FEB">
        <w:rPr>
          <w:rFonts w:ascii="Times New Roman" w:hAnsi="Times New Roman" w:cs="Times New Roman"/>
          <w:bCs/>
          <w:sz w:val="24"/>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87512" w:rsidRPr="00035FEB" w:rsidRDefault="00A47947" w:rsidP="00035FEB">
      <w:pPr>
        <w:pStyle w:val="a3"/>
        <w:numPr>
          <w:ilvl w:val="0"/>
          <w:numId w:val="2"/>
        </w:numPr>
        <w:spacing w:after="0" w:line="240" w:lineRule="auto"/>
        <w:ind w:left="0" w:firstLine="426"/>
        <w:jc w:val="both"/>
        <w:rPr>
          <w:rFonts w:ascii="Times New Roman" w:hAnsi="Times New Roman" w:cs="Times New Roman"/>
          <w:bCs/>
          <w:sz w:val="24"/>
          <w:szCs w:val="24"/>
        </w:rPr>
      </w:pPr>
      <w:r w:rsidRPr="00035FEB">
        <w:rPr>
          <w:rStyle w:val="apple-style-span"/>
          <w:rFonts w:ascii="Times New Roman" w:hAnsi="Times New Roman" w:cs="Times New Roman"/>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A47947" w:rsidRPr="00035FEB" w:rsidRDefault="00A47947" w:rsidP="00035FEB">
      <w:pPr>
        <w:pStyle w:val="a3"/>
        <w:numPr>
          <w:ilvl w:val="0"/>
          <w:numId w:val="2"/>
        </w:numPr>
        <w:spacing w:after="0" w:line="240" w:lineRule="auto"/>
        <w:ind w:left="0" w:firstLine="426"/>
        <w:jc w:val="both"/>
        <w:rPr>
          <w:rFonts w:ascii="Times New Roman" w:hAnsi="Times New Roman" w:cs="Times New Roman"/>
          <w:bCs/>
          <w:sz w:val="24"/>
          <w:szCs w:val="24"/>
        </w:rPr>
      </w:pPr>
      <w:r w:rsidRPr="00035FEB">
        <w:rPr>
          <w:rFonts w:ascii="Times New Roman" w:hAnsi="Times New Roman" w:cs="Times New Roman"/>
          <w:bCs/>
          <w:sz w:val="24"/>
          <w:szCs w:val="24"/>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9A59B7" w:rsidRPr="00035FEB" w:rsidRDefault="009A59B7" w:rsidP="00035FEB">
      <w:pPr>
        <w:pStyle w:val="3"/>
        <w:keepNext w:val="0"/>
        <w:widowControl w:val="0"/>
        <w:spacing w:before="0" w:line="240" w:lineRule="auto"/>
        <w:ind w:firstLine="851"/>
        <w:jc w:val="center"/>
        <w:rPr>
          <w:rFonts w:ascii="Times New Roman" w:hAnsi="Times New Roman" w:cs="Times New Roman"/>
          <w:color w:val="auto"/>
          <w:sz w:val="24"/>
          <w:szCs w:val="24"/>
        </w:rPr>
      </w:pPr>
    </w:p>
    <w:p w:rsidR="006D4DB6" w:rsidRDefault="006D4DB6" w:rsidP="00035FEB">
      <w:pPr>
        <w:pStyle w:val="3"/>
        <w:keepNext w:val="0"/>
        <w:widowControl w:val="0"/>
        <w:spacing w:before="0" w:line="240" w:lineRule="auto"/>
        <w:ind w:firstLine="851"/>
        <w:jc w:val="center"/>
        <w:rPr>
          <w:rFonts w:ascii="Times New Roman" w:hAnsi="Times New Roman" w:cs="Times New Roman"/>
          <w:color w:val="auto"/>
          <w:sz w:val="24"/>
          <w:szCs w:val="24"/>
        </w:rPr>
      </w:pPr>
    </w:p>
    <w:p w:rsidR="006D4DB6" w:rsidRDefault="006D4DB6" w:rsidP="00035FEB">
      <w:pPr>
        <w:pStyle w:val="3"/>
        <w:keepNext w:val="0"/>
        <w:widowControl w:val="0"/>
        <w:spacing w:before="0" w:line="240" w:lineRule="auto"/>
        <w:ind w:firstLine="851"/>
        <w:jc w:val="center"/>
        <w:rPr>
          <w:rFonts w:ascii="Times New Roman" w:hAnsi="Times New Roman" w:cs="Times New Roman"/>
          <w:color w:val="auto"/>
          <w:sz w:val="24"/>
          <w:szCs w:val="24"/>
        </w:rPr>
      </w:pPr>
    </w:p>
    <w:p w:rsidR="006D4DB6" w:rsidRDefault="006D4DB6" w:rsidP="00035FEB">
      <w:pPr>
        <w:pStyle w:val="3"/>
        <w:keepNext w:val="0"/>
        <w:widowControl w:val="0"/>
        <w:spacing w:before="0" w:line="240" w:lineRule="auto"/>
        <w:ind w:firstLine="851"/>
        <w:jc w:val="center"/>
        <w:rPr>
          <w:rFonts w:ascii="Times New Roman" w:hAnsi="Times New Roman" w:cs="Times New Roman"/>
          <w:color w:val="auto"/>
          <w:sz w:val="24"/>
          <w:szCs w:val="24"/>
        </w:rPr>
      </w:pPr>
    </w:p>
    <w:p w:rsidR="006D4DB6" w:rsidRDefault="006D4DB6" w:rsidP="00035FEB">
      <w:pPr>
        <w:pStyle w:val="3"/>
        <w:keepNext w:val="0"/>
        <w:widowControl w:val="0"/>
        <w:spacing w:before="0" w:line="240" w:lineRule="auto"/>
        <w:ind w:firstLine="851"/>
        <w:jc w:val="center"/>
        <w:rPr>
          <w:rFonts w:ascii="Times New Roman" w:hAnsi="Times New Roman" w:cs="Times New Roman"/>
          <w:color w:val="auto"/>
          <w:sz w:val="24"/>
          <w:szCs w:val="24"/>
        </w:rPr>
      </w:pPr>
    </w:p>
    <w:p w:rsidR="00A47947" w:rsidRPr="00035FEB" w:rsidRDefault="009A59B7" w:rsidP="00035FEB">
      <w:pPr>
        <w:pStyle w:val="3"/>
        <w:keepNext w:val="0"/>
        <w:widowControl w:val="0"/>
        <w:spacing w:before="0" w:line="240" w:lineRule="auto"/>
        <w:ind w:firstLine="851"/>
        <w:jc w:val="center"/>
        <w:rPr>
          <w:rFonts w:ascii="Times New Roman" w:hAnsi="Times New Roman" w:cs="Times New Roman"/>
          <w:color w:val="auto"/>
          <w:sz w:val="24"/>
          <w:szCs w:val="24"/>
        </w:rPr>
      </w:pPr>
      <w:r w:rsidRPr="00035FEB">
        <w:rPr>
          <w:rFonts w:ascii="Times New Roman" w:hAnsi="Times New Roman" w:cs="Times New Roman"/>
          <w:color w:val="auto"/>
          <w:sz w:val="24"/>
          <w:szCs w:val="24"/>
        </w:rPr>
        <w:t>Цели и з</w:t>
      </w:r>
      <w:r w:rsidR="00A47947" w:rsidRPr="00035FEB">
        <w:rPr>
          <w:rFonts w:ascii="Times New Roman" w:hAnsi="Times New Roman" w:cs="Times New Roman"/>
          <w:color w:val="auto"/>
          <w:sz w:val="24"/>
          <w:szCs w:val="24"/>
        </w:rPr>
        <w:t>адачи учебного предмета</w:t>
      </w:r>
    </w:p>
    <w:p w:rsidR="00F87512" w:rsidRPr="00035FEB" w:rsidRDefault="00F87512" w:rsidP="00035FEB">
      <w:pPr>
        <w:pStyle w:val="a4"/>
        <w:tabs>
          <w:tab w:val="left" w:pos="709"/>
        </w:tabs>
        <w:spacing w:after="0" w:line="240" w:lineRule="auto"/>
        <w:ind w:left="20" w:right="20"/>
        <w:jc w:val="both"/>
        <w:rPr>
          <w:rStyle w:val="9pt"/>
          <w:rFonts w:ascii="Times New Roman" w:hAnsi="Times New Roman" w:cs="Times New Roman"/>
          <w:sz w:val="24"/>
          <w:szCs w:val="24"/>
        </w:rPr>
      </w:pPr>
      <w:r w:rsidRPr="00035FEB">
        <w:rPr>
          <w:rFonts w:ascii="Times New Roman" w:hAnsi="Times New Roman" w:cs="Times New Roman"/>
          <w:sz w:val="24"/>
          <w:szCs w:val="24"/>
        </w:rPr>
        <w:tab/>
      </w:r>
      <w:r w:rsidR="00A47947" w:rsidRPr="00035FEB">
        <w:rPr>
          <w:rFonts w:ascii="Times New Roman" w:hAnsi="Times New Roman" w:cs="Times New Roman"/>
          <w:sz w:val="24"/>
          <w:szCs w:val="24"/>
        </w:rPr>
        <w:t>Математическое образование в основной школе складывается из следующих со</w:t>
      </w:r>
      <w:r w:rsidR="00A47947" w:rsidRPr="00035FEB">
        <w:rPr>
          <w:rStyle w:val="9pt"/>
          <w:rFonts w:ascii="Times New Roman" w:hAnsi="Times New Roman" w:cs="Times New Roman"/>
          <w:sz w:val="24"/>
          <w:szCs w:val="24"/>
        </w:rPr>
        <w:t>держательных компонентов (точные названия блоков):</w:t>
      </w:r>
      <w:r w:rsidR="00A47947" w:rsidRPr="00035FEB">
        <w:rPr>
          <w:rStyle w:val="9pt12"/>
          <w:rFonts w:ascii="Times New Roman" w:hAnsi="Times New Roman" w:cs="Times New Roman"/>
          <w:sz w:val="24"/>
          <w:szCs w:val="24"/>
        </w:rPr>
        <w:t xml:space="preserve"> арифметика; алгебра; геометрия; элементы ком</w:t>
      </w:r>
      <w:r w:rsidR="00A47947" w:rsidRPr="00035FEB">
        <w:rPr>
          <w:rStyle w:val="9pt12"/>
          <w:rFonts w:ascii="Times New Roman" w:hAnsi="Times New Roman" w:cs="Times New Roman"/>
          <w:sz w:val="24"/>
          <w:szCs w:val="24"/>
        </w:rPr>
        <w:softHyphen/>
        <w:t>бинаторики, теории вероятностей, статистики и логи</w:t>
      </w:r>
      <w:r w:rsidR="00A47947" w:rsidRPr="00035FEB">
        <w:rPr>
          <w:rStyle w:val="9pt12"/>
          <w:rFonts w:ascii="Times New Roman" w:hAnsi="Times New Roman" w:cs="Times New Roman"/>
          <w:sz w:val="24"/>
          <w:szCs w:val="24"/>
        </w:rPr>
        <w:softHyphen/>
        <w:t>ки.</w:t>
      </w:r>
      <w:r w:rsidR="00A47947" w:rsidRPr="00035FEB">
        <w:rPr>
          <w:rStyle w:val="9pt"/>
          <w:rFonts w:ascii="Times New Roman" w:hAnsi="Times New Roman" w:cs="Times New Roman"/>
          <w:sz w:val="24"/>
          <w:szCs w:val="24"/>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w:t>
      </w:r>
      <w:r w:rsidR="00A47947" w:rsidRPr="00035FEB">
        <w:rPr>
          <w:rStyle w:val="9pt"/>
          <w:rFonts w:ascii="Times New Roman" w:hAnsi="Times New Roman" w:cs="Times New Roman"/>
          <w:sz w:val="24"/>
          <w:szCs w:val="24"/>
        </w:rPr>
        <w:softHyphen/>
        <w:t>ставленные перед школьным образованием цели на информаци</w:t>
      </w:r>
      <w:r w:rsidR="00A47947" w:rsidRPr="00035FEB">
        <w:rPr>
          <w:rStyle w:val="9pt"/>
          <w:rFonts w:ascii="Times New Roman" w:hAnsi="Times New Roman" w:cs="Times New Roman"/>
          <w:sz w:val="24"/>
          <w:szCs w:val="24"/>
        </w:rPr>
        <w:softHyphen/>
        <w:t>онно емком и практически значимом материале. Эти содер</w:t>
      </w:r>
      <w:r w:rsidR="00A47947" w:rsidRPr="00035FEB">
        <w:rPr>
          <w:rStyle w:val="9pt"/>
          <w:rFonts w:ascii="Times New Roman" w:hAnsi="Times New Roman" w:cs="Times New Roman"/>
          <w:sz w:val="24"/>
          <w:szCs w:val="24"/>
        </w:rPr>
        <w:softHyphen/>
        <w:t>жательные компоненты, развиваясь на протяжении всех лет обучения, естественным образом переплетаются и взаимодейству</w:t>
      </w:r>
      <w:r w:rsidR="00A47947" w:rsidRPr="00035FEB">
        <w:rPr>
          <w:rStyle w:val="9pt"/>
          <w:rFonts w:ascii="Times New Roman" w:hAnsi="Times New Roman" w:cs="Times New Roman"/>
          <w:sz w:val="24"/>
          <w:szCs w:val="24"/>
        </w:rPr>
        <w:softHyphen/>
        <w:t>ют в учебных курсах.</w:t>
      </w:r>
    </w:p>
    <w:p w:rsidR="009A59B7" w:rsidRPr="00035FEB" w:rsidRDefault="009A59B7" w:rsidP="00035FEB">
      <w:pPr>
        <w:pStyle w:val="a4"/>
        <w:tabs>
          <w:tab w:val="left" w:pos="709"/>
        </w:tabs>
        <w:spacing w:after="0" w:line="240" w:lineRule="auto"/>
        <w:ind w:left="20" w:right="20"/>
        <w:jc w:val="both"/>
        <w:rPr>
          <w:rStyle w:val="9pt"/>
          <w:rFonts w:ascii="Times New Roman" w:hAnsi="Times New Roman" w:cs="Times New Roman"/>
          <w:sz w:val="24"/>
          <w:szCs w:val="24"/>
        </w:rPr>
      </w:pPr>
      <w:r w:rsidRPr="00035FEB">
        <w:rPr>
          <w:rStyle w:val="9pt"/>
          <w:rFonts w:ascii="Times New Roman" w:hAnsi="Times New Roman" w:cs="Times New Roman"/>
          <w:sz w:val="24"/>
          <w:szCs w:val="24"/>
        </w:rPr>
        <w:tab/>
        <w:t xml:space="preserve">Курс алгебра 9 класса основан на достижение следующих </w:t>
      </w:r>
      <w:r w:rsidRPr="00035FEB">
        <w:rPr>
          <w:rStyle w:val="9pt"/>
          <w:rFonts w:ascii="Times New Roman" w:hAnsi="Times New Roman" w:cs="Times New Roman"/>
          <w:i/>
          <w:sz w:val="24"/>
          <w:szCs w:val="24"/>
        </w:rPr>
        <w:t>целей</w:t>
      </w:r>
      <w:r w:rsidRPr="00035FEB">
        <w:rPr>
          <w:rStyle w:val="9pt"/>
          <w:rFonts w:ascii="Times New Roman" w:hAnsi="Times New Roman" w:cs="Times New Roman"/>
          <w:sz w:val="24"/>
          <w:szCs w:val="24"/>
        </w:rPr>
        <w:t>:</w:t>
      </w:r>
    </w:p>
    <w:p w:rsidR="009A59B7" w:rsidRPr="00035FEB" w:rsidRDefault="009A59B7" w:rsidP="00035FEB">
      <w:pPr>
        <w:numPr>
          <w:ilvl w:val="0"/>
          <w:numId w:val="19"/>
        </w:numPr>
        <w:tabs>
          <w:tab w:val="clear" w:pos="720"/>
          <w:tab w:val="num" w:pos="284"/>
        </w:tabs>
        <w:ind w:left="0" w:firstLine="426"/>
        <w:jc w:val="both"/>
        <w:rPr>
          <w:bCs/>
        </w:rPr>
      </w:pPr>
      <w:r w:rsidRPr="00035FEB">
        <w:rPr>
          <w:bCs/>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9A59B7" w:rsidRPr="00035FEB" w:rsidRDefault="009A59B7" w:rsidP="00035FEB">
      <w:pPr>
        <w:numPr>
          <w:ilvl w:val="0"/>
          <w:numId w:val="19"/>
        </w:numPr>
        <w:tabs>
          <w:tab w:val="clear" w:pos="720"/>
          <w:tab w:val="num" w:pos="284"/>
        </w:tabs>
        <w:ind w:left="0" w:firstLine="426"/>
        <w:jc w:val="both"/>
        <w:rPr>
          <w:bCs/>
        </w:rPr>
      </w:pPr>
      <w:r w:rsidRPr="00035FEB">
        <w:rPr>
          <w:bCs/>
        </w:rPr>
        <w:lastRenderedPageBreak/>
        <w:t>интеллектуальное развитие</w:t>
      </w:r>
      <w:r w:rsidRPr="00035FEB">
        <w:rPr>
          <w:b/>
          <w:bCs/>
        </w:rPr>
        <w:t xml:space="preserve">, </w:t>
      </w:r>
      <w:r w:rsidRPr="00035FEB">
        <w:rPr>
          <w:bCs/>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9A59B7" w:rsidRPr="00035FEB" w:rsidRDefault="009A59B7" w:rsidP="00035FEB">
      <w:pPr>
        <w:numPr>
          <w:ilvl w:val="0"/>
          <w:numId w:val="19"/>
        </w:numPr>
        <w:tabs>
          <w:tab w:val="clear" w:pos="720"/>
          <w:tab w:val="num" w:pos="284"/>
        </w:tabs>
        <w:ind w:left="0" w:firstLine="426"/>
        <w:jc w:val="both"/>
        <w:rPr>
          <w:bCs/>
        </w:rPr>
      </w:pPr>
      <w:r w:rsidRPr="00035FEB">
        <w:rPr>
          <w:bCs/>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9A59B7" w:rsidRPr="00035FEB" w:rsidRDefault="009A59B7" w:rsidP="00035FEB">
      <w:pPr>
        <w:numPr>
          <w:ilvl w:val="0"/>
          <w:numId w:val="19"/>
        </w:numPr>
        <w:tabs>
          <w:tab w:val="clear" w:pos="720"/>
          <w:tab w:val="num" w:pos="284"/>
        </w:tabs>
        <w:ind w:left="0" w:firstLine="426"/>
        <w:jc w:val="both"/>
      </w:pPr>
      <w:r w:rsidRPr="00035FEB">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9A59B7" w:rsidRPr="00035FEB" w:rsidRDefault="009A59B7" w:rsidP="00035FEB">
      <w:pPr>
        <w:numPr>
          <w:ilvl w:val="0"/>
          <w:numId w:val="19"/>
        </w:numPr>
        <w:tabs>
          <w:tab w:val="clear" w:pos="720"/>
          <w:tab w:val="num" w:pos="284"/>
        </w:tabs>
        <w:ind w:left="0" w:firstLine="426"/>
        <w:jc w:val="both"/>
        <w:rPr>
          <w:u w:val="single"/>
        </w:rPr>
      </w:pPr>
      <w:r w:rsidRPr="00035FEB">
        <w:t>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В ходе изучения курса учащиеся овладевают приёмами вычислений на калькуляторе.</w:t>
      </w:r>
    </w:p>
    <w:p w:rsidR="00A47947" w:rsidRPr="00035FEB" w:rsidRDefault="00F87512" w:rsidP="00035FEB">
      <w:pPr>
        <w:pStyle w:val="a4"/>
        <w:spacing w:after="0" w:line="240" w:lineRule="auto"/>
        <w:ind w:left="20" w:right="20"/>
        <w:jc w:val="both"/>
        <w:rPr>
          <w:rFonts w:ascii="Times New Roman" w:hAnsi="Times New Roman" w:cs="Times New Roman"/>
          <w:sz w:val="24"/>
          <w:szCs w:val="24"/>
        </w:rPr>
      </w:pPr>
      <w:r w:rsidRPr="00035FEB">
        <w:rPr>
          <w:rFonts w:ascii="Times New Roman" w:hAnsi="Times New Roman" w:cs="Times New Roman"/>
          <w:sz w:val="24"/>
          <w:szCs w:val="24"/>
        </w:rPr>
        <w:tab/>
      </w:r>
      <w:r w:rsidR="00A47947" w:rsidRPr="00035FEB">
        <w:rPr>
          <w:rFonts w:ascii="Times New Roman" w:hAnsi="Times New Roman" w:cs="Times New Roman"/>
          <w:sz w:val="24"/>
          <w:szCs w:val="24"/>
        </w:rPr>
        <w:t>В рамках указанных содержательных линий решаются следующие</w:t>
      </w:r>
      <w:r w:rsidR="009A59B7" w:rsidRPr="00035FEB">
        <w:rPr>
          <w:rFonts w:ascii="Times New Roman" w:hAnsi="Times New Roman" w:cs="Times New Roman"/>
          <w:sz w:val="24"/>
          <w:szCs w:val="24"/>
        </w:rPr>
        <w:t xml:space="preserve"> </w:t>
      </w:r>
      <w:r w:rsidR="00A47947" w:rsidRPr="00035FEB">
        <w:rPr>
          <w:rFonts w:ascii="Times New Roman" w:hAnsi="Times New Roman" w:cs="Times New Roman"/>
          <w:i/>
          <w:sz w:val="24"/>
          <w:szCs w:val="24"/>
        </w:rPr>
        <w:t>задачи</w:t>
      </w:r>
      <w:r w:rsidR="00A47947" w:rsidRPr="00035FEB">
        <w:rPr>
          <w:rFonts w:ascii="Times New Roman" w:hAnsi="Times New Roman" w:cs="Times New Roman"/>
          <w:sz w:val="24"/>
          <w:szCs w:val="24"/>
        </w:rPr>
        <w:t xml:space="preserve">: </w:t>
      </w:r>
    </w:p>
    <w:p w:rsidR="009A59B7" w:rsidRPr="00035FEB" w:rsidRDefault="009A59B7" w:rsidP="00035FEB">
      <w:pPr>
        <w:ind w:firstLine="426"/>
        <w:jc w:val="both"/>
      </w:pPr>
      <w:r w:rsidRPr="00035FEB">
        <w:t>-</w:t>
      </w:r>
      <w:r w:rsidR="009776CE" w:rsidRPr="00035FEB">
        <w:t xml:space="preserve"> </w:t>
      </w:r>
      <w:r w:rsidRPr="00035FEB">
        <w:t>ввести понятия квадратного трехчлена, корня квадратного трехчлена, изучить формулу разложения квадратного трехчлена на множители;</w:t>
      </w:r>
    </w:p>
    <w:p w:rsidR="009A59B7" w:rsidRPr="00035FEB" w:rsidRDefault="009A59B7" w:rsidP="00035FEB">
      <w:pPr>
        <w:ind w:firstLine="426"/>
        <w:jc w:val="both"/>
      </w:pPr>
      <w:r w:rsidRPr="00035FEB">
        <w:t>- расширить сведения о свойствах функций, познакомить со свойствами и графиком квадратичной функции и степенной функции;</w:t>
      </w:r>
    </w:p>
    <w:p w:rsidR="009A59B7" w:rsidRPr="00035FEB" w:rsidRDefault="009A59B7" w:rsidP="00035FEB">
      <w:pPr>
        <w:ind w:firstLine="426"/>
        <w:jc w:val="both"/>
      </w:pPr>
      <w:r w:rsidRPr="00035FEB">
        <w:t xml:space="preserve">- систематизировать и обобщить сведения о решении целых и дробных рациональных уравнений с одной </w:t>
      </w:r>
      <w:proofErr w:type="gramStart"/>
      <w:r w:rsidRPr="00035FEB">
        <w:t>переменной ;</w:t>
      </w:r>
      <w:proofErr w:type="gramEnd"/>
    </w:p>
    <w:p w:rsidR="009A59B7" w:rsidRPr="00035FEB" w:rsidRDefault="009A59B7" w:rsidP="00035FEB">
      <w:pPr>
        <w:ind w:firstLine="426"/>
        <w:jc w:val="both"/>
      </w:pPr>
      <w:r w:rsidRPr="00035FEB">
        <w:t>- научить решать квадратичные неравенства;</w:t>
      </w:r>
    </w:p>
    <w:p w:rsidR="009A59B7" w:rsidRPr="00035FEB" w:rsidRDefault="009A59B7" w:rsidP="00035FEB">
      <w:pPr>
        <w:ind w:firstLine="426"/>
        <w:jc w:val="both"/>
      </w:pPr>
      <w:r w:rsidRPr="00035FEB">
        <w:t>- завершается изучение систем уравнений с двумя переменными;</w:t>
      </w:r>
    </w:p>
    <w:p w:rsidR="009A59B7" w:rsidRPr="00035FEB" w:rsidRDefault="009A59B7" w:rsidP="00035FEB">
      <w:pPr>
        <w:ind w:firstLine="426"/>
        <w:jc w:val="both"/>
      </w:pPr>
      <w:r w:rsidRPr="00035FEB">
        <w:t>- вводится понятие неравенства с двумя переменными и системы неравенств с двумя переменными;</w:t>
      </w:r>
    </w:p>
    <w:p w:rsidR="009A59B7" w:rsidRPr="00035FEB" w:rsidRDefault="009A59B7" w:rsidP="00035FEB">
      <w:pPr>
        <w:ind w:firstLine="426"/>
        <w:jc w:val="both"/>
      </w:pPr>
      <w:r w:rsidRPr="00035FEB">
        <w:t>- вводится понятие последовательности, изучается арифметическая и геометрическая прогрессии;</w:t>
      </w:r>
    </w:p>
    <w:p w:rsidR="009A59B7" w:rsidRPr="00035FEB" w:rsidRDefault="009A59B7" w:rsidP="00035FEB">
      <w:pPr>
        <w:ind w:firstLine="426"/>
        <w:jc w:val="both"/>
      </w:pPr>
      <w:r w:rsidRPr="00035FEB">
        <w:t>- ввести элементы комбинаторики и теории вероятностей.</w:t>
      </w:r>
    </w:p>
    <w:p w:rsidR="009776CE" w:rsidRPr="00035FEB" w:rsidRDefault="009776CE" w:rsidP="00035FEB">
      <w:pPr>
        <w:ind w:firstLine="426"/>
        <w:jc w:val="both"/>
      </w:pPr>
    </w:p>
    <w:p w:rsidR="0019668B" w:rsidRPr="00035FEB" w:rsidRDefault="00A47947" w:rsidP="00035FEB">
      <w:pPr>
        <w:jc w:val="center"/>
        <w:rPr>
          <w:b/>
        </w:rPr>
      </w:pPr>
      <w:r w:rsidRPr="00035FEB">
        <w:rPr>
          <w:b/>
        </w:rPr>
        <w:t>Нормативное обеспечение программы:</w:t>
      </w:r>
    </w:p>
    <w:p w:rsidR="009776CE" w:rsidRPr="00035FEB" w:rsidRDefault="009776CE" w:rsidP="00035FEB">
      <w:pPr>
        <w:numPr>
          <w:ilvl w:val="0"/>
          <w:numId w:val="3"/>
        </w:numPr>
        <w:suppressAutoHyphens/>
        <w:ind w:left="0" w:firstLine="426"/>
        <w:jc w:val="both"/>
      </w:pPr>
      <w:r w:rsidRPr="00035FEB">
        <w:rPr>
          <w:spacing w:val="-5"/>
        </w:rPr>
        <w:t>(</w:t>
      </w:r>
      <w:r w:rsidRPr="00035FEB">
        <w:t xml:space="preserve">Закон Российской Федерации от 10.07.1992г. № 3266-1 «Об образовании». </w:t>
      </w:r>
    </w:p>
    <w:p w:rsidR="009776CE" w:rsidRPr="00035FEB" w:rsidRDefault="009776CE" w:rsidP="00035FEB">
      <w:pPr>
        <w:numPr>
          <w:ilvl w:val="0"/>
          <w:numId w:val="3"/>
        </w:numPr>
        <w:suppressAutoHyphens/>
        <w:ind w:left="0" w:firstLine="426"/>
        <w:jc w:val="both"/>
      </w:pPr>
      <w:r w:rsidRPr="00035FEB">
        <w:t xml:space="preserve">Государственный стандарт общего образования (приказ Минобразования России №1089 от 5 марта 2004г.) и ФБУП (приказ МО РФ №1312 от 09.03.2004г.). </w:t>
      </w:r>
    </w:p>
    <w:p w:rsidR="009776CE" w:rsidRPr="00035FEB" w:rsidRDefault="009776CE" w:rsidP="00035FEB">
      <w:pPr>
        <w:numPr>
          <w:ilvl w:val="0"/>
          <w:numId w:val="3"/>
        </w:numPr>
        <w:suppressAutoHyphens/>
        <w:ind w:left="0" w:firstLine="426"/>
        <w:jc w:val="both"/>
      </w:pPr>
      <w:r w:rsidRPr="00035FEB">
        <w:t>Письмо МО России от 23.09.2003г №03-93 ин/13-03 «О введении элементов комбинаторики, статистики и теории вероятностей в содержание математического образования основной школы».</w:t>
      </w:r>
    </w:p>
    <w:p w:rsidR="009776CE" w:rsidRPr="00035FEB" w:rsidRDefault="009776CE" w:rsidP="00035FEB">
      <w:pPr>
        <w:numPr>
          <w:ilvl w:val="0"/>
          <w:numId w:val="3"/>
        </w:numPr>
        <w:suppressAutoHyphens/>
        <w:ind w:left="0" w:firstLine="426"/>
        <w:jc w:val="both"/>
        <w:rPr>
          <w:color w:val="000000"/>
        </w:rPr>
      </w:pPr>
      <w:r w:rsidRPr="00035FEB">
        <w:t>Концепция профильного обучения на старшей ступени общего образования, утверждённая приказом Министерства образования РФ № 2783 от 18.07.2002г.</w:t>
      </w:r>
      <w:r w:rsidRPr="00035FEB">
        <w:rPr>
          <w:color w:val="000000"/>
        </w:rPr>
        <w:t>  </w:t>
      </w:r>
    </w:p>
    <w:p w:rsidR="009776CE" w:rsidRPr="00035FEB" w:rsidRDefault="009776CE" w:rsidP="00035FEB">
      <w:pPr>
        <w:numPr>
          <w:ilvl w:val="0"/>
          <w:numId w:val="3"/>
        </w:numPr>
        <w:suppressAutoHyphens/>
        <w:ind w:left="0" w:firstLine="426"/>
        <w:jc w:val="both"/>
        <w:rPr>
          <w:color w:val="000000"/>
        </w:rPr>
      </w:pPr>
      <w:r w:rsidRPr="00035FEB">
        <w:rPr>
          <w:color w:val="000000"/>
        </w:rPr>
        <w:t>Примерные программы основного общего и среднего (полного) общего образования по математике (письмо Департамента государственной политики в образовании МО</w:t>
      </w:r>
      <w:r w:rsidR="006D4DB6">
        <w:rPr>
          <w:color w:val="000000"/>
        </w:rPr>
        <w:t>И</w:t>
      </w:r>
      <w:r w:rsidRPr="00035FEB">
        <w:rPr>
          <w:color w:val="000000"/>
        </w:rPr>
        <w:t>Н РФ от 07.06.2005 г. №03– 1263).</w:t>
      </w:r>
    </w:p>
    <w:p w:rsidR="009776CE" w:rsidRPr="00035FEB" w:rsidRDefault="009776CE" w:rsidP="00035FEB">
      <w:pPr>
        <w:numPr>
          <w:ilvl w:val="0"/>
          <w:numId w:val="3"/>
        </w:numPr>
        <w:suppressAutoHyphens/>
        <w:ind w:left="0" w:firstLine="426"/>
        <w:jc w:val="both"/>
        <w:rPr>
          <w:color w:val="000000"/>
        </w:rPr>
      </w:pPr>
      <w:r w:rsidRPr="00035FEB">
        <w:rPr>
          <w:color w:val="000000"/>
        </w:rPr>
        <w:t>Приказ Министерства образования и науки Российской Федерации от 27.12. 2011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9776CE" w:rsidRPr="00035FEB" w:rsidRDefault="009776CE" w:rsidP="00035FEB">
      <w:pPr>
        <w:ind w:firstLine="709"/>
        <w:jc w:val="center"/>
        <w:rPr>
          <w:b/>
        </w:rPr>
      </w:pPr>
    </w:p>
    <w:p w:rsidR="006039F4" w:rsidRPr="00035FEB" w:rsidRDefault="00A47947" w:rsidP="00035FEB">
      <w:pPr>
        <w:ind w:firstLine="709"/>
        <w:jc w:val="center"/>
        <w:rPr>
          <w:b/>
        </w:rPr>
      </w:pPr>
      <w:r w:rsidRPr="00035FEB">
        <w:rPr>
          <w:b/>
        </w:rPr>
        <w:t>Место предмета в базисном учебном плане</w:t>
      </w:r>
    </w:p>
    <w:p w:rsidR="00A47947" w:rsidRPr="00035FEB" w:rsidRDefault="00A47947" w:rsidP="00035FEB">
      <w:pPr>
        <w:ind w:firstLine="709"/>
        <w:jc w:val="both"/>
        <w:rPr>
          <w:b/>
        </w:rPr>
      </w:pPr>
      <w:r w:rsidRPr="00035FEB">
        <w:t xml:space="preserve">Согласно федеральному базисному учебному плану для образовательных учреждений Российской Федерации на изучение алгебры в </w:t>
      </w:r>
      <w:r w:rsidR="009776CE" w:rsidRPr="00035FEB">
        <w:t>9</w:t>
      </w:r>
      <w:r w:rsidRPr="00035FEB">
        <w:t xml:space="preserve"> классе отводится 102 часа из расчёта 3 часа в неделю (1 вариант планирования). </w:t>
      </w:r>
    </w:p>
    <w:p w:rsidR="009776CE" w:rsidRPr="00035FEB" w:rsidRDefault="009776CE" w:rsidP="00035FEB">
      <w:pPr>
        <w:contextualSpacing/>
        <w:jc w:val="center"/>
        <w:rPr>
          <w:rStyle w:val="apple-style-span"/>
          <w:b/>
        </w:rPr>
      </w:pPr>
    </w:p>
    <w:p w:rsidR="004921DF" w:rsidRPr="00035FEB" w:rsidRDefault="004921DF" w:rsidP="00035FEB">
      <w:pPr>
        <w:contextualSpacing/>
        <w:jc w:val="center"/>
        <w:rPr>
          <w:b/>
        </w:rPr>
      </w:pPr>
      <w:r w:rsidRPr="00035FEB">
        <w:rPr>
          <w:rStyle w:val="apple-style-span"/>
          <w:b/>
        </w:rPr>
        <w:t xml:space="preserve">2. </w:t>
      </w:r>
      <w:r w:rsidRPr="00035FEB">
        <w:rPr>
          <w:b/>
        </w:rPr>
        <w:t>Планируемые результаты изучения курса алгебры</w:t>
      </w:r>
    </w:p>
    <w:p w:rsidR="009776CE" w:rsidRPr="00035FEB" w:rsidRDefault="009776CE" w:rsidP="00035FEB">
      <w:pPr>
        <w:pStyle w:val="af4"/>
        <w:widowControl w:val="0"/>
        <w:ind w:left="567"/>
        <w:jc w:val="both"/>
        <w:rPr>
          <w:rFonts w:ascii="Times New Roman" w:hAnsi="Times New Roman" w:cs="Times New Roman"/>
          <w:sz w:val="24"/>
          <w:szCs w:val="24"/>
        </w:rPr>
      </w:pPr>
      <w:r w:rsidRPr="00035FEB">
        <w:rPr>
          <w:rFonts w:ascii="Times New Roman" w:hAnsi="Times New Roman" w:cs="Times New Roman"/>
          <w:sz w:val="24"/>
          <w:szCs w:val="24"/>
        </w:rPr>
        <w:t xml:space="preserve">К концу 9 класса учащиеся должны знать / уметь:                </w:t>
      </w:r>
    </w:p>
    <w:p w:rsidR="009776CE" w:rsidRPr="00035FEB" w:rsidRDefault="002C0580" w:rsidP="00035FEB">
      <w:pPr>
        <w:pStyle w:val="af4"/>
        <w:widowControl w:val="0"/>
        <w:ind w:left="567"/>
        <w:jc w:val="center"/>
        <w:rPr>
          <w:rFonts w:ascii="Times New Roman" w:hAnsi="Times New Roman" w:cs="Times New Roman"/>
          <w:caps/>
          <w:sz w:val="24"/>
          <w:szCs w:val="24"/>
        </w:rPr>
      </w:pPr>
      <w:r w:rsidRPr="00035FEB">
        <w:rPr>
          <w:b/>
          <w:sz w:val="24"/>
          <w:szCs w:val="24"/>
        </w:rPr>
        <w:tab/>
      </w:r>
      <w:r w:rsidR="009776CE" w:rsidRPr="00035FEB">
        <w:rPr>
          <w:rFonts w:ascii="Times New Roman" w:hAnsi="Times New Roman" w:cs="Times New Roman"/>
          <w:caps/>
          <w:sz w:val="24"/>
          <w:szCs w:val="24"/>
        </w:rPr>
        <w:t>Алгебра</w:t>
      </w:r>
    </w:p>
    <w:p w:rsidR="009776CE" w:rsidRPr="00035FEB" w:rsidRDefault="009776CE" w:rsidP="00035FEB">
      <w:pPr>
        <w:ind w:firstLine="567"/>
        <w:jc w:val="both"/>
        <w:rPr>
          <w:i/>
        </w:rPr>
      </w:pPr>
      <w:r w:rsidRPr="00035FEB">
        <w:rPr>
          <w:bCs/>
          <w:i/>
        </w:rPr>
        <w:t>Знать / уметь:</w:t>
      </w:r>
    </w:p>
    <w:p w:rsidR="009776CE" w:rsidRPr="00035FEB" w:rsidRDefault="009776CE" w:rsidP="00035FEB">
      <w:pPr>
        <w:numPr>
          <w:ilvl w:val="0"/>
          <w:numId w:val="20"/>
        </w:numPr>
        <w:tabs>
          <w:tab w:val="clear" w:pos="1080"/>
          <w:tab w:val="num" w:pos="851"/>
        </w:tabs>
        <w:ind w:left="0" w:firstLine="426"/>
        <w:jc w:val="both"/>
      </w:pPr>
      <w:r w:rsidRPr="00035FEB">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9776CE" w:rsidRPr="00035FEB" w:rsidRDefault="009776CE" w:rsidP="00035FEB">
      <w:pPr>
        <w:numPr>
          <w:ilvl w:val="0"/>
          <w:numId w:val="20"/>
        </w:numPr>
        <w:tabs>
          <w:tab w:val="clear" w:pos="1080"/>
          <w:tab w:val="num" w:pos="851"/>
        </w:tabs>
        <w:ind w:left="0" w:firstLine="426"/>
        <w:jc w:val="both"/>
      </w:pPr>
      <w:r w:rsidRPr="00035FEB">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9776CE" w:rsidRPr="00035FEB" w:rsidRDefault="009776CE" w:rsidP="00035FEB">
      <w:pPr>
        <w:numPr>
          <w:ilvl w:val="0"/>
          <w:numId w:val="20"/>
        </w:numPr>
        <w:tabs>
          <w:tab w:val="clear" w:pos="1080"/>
          <w:tab w:val="num" w:pos="851"/>
        </w:tabs>
        <w:ind w:left="0" w:firstLine="426"/>
        <w:jc w:val="both"/>
      </w:pPr>
      <w:r w:rsidRPr="00035FEB">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9776CE" w:rsidRPr="00035FEB" w:rsidRDefault="009776CE" w:rsidP="00035FEB">
      <w:pPr>
        <w:numPr>
          <w:ilvl w:val="0"/>
          <w:numId w:val="20"/>
        </w:numPr>
        <w:tabs>
          <w:tab w:val="clear" w:pos="1080"/>
          <w:tab w:val="num" w:pos="851"/>
        </w:tabs>
        <w:ind w:left="0" w:firstLine="426"/>
        <w:jc w:val="both"/>
      </w:pPr>
      <w:r w:rsidRPr="00035FEB">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9776CE" w:rsidRPr="00035FEB" w:rsidRDefault="009776CE" w:rsidP="00035FEB">
      <w:pPr>
        <w:numPr>
          <w:ilvl w:val="0"/>
          <w:numId w:val="20"/>
        </w:numPr>
        <w:tabs>
          <w:tab w:val="clear" w:pos="1080"/>
          <w:tab w:val="num" w:pos="851"/>
        </w:tabs>
        <w:ind w:left="0" w:firstLine="426"/>
        <w:jc w:val="both"/>
      </w:pPr>
      <w:r w:rsidRPr="00035FEB">
        <w:t>решать линейные и квадратные неравенства с одной переменной и их системы;</w:t>
      </w:r>
    </w:p>
    <w:p w:rsidR="009776CE" w:rsidRPr="00035FEB" w:rsidRDefault="009776CE" w:rsidP="00035FEB">
      <w:pPr>
        <w:numPr>
          <w:ilvl w:val="0"/>
          <w:numId w:val="20"/>
        </w:numPr>
        <w:tabs>
          <w:tab w:val="clear" w:pos="1080"/>
          <w:tab w:val="num" w:pos="851"/>
        </w:tabs>
        <w:ind w:left="0" w:firstLine="426"/>
        <w:jc w:val="both"/>
      </w:pPr>
      <w:r w:rsidRPr="00035FEB">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9776CE" w:rsidRPr="00035FEB" w:rsidRDefault="009776CE" w:rsidP="00035FEB">
      <w:pPr>
        <w:numPr>
          <w:ilvl w:val="0"/>
          <w:numId w:val="20"/>
        </w:numPr>
        <w:tabs>
          <w:tab w:val="clear" w:pos="1080"/>
          <w:tab w:val="num" w:pos="851"/>
        </w:tabs>
        <w:ind w:left="0" w:firstLine="426"/>
        <w:jc w:val="both"/>
      </w:pPr>
      <w:r w:rsidRPr="00035FEB">
        <w:t>изображать числа точками на координатной прямой;</w:t>
      </w:r>
    </w:p>
    <w:p w:rsidR="009776CE" w:rsidRPr="00035FEB" w:rsidRDefault="009776CE" w:rsidP="00035FEB">
      <w:pPr>
        <w:numPr>
          <w:ilvl w:val="0"/>
          <w:numId w:val="20"/>
        </w:numPr>
        <w:tabs>
          <w:tab w:val="clear" w:pos="1080"/>
          <w:tab w:val="num" w:pos="851"/>
        </w:tabs>
        <w:ind w:left="0" w:firstLine="426"/>
        <w:jc w:val="both"/>
      </w:pPr>
      <w:r w:rsidRPr="00035FEB">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9776CE" w:rsidRPr="00035FEB" w:rsidRDefault="009776CE" w:rsidP="00035FEB">
      <w:pPr>
        <w:numPr>
          <w:ilvl w:val="0"/>
          <w:numId w:val="20"/>
        </w:numPr>
        <w:tabs>
          <w:tab w:val="clear" w:pos="1080"/>
          <w:tab w:val="num" w:pos="851"/>
        </w:tabs>
        <w:ind w:left="0" w:firstLine="426"/>
        <w:jc w:val="both"/>
      </w:pPr>
      <w:r w:rsidRPr="00035FEB">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9776CE" w:rsidRPr="00035FEB" w:rsidRDefault="009776CE" w:rsidP="00035FEB">
      <w:pPr>
        <w:numPr>
          <w:ilvl w:val="0"/>
          <w:numId w:val="20"/>
        </w:numPr>
        <w:tabs>
          <w:tab w:val="clear" w:pos="1080"/>
          <w:tab w:val="num" w:pos="851"/>
        </w:tabs>
        <w:ind w:left="0" w:firstLine="426"/>
        <w:jc w:val="both"/>
      </w:pPr>
      <w:r w:rsidRPr="00035FEB">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9776CE" w:rsidRPr="00035FEB" w:rsidRDefault="009776CE" w:rsidP="00035FEB">
      <w:pPr>
        <w:numPr>
          <w:ilvl w:val="0"/>
          <w:numId w:val="20"/>
        </w:numPr>
        <w:tabs>
          <w:tab w:val="clear" w:pos="1080"/>
          <w:tab w:val="num" w:pos="851"/>
        </w:tabs>
        <w:ind w:left="0" w:firstLine="426"/>
        <w:jc w:val="both"/>
      </w:pPr>
      <w:r w:rsidRPr="00035FEB">
        <w:t xml:space="preserve">определять свойства функции по ее графику; применять графические представления при решении уравнений, систем, неравенств; </w:t>
      </w:r>
    </w:p>
    <w:p w:rsidR="009776CE" w:rsidRPr="00035FEB" w:rsidRDefault="009776CE" w:rsidP="00035FEB">
      <w:pPr>
        <w:numPr>
          <w:ilvl w:val="0"/>
          <w:numId w:val="20"/>
        </w:numPr>
        <w:tabs>
          <w:tab w:val="clear" w:pos="1080"/>
          <w:tab w:val="num" w:pos="851"/>
        </w:tabs>
        <w:ind w:left="0" w:firstLine="426"/>
        <w:jc w:val="both"/>
        <w:rPr>
          <w:bCs/>
        </w:rPr>
      </w:pPr>
      <w:r w:rsidRPr="00035FEB">
        <w:t>описывать свойства изученных функций (у=</w:t>
      </w:r>
      <w:proofErr w:type="spellStart"/>
      <w:r w:rsidRPr="00035FEB">
        <w:t>кх</w:t>
      </w:r>
      <w:proofErr w:type="spellEnd"/>
      <w:r w:rsidRPr="00035FEB">
        <w:rPr>
          <w:i/>
          <w:iCs/>
        </w:rPr>
        <w:t xml:space="preserve">, </w:t>
      </w:r>
      <w:r w:rsidRPr="00035FEB">
        <w:t>где к</w:t>
      </w:r>
      <w:r w:rsidRPr="00035FEB">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3" ShapeID="_x0000_i1025" DrawAspect="Content" ObjectID="_1692197925" r:id="rId9"/>
        </w:object>
      </w:r>
      <w:r w:rsidRPr="00035FEB">
        <w:t>0, у=</w:t>
      </w:r>
      <w:proofErr w:type="spellStart"/>
      <w:r w:rsidRPr="00035FEB">
        <w:t>кх</w:t>
      </w:r>
      <w:proofErr w:type="spellEnd"/>
      <w:r w:rsidRPr="00035FEB">
        <w:t>+</w:t>
      </w:r>
      <w:r w:rsidRPr="00035FEB">
        <w:rPr>
          <w:lang w:val="en-US"/>
        </w:rPr>
        <w:t>b</w:t>
      </w:r>
      <w:r w:rsidRPr="00035FEB">
        <w:t xml:space="preserve">, </w:t>
      </w:r>
      <w:r w:rsidRPr="00035FEB">
        <w:rPr>
          <w:iCs/>
        </w:rPr>
        <w:t>у=х</w:t>
      </w:r>
      <w:r w:rsidRPr="00035FEB">
        <w:rPr>
          <w:iCs/>
          <w:vertAlign w:val="superscript"/>
        </w:rPr>
        <w:t>2</w:t>
      </w:r>
      <w:r w:rsidRPr="00035FEB">
        <w:rPr>
          <w:iCs/>
        </w:rPr>
        <w:t>, у=х</w:t>
      </w:r>
      <w:r w:rsidRPr="00035FEB">
        <w:rPr>
          <w:iCs/>
          <w:vertAlign w:val="superscript"/>
        </w:rPr>
        <w:t>3</w:t>
      </w:r>
      <w:r w:rsidRPr="00035FEB">
        <w:t xml:space="preserve">, </w:t>
      </w:r>
      <w:r w:rsidRPr="00035FEB">
        <w:rPr>
          <w:iCs/>
        </w:rPr>
        <w:t>у</w:t>
      </w:r>
      <w:r w:rsidRPr="00035FEB">
        <w:rPr>
          <w:i/>
          <w:iCs/>
        </w:rPr>
        <w:t xml:space="preserve"> =</w:t>
      </w:r>
      <w:r w:rsidRPr="00035FEB">
        <w:rPr>
          <w:position w:val="-20"/>
        </w:rPr>
        <w:object w:dxaOrig="220" w:dyaOrig="540">
          <v:shape id="_x0000_i1026" type="#_x0000_t75" style="width:11.25pt;height:27.75pt" o:ole="">
            <v:imagedata r:id="rId10" o:title=""/>
          </v:shape>
          <o:OLEObject Type="Embed" ProgID="Equation.3" ShapeID="_x0000_i1026" DrawAspect="Content" ObjectID="_1692197926" r:id="rId11"/>
        </w:object>
      </w:r>
      <w:r w:rsidRPr="00035FEB">
        <w:t xml:space="preserve">, </w:t>
      </w:r>
      <w:r w:rsidRPr="00035FEB">
        <w:rPr>
          <w:iCs/>
        </w:rPr>
        <w:t>у=</w:t>
      </w:r>
      <w:r w:rsidRPr="00035FEB">
        <w:rPr>
          <w:i/>
          <w:iCs/>
          <w:position w:val="-6"/>
        </w:rPr>
        <w:object w:dxaOrig="340" w:dyaOrig="320">
          <v:shape id="_x0000_i1027" type="#_x0000_t75" style="width:17.25pt;height:16.5pt" o:ole="">
            <v:imagedata r:id="rId12" o:title=""/>
          </v:shape>
          <o:OLEObject Type="Embed" ProgID="Equation.3" ShapeID="_x0000_i1027" DrawAspect="Content" ObjectID="_1692197927" r:id="rId13"/>
        </w:object>
      </w:r>
      <w:r w:rsidRPr="00035FEB">
        <w:t>), строить их графики;</w:t>
      </w:r>
    </w:p>
    <w:p w:rsidR="009776CE" w:rsidRPr="00035FEB" w:rsidRDefault="009776CE" w:rsidP="00035FEB">
      <w:pPr>
        <w:numPr>
          <w:ilvl w:val="0"/>
          <w:numId w:val="20"/>
        </w:numPr>
        <w:tabs>
          <w:tab w:val="clear" w:pos="1080"/>
          <w:tab w:val="num" w:pos="851"/>
        </w:tabs>
        <w:ind w:left="0" w:firstLine="426"/>
        <w:jc w:val="both"/>
        <w:rPr>
          <w:bCs/>
        </w:rPr>
      </w:pPr>
      <w:r w:rsidRPr="00035FEB">
        <w:rPr>
          <w:bCs/>
        </w:rPr>
        <w:t>использовать приобретенные знания и умения в практической деятельности и повседневной жизни для:</w:t>
      </w:r>
    </w:p>
    <w:p w:rsidR="009776CE" w:rsidRPr="00035FEB" w:rsidRDefault="009776CE" w:rsidP="00035FEB">
      <w:pPr>
        <w:numPr>
          <w:ilvl w:val="0"/>
          <w:numId w:val="20"/>
        </w:numPr>
        <w:tabs>
          <w:tab w:val="clear" w:pos="1080"/>
          <w:tab w:val="num" w:pos="851"/>
        </w:tabs>
        <w:ind w:left="0" w:firstLine="426"/>
        <w:jc w:val="both"/>
      </w:pPr>
      <w:r w:rsidRPr="00035FEB">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9776CE" w:rsidRPr="00035FEB" w:rsidRDefault="009776CE" w:rsidP="00035FEB">
      <w:pPr>
        <w:numPr>
          <w:ilvl w:val="0"/>
          <w:numId w:val="20"/>
        </w:numPr>
        <w:tabs>
          <w:tab w:val="clear" w:pos="1080"/>
          <w:tab w:val="num" w:pos="851"/>
        </w:tabs>
        <w:ind w:left="0" w:firstLine="426"/>
        <w:jc w:val="both"/>
      </w:pPr>
      <w:r w:rsidRPr="00035FEB">
        <w:t xml:space="preserve">моделирования практических ситуаций и исследовании построенных моделей с использованием аппарата алгебры; </w:t>
      </w:r>
    </w:p>
    <w:p w:rsidR="009776CE" w:rsidRPr="00035FEB" w:rsidRDefault="009776CE" w:rsidP="00035FEB">
      <w:pPr>
        <w:numPr>
          <w:ilvl w:val="0"/>
          <w:numId w:val="20"/>
        </w:numPr>
        <w:tabs>
          <w:tab w:val="clear" w:pos="1080"/>
          <w:tab w:val="num" w:pos="851"/>
        </w:tabs>
        <w:ind w:left="0" w:firstLine="426"/>
        <w:jc w:val="both"/>
      </w:pPr>
      <w:r w:rsidRPr="00035FEB">
        <w:t>описания зависимостей между физическими величинами соответствующими формулами при исследовании несложных практических ситуаций;</w:t>
      </w:r>
    </w:p>
    <w:p w:rsidR="009776CE" w:rsidRPr="00035FEB" w:rsidRDefault="009776CE" w:rsidP="00035FEB">
      <w:pPr>
        <w:numPr>
          <w:ilvl w:val="0"/>
          <w:numId w:val="20"/>
        </w:numPr>
        <w:tabs>
          <w:tab w:val="clear" w:pos="1080"/>
          <w:tab w:val="num" w:pos="851"/>
        </w:tabs>
        <w:ind w:left="0" w:firstLine="426"/>
        <w:jc w:val="both"/>
      </w:pPr>
      <w:r w:rsidRPr="00035FEB">
        <w:t>интерпретации графиков реальных зависимостей между величинами.</w:t>
      </w:r>
    </w:p>
    <w:p w:rsidR="000A3236" w:rsidRPr="00035FEB" w:rsidRDefault="009776CE" w:rsidP="00035FEB">
      <w:pPr>
        <w:pStyle w:val="af4"/>
        <w:widowControl w:val="0"/>
        <w:ind w:left="567"/>
        <w:jc w:val="center"/>
        <w:rPr>
          <w:rFonts w:ascii="Times New Roman" w:hAnsi="Times New Roman" w:cs="Times New Roman"/>
          <w:caps/>
          <w:sz w:val="24"/>
          <w:szCs w:val="24"/>
        </w:rPr>
      </w:pPr>
      <w:r w:rsidRPr="00035FEB">
        <w:rPr>
          <w:rFonts w:ascii="Times New Roman" w:hAnsi="Times New Roman" w:cs="Times New Roman"/>
          <w:caps/>
          <w:sz w:val="24"/>
          <w:szCs w:val="24"/>
        </w:rPr>
        <w:t>Элементы логики, комбинаторики,</w:t>
      </w:r>
      <w:r w:rsidR="000A3236" w:rsidRPr="00035FEB">
        <w:rPr>
          <w:rFonts w:ascii="Times New Roman" w:hAnsi="Times New Roman" w:cs="Times New Roman"/>
          <w:caps/>
          <w:sz w:val="24"/>
          <w:szCs w:val="24"/>
        </w:rPr>
        <w:t xml:space="preserve"> </w:t>
      </w:r>
      <w:r w:rsidRPr="00035FEB">
        <w:rPr>
          <w:rFonts w:ascii="Times New Roman" w:hAnsi="Times New Roman" w:cs="Times New Roman"/>
          <w:caps/>
          <w:sz w:val="24"/>
          <w:szCs w:val="24"/>
        </w:rPr>
        <w:t xml:space="preserve">статистики и </w:t>
      </w:r>
    </w:p>
    <w:p w:rsidR="009776CE" w:rsidRPr="00035FEB" w:rsidRDefault="009776CE" w:rsidP="00035FEB">
      <w:pPr>
        <w:pStyle w:val="af4"/>
        <w:widowControl w:val="0"/>
        <w:ind w:left="567"/>
        <w:jc w:val="center"/>
        <w:rPr>
          <w:rFonts w:ascii="Times New Roman" w:hAnsi="Times New Roman" w:cs="Times New Roman"/>
          <w:caps/>
          <w:sz w:val="24"/>
          <w:szCs w:val="24"/>
        </w:rPr>
      </w:pPr>
      <w:r w:rsidRPr="00035FEB">
        <w:rPr>
          <w:rFonts w:ascii="Times New Roman" w:hAnsi="Times New Roman" w:cs="Times New Roman"/>
          <w:caps/>
          <w:sz w:val="24"/>
          <w:szCs w:val="24"/>
        </w:rPr>
        <w:t>теории вероятностей</w:t>
      </w:r>
    </w:p>
    <w:p w:rsidR="009776CE" w:rsidRPr="00035FEB" w:rsidRDefault="009776CE" w:rsidP="00035FEB">
      <w:pPr>
        <w:ind w:firstLine="567"/>
        <w:rPr>
          <w:i/>
        </w:rPr>
      </w:pPr>
      <w:r w:rsidRPr="00035FEB">
        <w:rPr>
          <w:bCs/>
          <w:i/>
        </w:rPr>
        <w:t>Знать / уметь:</w:t>
      </w:r>
    </w:p>
    <w:p w:rsidR="009776CE" w:rsidRPr="00035FEB" w:rsidRDefault="009776CE" w:rsidP="00035FEB">
      <w:pPr>
        <w:numPr>
          <w:ilvl w:val="0"/>
          <w:numId w:val="21"/>
        </w:numPr>
        <w:tabs>
          <w:tab w:val="clear" w:pos="1080"/>
          <w:tab w:val="num" w:pos="284"/>
        </w:tabs>
        <w:ind w:left="0" w:firstLine="426"/>
        <w:jc w:val="both"/>
      </w:pPr>
      <w:r w:rsidRPr="00035FEB">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9776CE" w:rsidRPr="00035FEB" w:rsidRDefault="009776CE" w:rsidP="00035FEB">
      <w:pPr>
        <w:numPr>
          <w:ilvl w:val="0"/>
          <w:numId w:val="21"/>
        </w:numPr>
        <w:tabs>
          <w:tab w:val="clear" w:pos="1080"/>
          <w:tab w:val="num" w:pos="284"/>
        </w:tabs>
        <w:ind w:left="0" w:firstLine="426"/>
        <w:jc w:val="both"/>
      </w:pPr>
      <w:r w:rsidRPr="00035FEB">
        <w:t>извлекать информацию, представленную в таблицах, на диаграммах, графиках; составлять таблицы, строить диаграммы и графики;</w:t>
      </w:r>
    </w:p>
    <w:p w:rsidR="009776CE" w:rsidRPr="00035FEB" w:rsidRDefault="009776CE" w:rsidP="00035FEB">
      <w:pPr>
        <w:numPr>
          <w:ilvl w:val="0"/>
          <w:numId w:val="21"/>
        </w:numPr>
        <w:tabs>
          <w:tab w:val="clear" w:pos="1080"/>
          <w:tab w:val="num" w:pos="284"/>
        </w:tabs>
        <w:ind w:left="0" w:firstLine="426"/>
        <w:jc w:val="both"/>
      </w:pPr>
      <w:r w:rsidRPr="00035FEB">
        <w:lastRenderedPageBreak/>
        <w:t>решать комбинаторные задачи путем систематического перебора возможных вариантов, вычислять средние значения результатов измерений;</w:t>
      </w:r>
    </w:p>
    <w:p w:rsidR="009776CE" w:rsidRPr="00035FEB" w:rsidRDefault="009776CE" w:rsidP="00035FEB">
      <w:pPr>
        <w:numPr>
          <w:ilvl w:val="0"/>
          <w:numId w:val="21"/>
        </w:numPr>
        <w:tabs>
          <w:tab w:val="clear" w:pos="1080"/>
          <w:tab w:val="num" w:pos="284"/>
        </w:tabs>
        <w:ind w:left="0" w:firstLine="426"/>
        <w:jc w:val="both"/>
      </w:pPr>
      <w:r w:rsidRPr="00035FEB">
        <w:t>находить частоту события, используя собственные наблюдения и готовые статистические данные;</w:t>
      </w:r>
    </w:p>
    <w:p w:rsidR="009776CE" w:rsidRPr="00035FEB" w:rsidRDefault="009776CE" w:rsidP="00035FEB">
      <w:pPr>
        <w:numPr>
          <w:ilvl w:val="0"/>
          <w:numId w:val="21"/>
        </w:numPr>
        <w:tabs>
          <w:tab w:val="clear" w:pos="1080"/>
          <w:tab w:val="num" w:pos="284"/>
        </w:tabs>
        <w:ind w:left="0" w:firstLine="426"/>
        <w:jc w:val="both"/>
      </w:pPr>
      <w:r w:rsidRPr="00035FEB">
        <w:t>использовать приобретенные знания и умения в практической деятельности и повседневной жизни для:</w:t>
      </w:r>
    </w:p>
    <w:p w:rsidR="009776CE" w:rsidRPr="00035FEB" w:rsidRDefault="009776CE" w:rsidP="00035FEB">
      <w:pPr>
        <w:numPr>
          <w:ilvl w:val="0"/>
          <w:numId w:val="21"/>
        </w:numPr>
        <w:tabs>
          <w:tab w:val="clear" w:pos="1080"/>
          <w:tab w:val="num" w:pos="284"/>
        </w:tabs>
        <w:ind w:left="0" w:firstLine="426"/>
        <w:jc w:val="both"/>
      </w:pPr>
      <w:r w:rsidRPr="00035FEB">
        <w:t>выстраивания аргументации при доказательстве (в форме монолога и диалога);</w:t>
      </w:r>
    </w:p>
    <w:p w:rsidR="009776CE" w:rsidRPr="00035FEB" w:rsidRDefault="009776CE" w:rsidP="00035FEB">
      <w:pPr>
        <w:numPr>
          <w:ilvl w:val="0"/>
          <w:numId w:val="21"/>
        </w:numPr>
        <w:tabs>
          <w:tab w:val="clear" w:pos="1080"/>
          <w:tab w:val="num" w:pos="284"/>
        </w:tabs>
        <w:ind w:left="0" w:firstLine="426"/>
        <w:jc w:val="both"/>
      </w:pPr>
      <w:r w:rsidRPr="00035FEB">
        <w:t xml:space="preserve">распознавания логически некорректных рассуждений; </w:t>
      </w:r>
    </w:p>
    <w:p w:rsidR="009776CE" w:rsidRPr="00035FEB" w:rsidRDefault="009776CE" w:rsidP="00035FEB">
      <w:pPr>
        <w:numPr>
          <w:ilvl w:val="0"/>
          <w:numId w:val="21"/>
        </w:numPr>
        <w:tabs>
          <w:tab w:val="clear" w:pos="1080"/>
          <w:tab w:val="num" w:pos="284"/>
        </w:tabs>
        <w:ind w:left="0" w:firstLine="426"/>
        <w:jc w:val="both"/>
      </w:pPr>
      <w:r w:rsidRPr="00035FEB">
        <w:t>записи математических утверждений, доказательств;</w:t>
      </w:r>
    </w:p>
    <w:p w:rsidR="009776CE" w:rsidRPr="00035FEB" w:rsidRDefault="009776CE" w:rsidP="00035FEB">
      <w:pPr>
        <w:numPr>
          <w:ilvl w:val="0"/>
          <w:numId w:val="21"/>
        </w:numPr>
        <w:tabs>
          <w:tab w:val="clear" w:pos="1080"/>
          <w:tab w:val="num" w:pos="284"/>
        </w:tabs>
        <w:ind w:left="0" w:firstLine="426"/>
        <w:jc w:val="both"/>
      </w:pPr>
      <w:r w:rsidRPr="00035FEB">
        <w:t>анализа реальных числовых данных, представленных в виде диаграмм, графиков, таблиц;</w:t>
      </w:r>
    </w:p>
    <w:p w:rsidR="009776CE" w:rsidRPr="00035FEB" w:rsidRDefault="009776CE" w:rsidP="00035FEB">
      <w:pPr>
        <w:numPr>
          <w:ilvl w:val="0"/>
          <w:numId w:val="21"/>
        </w:numPr>
        <w:tabs>
          <w:tab w:val="clear" w:pos="1080"/>
          <w:tab w:val="num" w:pos="284"/>
        </w:tabs>
        <w:ind w:left="0" w:firstLine="426"/>
        <w:jc w:val="both"/>
      </w:pPr>
      <w:r w:rsidRPr="00035FEB">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9776CE" w:rsidRPr="00035FEB" w:rsidRDefault="009776CE" w:rsidP="00035FEB">
      <w:pPr>
        <w:numPr>
          <w:ilvl w:val="0"/>
          <w:numId w:val="21"/>
        </w:numPr>
        <w:tabs>
          <w:tab w:val="clear" w:pos="1080"/>
          <w:tab w:val="num" w:pos="284"/>
        </w:tabs>
        <w:ind w:left="0" w:firstLine="426"/>
        <w:jc w:val="both"/>
      </w:pPr>
      <w:r w:rsidRPr="00035FEB">
        <w:t>решения учебных и практических задач, требующих систематического перебора вариантов;</w:t>
      </w:r>
    </w:p>
    <w:p w:rsidR="009776CE" w:rsidRPr="00035FEB" w:rsidRDefault="009776CE" w:rsidP="00035FEB">
      <w:pPr>
        <w:numPr>
          <w:ilvl w:val="0"/>
          <w:numId w:val="21"/>
        </w:numPr>
        <w:tabs>
          <w:tab w:val="clear" w:pos="1080"/>
          <w:tab w:val="num" w:pos="284"/>
        </w:tabs>
        <w:ind w:left="0" w:firstLine="426"/>
        <w:jc w:val="both"/>
      </w:pPr>
      <w:r w:rsidRPr="00035FEB">
        <w:t>понимания статистических утверждений.</w:t>
      </w:r>
    </w:p>
    <w:p w:rsidR="009776CE" w:rsidRPr="00035FEB" w:rsidRDefault="004921DF" w:rsidP="00035FEB">
      <w:pPr>
        <w:contextualSpacing/>
        <w:jc w:val="both"/>
        <w:rPr>
          <w:i/>
        </w:rPr>
      </w:pPr>
      <w:r w:rsidRPr="00035FEB">
        <w:rPr>
          <w:i/>
        </w:rPr>
        <w:tab/>
      </w:r>
    </w:p>
    <w:p w:rsidR="004921DF" w:rsidRPr="00035FEB" w:rsidRDefault="004921DF" w:rsidP="00035FEB">
      <w:pPr>
        <w:contextualSpacing/>
        <w:jc w:val="both"/>
        <w:rPr>
          <w:b/>
        </w:rPr>
      </w:pPr>
      <w:r w:rsidRPr="00035FEB">
        <w:t xml:space="preserve"> </w:t>
      </w:r>
      <w:r w:rsidRPr="00035FEB">
        <w:rPr>
          <w:b/>
        </w:rPr>
        <w:tab/>
        <w:t>Критерии и нормы оценки знаний, умений и навыков обучающихся по алгебре.</w:t>
      </w:r>
    </w:p>
    <w:p w:rsidR="004921DF" w:rsidRPr="00035FEB" w:rsidRDefault="004921DF" w:rsidP="00035FEB">
      <w:pPr>
        <w:pStyle w:val="1"/>
        <w:spacing w:before="0" w:line="240" w:lineRule="auto"/>
        <w:ind w:firstLine="34"/>
        <w:jc w:val="both"/>
        <w:rPr>
          <w:rFonts w:ascii="Times New Roman" w:hAnsi="Times New Roman" w:cs="Times New Roman"/>
          <w:iCs/>
          <w:color w:val="auto"/>
          <w:sz w:val="24"/>
          <w:szCs w:val="24"/>
        </w:rPr>
      </w:pPr>
      <w:r w:rsidRPr="00035FEB">
        <w:rPr>
          <w:rFonts w:ascii="Times New Roman" w:hAnsi="Times New Roman" w:cs="Times New Roman"/>
          <w:iCs/>
          <w:color w:val="auto"/>
          <w:sz w:val="24"/>
          <w:szCs w:val="24"/>
        </w:rPr>
        <w:tab/>
        <w:t>1. Оценка письменных контрольных работ обучающихся по алгебре.</w:t>
      </w:r>
    </w:p>
    <w:p w:rsidR="004921DF" w:rsidRPr="00035FEB" w:rsidRDefault="004921DF" w:rsidP="00035FEB">
      <w:pPr>
        <w:pStyle w:val="western"/>
        <w:spacing w:before="0" w:beforeAutospacing="0" w:after="0" w:line="240" w:lineRule="auto"/>
        <w:ind w:firstLine="34"/>
      </w:pPr>
      <w:r w:rsidRPr="00035FEB">
        <w:tab/>
        <w:t>Ответ оценивается отметкой «</w:t>
      </w:r>
      <w:r w:rsidRPr="00035FEB">
        <w:rPr>
          <w:b/>
          <w:bCs/>
        </w:rPr>
        <w:t>5</w:t>
      </w:r>
      <w:r w:rsidRPr="00035FEB">
        <w:t>», если:</w:t>
      </w:r>
    </w:p>
    <w:p w:rsidR="004921DF" w:rsidRPr="00035FEB" w:rsidRDefault="004921DF" w:rsidP="00035FEB">
      <w:pPr>
        <w:pStyle w:val="western"/>
        <w:numPr>
          <w:ilvl w:val="0"/>
          <w:numId w:val="7"/>
        </w:numPr>
        <w:spacing w:before="0" w:beforeAutospacing="0" w:after="0" w:line="240" w:lineRule="auto"/>
        <w:ind w:left="0" w:firstLine="426"/>
      </w:pPr>
      <w:r w:rsidRPr="00035FEB">
        <w:t>работа выполнена полностью;</w:t>
      </w:r>
    </w:p>
    <w:p w:rsidR="004921DF" w:rsidRPr="00035FEB" w:rsidRDefault="004921DF" w:rsidP="00035FEB">
      <w:pPr>
        <w:pStyle w:val="western"/>
        <w:numPr>
          <w:ilvl w:val="0"/>
          <w:numId w:val="7"/>
        </w:numPr>
        <w:spacing w:before="0" w:beforeAutospacing="0" w:after="0" w:line="240" w:lineRule="auto"/>
        <w:ind w:left="0" w:firstLine="426"/>
      </w:pPr>
      <w:r w:rsidRPr="00035FEB">
        <w:t>в логических рассуждениях и обосновании решения нет пробелов и ошибок;</w:t>
      </w:r>
    </w:p>
    <w:p w:rsidR="004921DF" w:rsidRPr="00035FEB" w:rsidRDefault="004921DF" w:rsidP="00035FEB">
      <w:pPr>
        <w:pStyle w:val="western"/>
        <w:numPr>
          <w:ilvl w:val="0"/>
          <w:numId w:val="7"/>
        </w:numPr>
        <w:spacing w:before="0" w:beforeAutospacing="0" w:after="0" w:line="240" w:lineRule="auto"/>
        <w:ind w:left="0" w:firstLine="426"/>
      </w:pPr>
      <w:r w:rsidRPr="00035FEB">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4921DF" w:rsidRPr="00035FEB" w:rsidRDefault="004921DF" w:rsidP="00035FEB">
      <w:pPr>
        <w:pStyle w:val="western"/>
        <w:spacing w:before="0" w:beforeAutospacing="0" w:after="0" w:line="240" w:lineRule="auto"/>
        <w:ind w:firstLine="0"/>
      </w:pPr>
      <w:r w:rsidRPr="00035FEB">
        <w:tab/>
        <w:t>Отметка «</w:t>
      </w:r>
      <w:r w:rsidRPr="00035FEB">
        <w:rPr>
          <w:b/>
          <w:bCs/>
        </w:rPr>
        <w:t>4</w:t>
      </w:r>
      <w:r w:rsidRPr="00035FEB">
        <w:t>» ставится в следующих случаях:</w:t>
      </w:r>
    </w:p>
    <w:p w:rsidR="004921DF" w:rsidRPr="00035FEB" w:rsidRDefault="004921DF" w:rsidP="00035FEB">
      <w:pPr>
        <w:pStyle w:val="western"/>
        <w:numPr>
          <w:ilvl w:val="0"/>
          <w:numId w:val="8"/>
        </w:numPr>
        <w:shd w:val="clear" w:color="auto" w:fill="FFFFFF"/>
        <w:spacing w:before="0" w:beforeAutospacing="0" w:after="0" w:line="240" w:lineRule="auto"/>
        <w:ind w:left="0" w:firstLine="426"/>
      </w:pPr>
      <w:r w:rsidRPr="00035FEB">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4921DF" w:rsidRPr="00035FEB" w:rsidRDefault="004921DF" w:rsidP="00035FEB">
      <w:pPr>
        <w:pStyle w:val="western"/>
        <w:numPr>
          <w:ilvl w:val="0"/>
          <w:numId w:val="8"/>
        </w:numPr>
        <w:shd w:val="clear" w:color="auto" w:fill="FFFFFF"/>
        <w:spacing w:before="0" w:beforeAutospacing="0" w:after="0" w:line="240" w:lineRule="auto"/>
        <w:ind w:left="0" w:firstLine="426"/>
      </w:pPr>
      <w:r w:rsidRPr="00035FEB">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4921DF" w:rsidRPr="00035FEB" w:rsidRDefault="004921DF" w:rsidP="00035FEB">
      <w:pPr>
        <w:pStyle w:val="western"/>
        <w:tabs>
          <w:tab w:val="left" w:pos="709"/>
        </w:tabs>
        <w:spacing w:before="0" w:beforeAutospacing="0" w:after="0" w:line="240" w:lineRule="auto"/>
        <w:ind w:firstLine="0"/>
      </w:pPr>
      <w:r w:rsidRPr="00035FEB">
        <w:tab/>
        <w:t>Отметка «</w:t>
      </w:r>
      <w:r w:rsidRPr="00035FEB">
        <w:rPr>
          <w:b/>
          <w:bCs/>
        </w:rPr>
        <w:t>3</w:t>
      </w:r>
      <w:r w:rsidRPr="00035FEB">
        <w:t>» ставится, если:</w:t>
      </w:r>
    </w:p>
    <w:p w:rsidR="004921DF" w:rsidRPr="00035FEB" w:rsidRDefault="004921DF" w:rsidP="00035FEB">
      <w:pPr>
        <w:pStyle w:val="western"/>
        <w:numPr>
          <w:ilvl w:val="0"/>
          <w:numId w:val="9"/>
        </w:numPr>
        <w:shd w:val="clear" w:color="auto" w:fill="FFFFFF"/>
        <w:tabs>
          <w:tab w:val="num" w:pos="720"/>
        </w:tabs>
        <w:spacing w:before="0" w:beforeAutospacing="0" w:after="0" w:line="240" w:lineRule="auto"/>
        <w:ind w:left="0" w:firstLine="426"/>
      </w:pPr>
      <w:r w:rsidRPr="00035FEB">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4921DF" w:rsidRPr="00035FEB" w:rsidRDefault="004921DF" w:rsidP="00035FEB">
      <w:pPr>
        <w:pStyle w:val="western"/>
        <w:tabs>
          <w:tab w:val="num" w:pos="34"/>
        </w:tabs>
        <w:spacing w:before="0" w:beforeAutospacing="0" w:after="0" w:line="240" w:lineRule="auto"/>
        <w:ind w:firstLine="0"/>
      </w:pPr>
      <w:r w:rsidRPr="00035FEB">
        <w:tab/>
      </w:r>
      <w:r w:rsidRPr="00035FEB">
        <w:tab/>
        <w:t>Отметка «</w:t>
      </w:r>
      <w:r w:rsidRPr="00035FEB">
        <w:rPr>
          <w:b/>
          <w:bCs/>
        </w:rPr>
        <w:t>2</w:t>
      </w:r>
      <w:r w:rsidRPr="00035FEB">
        <w:t>» ставится, если:</w:t>
      </w:r>
    </w:p>
    <w:p w:rsidR="004921DF" w:rsidRPr="00035FEB" w:rsidRDefault="004921DF" w:rsidP="00035FEB">
      <w:pPr>
        <w:pStyle w:val="western"/>
        <w:numPr>
          <w:ilvl w:val="0"/>
          <w:numId w:val="10"/>
        </w:numPr>
        <w:shd w:val="clear" w:color="auto" w:fill="FFFFFF"/>
        <w:spacing w:before="0" w:beforeAutospacing="0" w:after="0" w:line="240" w:lineRule="auto"/>
        <w:ind w:left="0" w:firstLine="426"/>
      </w:pPr>
      <w:r w:rsidRPr="00035FEB">
        <w:t xml:space="preserve">допущены существенные ошибки, показавшие, что обучающийся не обладает обязательными умениями по данной теме в полной мере. </w:t>
      </w:r>
    </w:p>
    <w:p w:rsidR="004921DF" w:rsidRPr="00035FEB" w:rsidRDefault="004921DF" w:rsidP="00035FEB">
      <w:pPr>
        <w:pStyle w:val="western"/>
        <w:tabs>
          <w:tab w:val="num" w:pos="34"/>
        </w:tabs>
        <w:spacing w:before="0" w:beforeAutospacing="0" w:after="0" w:line="240" w:lineRule="auto"/>
      </w:pPr>
      <w:r w:rsidRPr="00035FEB">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4921DF" w:rsidRPr="00035FEB" w:rsidRDefault="004921DF" w:rsidP="00035FEB">
      <w:pPr>
        <w:pStyle w:val="1"/>
        <w:tabs>
          <w:tab w:val="num" w:pos="34"/>
        </w:tabs>
        <w:spacing w:before="0" w:line="240" w:lineRule="auto"/>
        <w:ind w:firstLine="34"/>
        <w:jc w:val="both"/>
        <w:rPr>
          <w:rFonts w:ascii="Times New Roman" w:hAnsi="Times New Roman" w:cs="Times New Roman"/>
          <w:iCs/>
          <w:color w:val="auto"/>
          <w:sz w:val="24"/>
          <w:szCs w:val="24"/>
        </w:rPr>
      </w:pPr>
      <w:r w:rsidRPr="00035FEB">
        <w:rPr>
          <w:rFonts w:ascii="Times New Roman" w:hAnsi="Times New Roman" w:cs="Times New Roman"/>
          <w:iCs/>
          <w:color w:val="auto"/>
          <w:sz w:val="24"/>
          <w:szCs w:val="24"/>
        </w:rPr>
        <w:tab/>
        <w:t>2. Оценка устных ответов обучающихся по алгебре.</w:t>
      </w:r>
    </w:p>
    <w:p w:rsidR="004921DF" w:rsidRPr="00035FEB" w:rsidRDefault="004921DF" w:rsidP="00035FEB">
      <w:pPr>
        <w:pStyle w:val="western"/>
        <w:tabs>
          <w:tab w:val="num" w:pos="34"/>
        </w:tabs>
        <w:spacing w:before="0" w:beforeAutospacing="0" w:after="0" w:line="240" w:lineRule="auto"/>
        <w:ind w:firstLine="34"/>
      </w:pPr>
      <w:r w:rsidRPr="00035FEB">
        <w:tab/>
        <w:t>Ответ оценивается отметкой «</w:t>
      </w:r>
      <w:r w:rsidRPr="00035FEB">
        <w:rPr>
          <w:b/>
          <w:bCs/>
        </w:rPr>
        <w:t>5</w:t>
      </w:r>
      <w:r w:rsidRPr="00035FEB">
        <w:t xml:space="preserve">», если ученик: </w:t>
      </w:r>
    </w:p>
    <w:p w:rsidR="004921DF" w:rsidRPr="00035FEB" w:rsidRDefault="004921DF" w:rsidP="00035FEB">
      <w:pPr>
        <w:pStyle w:val="western"/>
        <w:numPr>
          <w:ilvl w:val="0"/>
          <w:numId w:val="11"/>
        </w:numPr>
        <w:spacing w:before="0" w:beforeAutospacing="0" w:after="0" w:line="240" w:lineRule="auto"/>
        <w:ind w:left="0" w:firstLine="426"/>
      </w:pPr>
      <w:r w:rsidRPr="00035FEB">
        <w:t>полно раскрыл содержание материала в объеме, предусмотренном программой и учебником;</w:t>
      </w:r>
    </w:p>
    <w:p w:rsidR="004921DF" w:rsidRPr="00035FEB" w:rsidRDefault="004921DF" w:rsidP="00035FEB">
      <w:pPr>
        <w:pStyle w:val="western"/>
        <w:numPr>
          <w:ilvl w:val="0"/>
          <w:numId w:val="11"/>
        </w:numPr>
        <w:spacing w:before="0" w:beforeAutospacing="0" w:after="0" w:line="240" w:lineRule="auto"/>
        <w:ind w:left="0" w:firstLine="426"/>
      </w:pPr>
      <w:r w:rsidRPr="00035FEB">
        <w:t>изложил материал грамотным языком, точно используя математическую терминологию и символику, в определенной логической последовательности;</w:t>
      </w:r>
    </w:p>
    <w:p w:rsidR="004921DF" w:rsidRPr="00035FEB" w:rsidRDefault="004921DF" w:rsidP="00035FEB">
      <w:pPr>
        <w:pStyle w:val="western"/>
        <w:numPr>
          <w:ilvl w:val="0"/>
          <w:numId w:val="11"/>
        </w:numPr>
        <w:spacing w:before="0" w:beforeAutospacing="0" w:after="0" w:line="240" w:lineRule="auto"/>
        <w:ind w:left="0" w:firstLine="426"/>
      </w:pPr>
      <w:r w:rsidRPr="00035FEB">
        <w:t>правильно выполнил рисунки, чертежи, графики, сопутствующие ответу;</w:t>
      </w:r>
    </w:p>
    <w:p w:rsidR="004921DF" w:rsidRPr="00035FEB" w:rsidRDefault="004921DF" w:rsidP="00035FEB">
      <w:pPr>
        <w:pStyle w:val="western"/>
        <w:numPr>
          <w:ilvl w:val="0"/>
          <w:numId w:val="11"/>
        </w:numPr>
        <w:spacing w:before="0" w:beforeAutospacing="0" w:after="0" w:line="240" w:lineRule="auto"/>
        <w:ind w:left="0" w:firstLine="426"/>
      </w:pPr>
      <w:r w:rsidRPr="00035FEB">
        <w:t>показал умение иллюстрировать теорию конкретными примерами, применять ее в новой ситуации при выполнении практического задания;</w:t>
      </w:r>
    </w:p>
    <w:p w:rsidR="004921DF" w:rsidRPr="00035FEB" w:rsidRDefault="004921DF" w:rsidP="00035FEB">
      <w:pPr>
        <w:pStyle w:val="western"/>
        <w:numPr>
          <w:ilvl w:val="0"/>
          <w:numId w:val="11"/>
        </w:numPr>
        <w:spacing w:before="0" w:beforeAutospacing="0" w:after="0" w:line="240" w:lineRule="auto"/>
        <w:ind w:left="0" w:firstLine="426"/>
      </w:pPr>
      <w:r w:rsidRPr="00035FEB">
        <w:lastRenderedPageBreak/>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4921DF" w:rsidRPr="00035FEB" w:rsidRDefault="004921DF" w:rsidP="00035FEB">
      <w:pPr>
        <w:pStyle w:val="western"/>
        <w:numPr>
          <w:ilvl w:val="0"/>
          <w:numId w:val="11"/>
        </w:numPr>
        <w:spacing w:before="0" w:beforeAutospacing="0" w:after="0" w:line="240" w:lineRule="auto"/>
        <w:ind w:left="0" w:firstLine="426"/>
      </w:pPr>
      <w:r w:rsidRPr="00035FEB">
        <w:t>отвечал самостоятельно, без наводящих вопросов учителя;</w:t>
      </w:r>
    </w:p>
    <w:p w:rsidR="004921DF" w:rsidRPr="00035FEB" w:rsidRDefault="004921DF" w:rsidP="00035FEB">
      <w:pPr>
        <w:pStyle w:val="western"/>
        <w:numPr>
          <w:ilvl w:val="0"/>
          <w:numId w:val="11"/>
        </w:numPr>
        <w:spacing w:before="0" w:beforeAutospacing="0" w:after="0" w:line="240" w:lineRule="auto"/>
        <w:ind w:left="0" w:firstLine="426"/>
      </w:pPr>
      <w:r w:rsidRPr="00035FEB">
        <w:t>возможны одна – две неточности при освещение второстепенных вопросов или в выкладках, которые ученик легко исправил после замечания учителя.</w:t>
      </w:r>
    </w:p>
    <w:p w:rsidR="004921DF" w:rsidRPr="00035FEB" w:rsidRDefault="004921DF" w:rsidP="00035FEB">
      <w:pPr>
        <w:pStyle w:val="western"/>
        <w:tabs>
          <w:tab w:val="num" w:pos="34"/>
        </w:tabs>
        <w:spacing w:before="0" w:beforeAutospacing="0" w:after="0" w:line="240" w:lineRule="auto"/>
        <w:ind w:firstLine="34"/>
      </w:pPr>
      <w:r w:rsidRPr="00035FEB">
        <w:tab/>
        <w:t>Ответ оценивается отметкой «</w:t>
      </w:r>
      <w:r w:rsidRPr="00035FEB">
        <w:rPr>
          <w:b/>
          <w:bCs/>
        </w:rPr>
        <w:t>4</w:t>
      </w:r>
      <w:r w:rsidRPr="00035FEB">
        <w:t>», если удовлетворяет в основном требованиям на оценку «</w:t>
      </w:r>
      <w:r w:rsidRPr="00035FEB">
        <w:rPr>
          <w:b/>
        </w:rPr>
        <w:t>5</w:t>
      </w:r>
      <w:r w:rsidRPr="00035FEB">
        <w:t>», но при этом имеет один из недостатков:</w:t>
      </w:r>
    </w:p>
    <w:p w:rsidR="004921DF" w:rsidRPr="00035FEB" w:rsidRDefault="004921DF" w:rsidP="00035FEB">
      <w:pPr>
        <w:pStyle w:val="western"/>
        <w:numPr>
          <w:ilvl w:val="0"/>
          <w:numId w:val="4"/>
        </w:numPr>
        <w:shd w:val="clear" w:color="auto" w:fill="FFFFFF"/>
        <w:spacing w:before="0" w:beforeAutospacing="0" w:after="0" w:line="240" w:lineRule="auto"/>
        <w:ind w:left="0" w:firstLine="426"/>
      </w:pPr>
      <w:r w:rsidRPr="00035FEB">
        <w:t>в изложении допущены небольшие пробелы, не исказившее математическое содержание ответа;</w:t>
      </w:r>
    </w:p>
    <w:p w:rsidR="004921DF" w:rsidRPr="00035FEB" w:rsidRDefault="004921DF" w:rsidP="00035FEB">
      <w:pPr>
        <w:pStyle w:val="western"/>
        <w:numPr>
          <w:ilvl w:val="0"/>
          <w:numId w:val="4"/>
        </w:numPr>
        <w:shd w:val="clear" w:color="auto" w:fill="FFFFFF"/>
        <w:spacing w:before="0" w:beforeAutospacing="0" w:after="0" w:line="240" w:lineRule="auto"/>
        <w:ind w:left="0" w:firstLine="426"/>
      </w:pPr>
      <w:r w:rsidRPr="00035FEB">
        <w:t>допущены один – два недочета при освещении основного содержания ответа, исправленные после замечания учителя;</w:t>
      </w:r>
    </w:p>
    <w:p w:rsidR="004921DF" w:rsidRPr="00035FEB" w:rsidRDefault="004921DF" w:rsidP="00035FEB">
      <w:pPr>
        <w:pStyle w:val="western"/>
        <w:numPr>
          <w:ilvl w:val="0"/>
          <w:numId w:val="4"/>
        </w:numPr>
        <w:shd w:val="clear" w:color="auto" w:fill="FFFFFF"/>
        <w:spacing w:before="0" w:beforeAutospacing="0" w:after="0" w:line="240" w:lineRule="auto"/>
        <w:ind w:left="0" w:firstLine="426"/>
      </w:pPr>
      <w:r w:rsidRPr="00035FEB">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4921DF" w:rsidRPr="00035FEB" w:rsidRDefault="004921DF" w:rsidP="00035FEB">
      <w:pPr>
        <w:pStyle w:val="western"/>
        <w:tabs>
          <w:tab w:val="num" w:pos="34"/>
        </w:tabs>
        <w:spacing w:before="0" w:beforeAutospacing="0" w:after="0" w:line="240" w:lineRule="auto"/>
        <w:ind w:firstLine="34"/>
      </w:pPr>
      <w:r w:rsidRPr="00035FEB">
        <w:tab/>
        <w:t>Отметка «</w:t>
      </w:r>
      <w:r w:rsidRPr="00035FEB">
        <w:rPr>
          <w:b/>
          <w:bCs/>
        </w:rPr>
        <w:t>3</w:t>
      </w:r>
      <w:r w:rsidRPr="00035FEB">
        <w:t>» ставится в следующих случаях:</w:t>
      </w:r>
    </w:p>
    <w:p w:rsidR="004921DF" w:rsidRPr="00035FEB" w:rsidRDefault="004921DF" w:rsidP="00035FEB">
      <w:pPr>
        <w:pStyle w:val="western"/>
        <w:numPr>
          <w:ilvl w:val="0"/>
          <w:numId w:val="5"/>
        </w:numPr>
        <w:shd w:val="clear" w:color="auto" w:fill="FFFFFF"/>
        <w:spacing w:before="0" w:beforeAutospacing="0" w:after="0" w:line="240" w:lineRule="auto"/>
        <w:ind w:left="0" w:firstLine="426"/>
      </w:pPr>
      <w:r w:rsidRPr="00035FEB">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4921DF" w:rsidRPr="00035FEB" w:rsidRDefault="004921DF" w:rsidP="00035FEB">
      <w:pPr>
        <w:pStyle w:val="western"/>
        <w:numPr>
          <w:ilvl w:val="0"/>
          <w:numId w:val="5"/>
        </w:numPr>
        <w:shd w:val="clear" w:color="auto" w:fill="FFFFFF"/>
        <w:spacing w:before="0" w:beforeAutospacing="0" w:after="0" w:line="240" w:lineRule="auto"/>
        <w:ind w:left="0" w:firstLine="426"/>
      </w:pPr>
      <w:r w:rsidRPr="00035FEB">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4921DF" w:rsidRPr="00035FEB" w:rsidRDefault="004921DF" w:rsidP="00035FEB">
      <w:pPr>
        <w:pStyle w:val="western"/>
        <w:numPr>
          <w:ilvl w:val="0"/>
          <w:numId w:val="5"/>
        </w:numPr>
        <w:shd w:val="clear" w:color="auto" w:fill="FFFFFF"/>
        <w:spacing w:before="0" w:beforeAutospacing="0" w:after="0" w:line="240" w:lineRule="auto"/>
        <w:ind w:left="0" w:firstLine="426"/>
      </w:pPr>
      <w:r w:rsidRPr="00035FEB">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921DF" w:rsidRPr="00035FEB" w:rsidRDefault="004921DF" w:rsidP="00035FEB">
      <w:pPr>
        <w:pStyle w:val="western"/>
        <w:numPr>
          <w:ilvl w:val="0"/>
          <w:numId w:val="5"/>
        </w:numPr>
        <w:shd w:val="clear" w:color="auto" w:fill="FFFFFF"/>
        <w:spacing w:before="0" w:beforeAutospacing="0" w:after="0" w:line="240" w:lineRule="auto"/>
        <w:ind w:left="0" w:firstLine="426"/>
      </w:pPr>
      <w:r w:rsidRPr="00035FEB">
        <w:t>при достаточном знании теоретического материала выявлена недостаточная сформированность основных умений и навыков.</w:t>
      </w:r>
    </w:p>
    <w:p w:rsidR="004921DF" w:rsidRPr="00035FEB" w:rsidRDefault="004921DF" w:rsidP="00035FEB">
      <w:pPr>
        <w:pStyle w:val="western"/>
        <w:tabs>
          <w:tab w:val="num" w:pos="34"/>
        </w:tabs>
        <w:spacing w:before="0" w:beforeAutospacing="0" w:after="0" w:line="240" w:lineRule="auto"/>
        <w:ind w:firstLine="34"/>
      </w:pPr>
      <w:r w:rsidRPr="00035FEB">
        <w:tab/>
        <w:t>Отметка «</w:t>
      </w:r>
      <w:r w:rsidRPr="00035FEB">
        <w:rPr>
          <w:b/>
          <w:bCs/>
        </w:rPr>
        <w:t>2</w:t>
      </w:r>
      <w:r w:rsidRPr="00035FEB">
        <w:t>» ставится в следующих случаях:</w:t>
      </w:r>
    </w:p>
    <w:p w:rsidR="004921DF" w:rsidRPr="00035FEB" w:rsidRDefault="004921DF" w:rsidP="00035FEB">
      <w:pPr>
        <w:pStyle w:val="western"/>
        <w:numPr>
          <w:ilvl w:val="0"/>
          <w:numId w:val="6"/>
        </w:numPr>
        <w:shd w:val="clear" w:color="auto" w:fill="FFFFFF"/>
        <w:tabs>
          <w:tab w:val="clear" w:pos="720"/>
        </w:tabs>
        <w:spacing w:before="0" w:beforeAutospacing="0" w:after="0" w:line="240" w:lineRule="auto"/>
        <w:ind w:left="0" w:firstLine="426"/>
      </w:pPr>
      <w:r w:rsidRPr="00035FEB">
        <w:t>не раскрыто основное содержание учебного материала;</w:t>
      </w:r>
    </w:p>
    <w:p w:rsidR="004921DF" w:rsidRPr="00035FEB" w:rsidRDefault="004921DF" w:rsidP="00035FEB">
      <w:pPr>
        <w:pStyle w:val="western"/>
        <w:numPr>
          <w:ilvl w:val="0"/>
          <w:numId w:val="6"/>
        </w:numPr>
        <w:shd w:val="clear" w:color="auto" w:fill="FFFFFF"/>
        <w:tabs>
          <w:tab w:val="clear" w:pos="720"/>
        </w:tabs>
        <w:spacing w:before="0" w:beforeAutospacing="0" w:after="0" w:line="240" w:lineRule="auto"/>
        <w:ind w:left="0" w:firstLine="426"/>
      </w:pPr>
      <w:r w:rsidRPr="00035FEB">
        <w:t>обнаружено незнание учеником большей или наиболее важной части учебного материала;</w:t>
      </w:r>
    </w:p>
    <w:p w:rsidR="004921DF" w:rsidRPr="00035FEB" w:rsidRDefault="004921DF" w:rsidP="00035FEB">
      <w:pPr>
        <w:pStyle w:val="western"/>
        <w:numPr>
          <w:ilvl w:val="0"/>
          <w:numId w:val="6"/>
        </w:numPr>
        <w:shd w:val="clear" w:color="auto" w:fill="FFFFFF"/>
        <w:tabs>
          <w:tab w:val="clear" w:pos="720"/>
        </w:tabs>
        <w:spacing w:before="0" w:beforeAutospacing="0" w:after="0" w:line="240" w:lineRule="auto"/>
        <w:ind w:left="0" w:firstLine="426"/>
      </w:pPr>
      <w:r w:rsidRPr="00035FEB">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0A3236" w:rsidRPr="00035FEB" w:rsidRDefault="000A3236" w:rsidP="00035FEB">
      <w:pPr>
        <w:contextualSpacing/>
        <w:jc w:val="center"/>
        <w:rPr>
          <w:b/>
        </w:rPr>
      </w:pPr>
    </w:p>
    <w:p w:rsidR="00A47947" w:rsidRPr="00035FEB" w:rsidRDefault="006039F4" w:rsidP="00035FEB">
      <w:pPr>
        <w:contextualSpacing/>
        <w:jc w:val="center"/>
      </w:pPr>
      <w:r w:rsidRPr="00035FEB">
        <w:rPr>
          <w:b/>
        </w:rPr>
        <w:t>3</w:t>
      </w:r>
      <w:r w:rsidR="00014243" w:rsidRPr="00035FEB">
        <w:rPr>
          <w:b/>
        </w:rPr>
        <w:t xml:space="preserve">.   </w:t>
      </w:r>
      <w:r w:rsidR="00A47947" w:rsidRPr="00035FEB">
        <w:rPr>
          <w:b/>
        </w:rPr>
        <w:t>Содержание учебного предмета</w:t>
      </w:r>
    </w:p>
    <w:p w:rsidR="00A47947" w:rsidRPr="00035FEB" w:rsidRDefault="00A47947" w:rsidP="00035FEB">
      <w:pPr>
        <w:ind w:firstLine="426"/>
        <w:jc w:val="both"/>
        <w:rPr>
          <w:b/>
        </w:rPr>
      </w:pPr>
      <w:r w:rsidRPr="00035FEB">
        <w:t xml:space="preserve">Рабочая программа конкретизирует содержание предметных тем образовательного стандарта и показывает распределение учебных часов по разделам курса. </w:t>
      </w:r>
    </w:p>
    <w:p w:rsidR="00A47947" w:rsidRPr="00035FEB" w:rsidRDefault="00983211" w:rsidP="00035FEB">
      <w:pPr>
        <w:rPr>
          <w:b/>
        </w:rPr>
      </w:pPr>
      <w:r w:rsidRPr="00035FEB">
        <w:rPr>
          <w:b/>
        </w:rPr>
        <w:t xml:space="preserve">   Содержание курса алгебры </w:t>
      </w:r>
      <w:r w:rsidR="000A3236" w:rsidRPr="00035FEB">
        <w:rPr>
          <w:b/>
        </w:rPr>
        <w:t>9</w:t>
      </w:r>
      <w:r w:rsidR="00A47947" w:rsidRPr="00035FEB">
        <w:rPr>
          <w:b/>
        </w:rPr>
        <w:t xml:space="preserve"> класса включает следующие тематические блоки:</w:t>
      </w:r>
    </w:p>
    <w:tbl>
      <w:tblPr>
        <w:tblW w:w="9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576"/>
        <w:gridCol w:w="1903"/>
        <w:gridCol w:w="1718"/>
      </w:tblGrid>
      <w:tr w:rsidR="00035FEB" w:rsidRPr="00035FEB" w:rsidTr="00035FEB">
        <w:trPr>
          <w:trHeight w:val="570"/>
        </w:trPr>
        <w:tc>
          <w:tcPr>
            <w:tcW w:w="456" w:type="dxa"/>
          </w:tcPr>
          <w:p w:rsidR="00035FEB" w:rsidRPr="00035FEB" w:rsidRDefault="00035FEB" w:rsidP="00035FEB">
            <w:pPr>
              <w:tabs>
                <w:tab w:val="left" w:pos="720"/>
              </w:tabs>
              <w:rPr>
                <w:bCs/>
              </w:rPr>
            </w:pPr>
            <w:r w:rsidRPr="00035FEB">
              <w:rPr>
                <w:bCs/>
              </w:rPr>
              <w:t>№</w:t>
            </w:r>
          </w:p>
        </w:tc>
        <w:tc>
          <w:tcPr>
            <w:tcW w:w="5576" w:type="dxa"/>
          </w:tcPr>
          <w:p w:rsidR="00035FEB" w:rsidRPr="00035FEB" w:rsidRDefault="00035FEB" w:rsidP="00035FEB">
            <w:pPr>
              <w:tabs>
                <w:tab w:val="left" w:pos="720"/>
              </w:tabs>
              <w:rPr>
                <w:bCs/>
              </w:rPr>
            </w:pPr>
            <w:r w:rsidRPr="00035FEB">
              <w:rPr>
                <w:bCs/>
              </w:rPr>
              <w:t>Тема</w:t>
            </w:r>
          </w:p>
        </w:tc>
        <w:tc>
          <w:tcPr>
            <w:tcW w:w="1903" w:type="dxa"/>
          </w:tcPr>
          <w:p w:rsidR="00035FEB" w:rsidRPr="00035FEB" w:rsidRDefault="00035FEB" w:rsidP="00035FEB">
            <w:pPr>
              <w:tabs>
                <w:tab w:val="left" w:pos="720"/>
              </w:tabs>
              <w:rPr>
                <w:bCs/>
              </w:rPr>
            </w:pPr>
            <w:r w:rsidRPr="00035FEB">
              <w:rPr>
                <w:bCs/>
              </w:rPr>
              <w:t>Количество часов</w:t>
            </w:r>
          </w:p>
        </w:tc>
        <w:tc>
          <w:tcPr>
            <w:tcW w:w="1718" w:type="dxa"/>
          </w:tcPr>
          <w:p w:rsidR="00035FEB" w:rsidRPr="00035FEB" w:rsidRDefault="00035FEB" w:rsidP="00035FEB">
            <w:pPr>
              <w:tabs>
                <w:tab w:val="left" w:pos="720"/>
              </w:tabs>
              <w:rPr>
                <w:bCs/>
              </w:rPr>
            </w:pPr>
            <w:r w:rsidRPr="00035FEB">
              <w:rPr>
                <w:bCs/>
              </w:rPr>
              <w:t>Контрольных работ</w:t>
            </w:r>
          </w:p>
        </w:tc>
      </w:tr>
      <w:tr w:rsidR="00035FEB" w:rsidRPr="00035FEB" w:rsidTr="00035FEB">
        <w:tc>
          <w:tcPr>
            <w:tcW w:w="456" w:type="dxa"/>
          </w:tcPr>
          <w:p w:rsidR="00035FEB" w:rsidRPr="00035FEB" w:rsidRDefault="00035FEB" w:rsidP="00035FEB">
            <w:pPr>
              <w:tabs>
                <w:tab w:val="left" w:pos="720"/>
              </w:tabs>
              <w:rPr>
                <w:bCs/>
              </w:rPr>
            </w:pPr>
            <w:r w:rsidRPr="00035FEB">
              <w:rPr>
                <w:bCs/>
              </w:rPr>
              <w:t>1</w:t>
            </w:r>
          </w:p>
        </w:tc>
        <w:tc>
          <w:tcPr>
            <w:tcW w:w="5576" w:type="dxa"/>
          </w:tcPr>
          <w:p w:rsidR="00035FEB" w:rsidRPr="00035FEB" w:rsidRDefault="00035FEB" w:rsidP="00035FEB">
            <w:pPr>
              <w:tabs>
                <w:tab w:val="left" w:pos="720"/>
              </w:tabs>
              <w:rPr>
                <w:bCs/>
              </w:rPr>
            </w:pPr>
            <w:r w:rsidRPr="00035FEB">
              <w:t xml:space="preserve"> Квадратичная функция.</w:t>
            </w:r>
          </w:p>
        </w:tc>
        <w:tc>
          <w:tcPr>
            <w:tcW w:w="1903" w:type="dxa"/>
          </w:tcPr>
          <w:p w:rsidR="00035FEB" w:rsidRPr="00035FEB" w:rsidRDefault="00035FEB" w:rsidP="00035FEB">
            <w:pPr>
              <w:tabs>
                <w:tab w:val="left" w:pos="720"/>
              </w:tabs>
              <w:rPr>
                <w:bCs/>
              </w:rPr>
            </w:pPr>
            <w:r w:rsidRPr="00035FEB">
              <w:rPr>
                <w:bCs/>
              </w:rPr>
              <w:t>22</w:t>
            </w:r>
          </w:p>
        </w:tc>
        <w:tc>
          <w:tcPr>
            <w:tcW w:w="1718" w:type="dxa"/>
          </w:tcPr>
          <w:p w:rsidR="00035FEB" w:rsidRPr="00035FEB" w:rsidRDefault="00035FEB" w:rsidP="00035FEB">
            <w:pPr>
              <w:tabs>
                <w:tab w:val="left" w:pos="720"/>
              </w:tabs>
              <w:rPr>
                <w:bCs/>
              </w:rPr>
            </w:pPr>
            <w:r w:rsidRPr="00035FEB">
              <w:rPr>
                <w:bCs/>
              </w:rPr>
              <w:t>2</w:t>
            </w:r>
          </w:p>
        </w:tc>
      </w:tr>
      <w:tr w:rsidR="00035FEB" w:rsidRPr="00035FEB" w:rsidTr="00035FEB">
        <w:tc>
          <w:tcPr>
            <w:tcW w:w="456" w:type="dxa"/>
          </w:tcPr>
          <w:p w:rsidR="00035FEB" w:rsidRPr="00035FEB" w:rsidRDefault="00035FEB" w:rsidP="00035FEB">
            <w:pPr>
              <w:tabs>
                <w:tab w:val="left" w:pos="720"/>
              </w:tabs>
              <w:rPr>
                <w:bCs/>
              </w:rPr>
            </w:pPr>
            <w:r w:rsidRPr="00035FEB">
              <w:rPr>
                <w:bCs/>
              </w:rPr>
              <w:t>2</w:t>
            </w:r>
          </w:p>
        </w:tc>
        <w:tc>
          <w:tcPr>
            <w:tcW w:w="5576" w:type="dxa"/>
          </w:tcPr>
          <w:p w:rsidR="00035FEB" w:rsidRPr="00035FEB" w:rsidRDefault="00035FEB" w:rsidP="00035FEB">
            <w:pPr>
              <w:tabs>
                <w:tab w:val="left" w:pos="720"/>
              </w:tabs>
              <w:rPr>
                <w:bCs/>
              </w:rPr>
            </w:pPr>
            <w:r w:rsidRPr="00035FEB">
              <w:t xml:space="preserve"> Уравнения и неравенства с одной переменной.</w:t>
            </w:r>
          </w:p>
        </w:tc>
        <w:tc>
          <w:tcPr>
            <w:tcW w:w="1903" w:type="dxa"/>
          </w:tcPr>
          <w:p w:rsidR="00035FEB" w:rsidRPr="00035FEB" w:rsidRDefault="00035FEB" w:rsidP="00035FEB">
            <w:pPr>
              <w:tabs>
                <w:tab w:val="left" w:pos="720"/>
              </w:tabs>
              <w:rPr>
                <w:bCs/>
              </w:rPr>
            </w:pPr>
            <w:r w:rsidRPr="00035FEB">
              <w:rPr>
                <w:bCs/>
              </w:rPr>
              <w:t>14</w:t>
            </w:r>
          </w:p>
        </w:tc>
        <w:tc>
          <w:tcPr>
            <w:tcW w:w="1718" w:type="dxa"/>
          </w:tcPr>
          <w:p w:rsidR="00035FEB" w:rsidRPr="00035FEB" w:rsidRDefault="00035FEB" w:rsidP="00035FEB">
            <w:pPr>
              <w:tabs>
                <w:tab w:val="left" w:pos="720"/>
              </w:tabs>
              <w:rPr>
                <w:bCs/>
              </w:rPr>
            </w:pPr>
            <w:r w:rsidRPr="00035FEB">
              <w:rPr>
                <w:bCs/>
              </w:rPr>
              <w:t>1</w:t>
            </w:r>
          </w:p>
        </w:tc>
      </w:tr>
      <w:tr w:rsidR="00035FEB" w:rsidRPr="00035FEB" w:rsidTr="00035FEB">
        <w:tc>
          <w:tcPr>
            <w:tcW w:w="456" w:type="dxa"/>
          </w:tcPr>
          <w:p w:rsidR="00035FEB" w:rsidRPr="00035FEB" w:rsidRDefault="00035FEB" w:rsidP="00035FEB">
            <w:pPr>
              <w:tabs>
                <w:tab w:val="left" w:pos="720"/>
              </w:tabs>
              <w:rPr>
                <w:bCs/>
              </w:rPr>
            </w:pPr>
            <w:r w:rsidRPr="00035FEB">
              <w:rPr>
                <w:bCs/>
              </w:rPr>
              <w:t>3</w:t>
            </w:r>
          </w:p>
        </w:tc>
        <w:tc>
          <w:tcPr>
            <w:tcW w:w="5576" w:type="dxa"/>
          </w:tcPr>
          <w:p w:rsidR="00035FEB" w:rsidRPr="00035FEB" w:rsidRDefault="00035FEB" w:rsidP="00035FEB">
            <w:r w:rsidRPr="00035FEB">
              <w:t xml:space="preserve"> Уравнения и неравенства с двумя переменными.</w:t>
            </w:r>
          </w:p>
        </w:tc>
        <w:tc>
          <w:tcPr>
            <w:tcW w:w="1903" w:type="dxa"/>
          </w:tcPr>
          <w:p w:rsidR="00035FEB" w:rsidRPr="00035FEB" w:rsidRDefault="00035FEB" w:rsidP="00035FEB">
            <w:pPr>
              <w:tabs>
                <w:tab w:val="left" w:pos="720"/>
              </w:tabs>
              <w:rPr>
                <w:bCs/>
              </w:rPr>
            </w:pPr>
            <w:r w:rsidRPr="00035FEB">
              <w:rPr>
                <w:bCs/>
              </w:rPr>
              <w:t>17</w:t>
            </w:r>
          </w:p>
        </w:tc>
        <w:tc>
          <w:tcPr>
            <w:tcW w:w="1718" w:type="dxa"/>
          </w:tcPr>
          <w:p w:rsidR="00035FEB" w:rsidRPr="00035FEB" w:rsidRDefault="00035FEB" w:rsidP="00035FEB">
            <w:pPr>
              <w:tabs>
                <w:tab w:val="left" w:pos="720"/>
              </w:tabs>
              <w:rPr>
                <w:bCs/>
              </w:rPr>
            </w:pPr>
            <w:r w:rsidRPr="00035FEB">
              <w:rPr>
                <w:bCs/>
              </w:rPr>
              <w:t>1</w:t>
            </w:r>
          </w:p>
        </w:tc>
      </w:tr>
      <w:tr w:rsidR="00035FEB" w:rsidRPr="00035FEB" w:rsidTr="00035FEB">
        <w:tc>
          <w:tcPr>
            <w:tcW w:w="456" w:type="dxa"/>
          </w:tcPr>
          <w:p w:rsidR="00035FEB" w:rsidRPr="00035FEB" w:rsidRDefault="00035FEB" w:rsidP="00035FEB">
            <w:pPr>
              <w:tabs>
                <w:tab w:val="left" w:pos="720"/>
              </w:tabs>
              <w:rPr>
                <w:bCs/>
              </w:rPr>
            </w:pPr>
            <w:r w:rsidRPr="00035FEB">
              <w:rPr>
                <w:bCs/>
              </w:rPr>
              <w:t>4</w:t>
            </w:r>
          </w:p>
        </w:tc>
        <w:tc>
          <w:tcPr>
            <w:tcW w:w="5576" w:type="dxa"/>
          </w:tcPr>
          <w:p w:rsidR="00035FEB" w:rsidRPr="00035FEB" w:rsidRDefault="00035FEB" w:rsidP="00035FEB">
            <w:pPr>
              <w:tabs>
                <w:tab w:val="left" w:pos="720"/>
              </w:tabs>
              <w:rPr>
                <w:bCs/>
              </w:rPr>
            </w:pPr>
            <w:r w:rsidRPr="00035FEB">
              <w:t xml:space="preserve"> Арифметическая и геометрическая прогрессия.</w:t>
            </w:r>
          </w:p>
        </w:tc>
        <w:tc>
          <w:tcPr>
            <w:tcW w:w="1903" w:type="dxa"/>
          </w:tcPr>
          <w:p w:rsidR="00035FEB" w:rsidRPr="00035FEB" w:rsidRDefault="00035FEB" w:rsidP="00035FEB">
            <w:pPr>
              <w:tabs>
                <w:tab w:val="left" w:pos="720"/>
              </w:tabs>
              <w:rPr>
                <w:bCs/>
              </w:rPr>
            </w:pPr>
            <w:r w:rsidRPr="00035FEB">
              <w:rPr>
                <w:bCs/>
              </w:rPr>
              <w:t>15</w:t>
            </w:r>
          </w:p>
        </w:tc>
        <w:tc>
          <w:tcPr>
            <w:tcW w:w="1718" w:type="dxa"/>
          </w:tcPr>
          <w:p w:rsidR="00035FEB" w:rsidRPr="00035FEB" w:rsidRDefault="00035FEB" w:rsidP="00035FEB">
            <w:pPr>
              <w:tabs>
                <w:tab w:val="left" w:pos="720"/>
              </w:tabs>
              <w:rPr>
                <w:bCs/>
              </w:rPr>
            </w:pPr>
            <w:r w:rsidRPr="00035FEB">
              <w:rPr>
                <w:bCs/>
              </w:rPr>
              <w:t>2</w:t>
            </w:r>
          </w:p>
        </w:tc>
      </w:tr>
      <w:tr w:rsidR="00035FEB" w:rsidRPr="00035FEB" w:rsidTr="00035FEB">
        <w:tc>
          <w:tcPr>
            <w:tcW w:w="456" w:type="dxa"/>
          </w:tcPr>
          <w:p w:rsidR="00035FEB" w:rsidRPr="00035FEB" w:rsidRDefault="00035FEB" w:rsidP="00035FEB">
            <w:pPr>
              <w:tabs>
                <w:tab w:val="left" w:pos="720"/>
              </w:tabs>
              <w:rPr>
                <w:bCs/>
              </w:rPr>
            </w:pPr>
            <w:r w:rsidRPr="00035FEB">
              <w:rPr>
                <w:bCs/>
              </w:rPr>
              <w:t>5</w:t>
            </w:r>
          </w:p>
        </w:tc>
        <w:tc>
          <w:tcPr>
            <w:tcW w:w="5576" w:type="dxa"/>
          </w:tcPr>
          <w:p w:rsidR="00035FEB" w:rsidRPr="00035FEB" w:rsidRDefault="00035FEB" w:rsidP="00035FEB">
            <w:pPr>
              <w:tabs>
                <w:tab w:val="left" w:pos="720"/>
              </w:tabs>
              <w:rPr>
                <w:bCs/>
              </w:rPr>
            </w:pPr>
            <w:r w:rsidRPr="00035FEB">
              <w:t>Элементы комбинаторики и теории вероятностей.</w:t>
            </w:r>
          </w:p>
        </w:tc>
        <w:tc>
          <w:tcPr>
            <w:tcW w:w="1903" w:type="dxa"/>
          </w:tcPr>
          <w:p w:rsidR="00035FEB" w:rsidRPr="00035FEB" w:rsidRDefault="00035FEB" w:rsidP="00035FEB">
            <w:pPr>
              <w:tabs>
                <w:tab w:val="left" w:pos="720"/>
              </w:tabs>
              <w:rPr>
                <w:bCs/>
              </w:rPr>
            </w:pPr>
            <w:r w:rsidRPr="00035FEB">
              <w:rPr>
                <w:bCs/>
              </w:rPr>
              <w:t>13</w:t>
            </w:r>
          </w:p>
        </w:tc>
        <w:tc>
          <w:tcPr>
            <w:tcW w:w="1718" w:type="dxa"/>
          </w:tcPr>
          <w:p w:rsidR="00035FEB" w:rsidRPr="00035FEB" w:rsidRDefault="00035FEB" w:rsidP="00035FEB">
            <w:pPr>
              <w:tabs>
                <w:tab w:val="left" w:pos="720"/>
              </w:tabs>
              <w:rPr>
                <w:bCs/>
              </w:rPr>
            </w:pPr>
            <w:r w:rsidRPr="00035FEB">
              <w:rPr>
                <w:bCs/>
              </w:rPr>
              <w:t>1</w:t>
            </w:r>
          </w:p>
        </w:tc>
      </w:tr>
      <w:tr w:rsidR="00035FEB" w:rsidRPr="00035FEB" w:rsidTr="00035FEB">
        <w:tc>
          <w:tcPr>
            <w:tcW w:w="456" w:type="dxa"/>
          </w:tcPr>
          <w:p w:rsidR="00035FEB" w:rsidRPr="00035FEB" w:rsidRDefault="00035FEB" w:rsidP="00035FEB">
            <w:pPr>
              <w:tabs>
                <w:tab w:val="left" w:pos="720"/>
              </w:tabs>
              <w:rPr>
                <w:bCs/>
              </w:rPr>
            </w:pPr>
          </w:p>
        </w:tc>
        <w:tc>
          <w:tcPr>
            <w:tcW w:w="5576" w:type="dxa"/>
          </w:tcPr>
          <w:p w:rsidR="00035FEB" w:rsidRPr="00035FEB" w:rsidRDefault="00035FEB" w:rsidP="00035FEB">
            <w:pPr>
              <w:tabs>
                <w:tab w:val="left" w:pos="720"/>
              </w:tabs>
              <w:rPr>
                <w:bCs/>
              </w:rPr>
            </w:pPr>
            <w:r w:rsidRPr="00035FEB">
              <w:t xml:space="preserve">Повторение. </w:t>
            </w:r>
          </w:p>
        </w:tc>
        <w:tc>
          <w:tcPr>
            <w:tcW w:w="1903" w:type="dxa"/>
          </w:tcPr>
          <w:p w:rsidR="00035FEB" w:rsidRPr="00035FEB" w:rsidRDefault="00035FEB" w:rsidP="00035FEB">
            <w:pPr>
              <w:tabs>
                <w:tab w:val="left" w:pos="720"/>
              </w:tabs>
              <w:rPr>
                <w:bCs/>
              </w:rPr>
            </w:pPr>
            <w:r w:rsidRPr="00035FEB">
              <w:rPr>
                <w:bCs/>
              </w:rPr>
              <w:t>21</w:t>
            </w:r>
          </w:p>
        </w:tc>
        <w:tc>
          <w:tcPr>
            <w:tcW w:w="1718" w:type="dxa"/>
          </w:tcPr>
          <w:p w:rsidR="00035FEB" w:rsidRPr="00035FEB" w:rsidRDefault="00035FEB" w:rsidP="00035FEB">
            <w:pPr>
              <w:tabs>
                <w:tab w:val="left" w:pos="720"/>
              </w:tabs>
              <w:rPr>
                <w:bCs/>
              </w:rPr>
            </w:pPr>
          </w:p>
        </w:tc>
      </w:tr>
      <w:tr w:rsidR="00035FEB" w:rsidRPr="00035FEB" w:rsidTr="00035FEB">
        <w:tc>
          <w:tcPr>
            <w:tcW w:w="456" w:type="dxa"/>
          </w:tcPr>
          <w:p w:rsidR="00035FEB" w:rsidRPr="00035FEB" w:rsidRDefault="00035FEB" w:rsidP="00035FEB">
            <w:pPr>
              <w:tabs>
                <w:tab w:val="left" w:pos="720"/>
              </w:tabs>
              <w:rPr>
                <w:bCs/>
              </w:rPr>
            </w:pPr>
          </w:p>
        </w:tc>
        <w:tc>
          <w:tcPr>
            <w:tcW w:w="5576" w:type="dxa"/>
          </w:tcPr>
          <w:p w:rsidR="00035FEB" w:rsidRPr="00035FEB" w:rsidRDefault="00035FEB" w:rsidP="00035FEB">
            <w:pPr>
              <w:tabs>
                <w:tab w:val="left" w:pos="720"/>
              </w:tabs>
            </w:pPr>
            <w:r w:rsidRPr="00035FEB">
              <w:t>Контрольные работы по тексту администрации:</w:t>
            </w:r>
          </w:p>
          <w:p w:rsidR="00035FEB" w:rsidRPr="00035FEB" w:rsidRDefault="00035FEB" w:rsidP="00035FEB">
            <w:pPr>
              <w:tabs>
                <w:tab w:val="left" w:pos="720"/>
              </w:tabs>
            </w:pPr>
            <w:r w:rsidRPr="00035FEB">
              <w:t>-входной контроль</w:t>
            </w:r>
          </w:p>
          <w:p w:rsidR="00035FEB" w:rsidRPr="00035FEB" w:rsidRDefault="00035FEB" w:rsidP="00035FEB">
            <w:pPr>
              <w:tabs>
                <w:tab w:val="left" w:pos="720"/>
              </w:tabs>
            </w:pPr>
            <w:r w:rsidRPr="00035FEB">
              <w:t>-промежуточный контроль</w:t>
            </w:r>
          </w:p>
          <w:p w:rsidR="00035FEB" w:rsidRPr="00035FEB" w:rsidRDefault="00035FEB" w:rsidP="00035FEB">
            <w:pPr>
              <w:tabs>
                <w:tab w:val="left" w:pos="720"/>
              </w:tabs>
            </w:pPr>
            <w:r w:rsidRPr="00035FEB">
              <w:t>- итоговая контрольная по тексту администрации</w:t>
            </w:r>
          </w:p>
          <w:p w:rsidR="00035FEB" w:rsidRPr="00035FEB" w:rsidRDefault="00035FEB" w:rsidP="00035FEB">
            <w:pPr>
              <w:tabs>
                <w:tab w:val="left" w:pos="720"/>
              </w:tabs>
            </w:pPr>
            <w:r w:rsidRPr="00035FEB">
              <w:t>итоговая контрольная</w:t>
            </w:r>
          </w:p>
        </w:tc>
        <w:tc>
          <w:tcPr>
            <w:tcW w:w="1903" w:type="dxa"/>
          </w:tcPr>
          <w:p w:rsidR="00035FEB" w:rsidRPr="00035FEB" w:rsidRDefault="00035FEB" w:rsidP="00035FEB">
            <w:pPr>
              <w:tabs>
                <w:tab w:val="left" w:pos="720"/>
              </w:tabs>
              <w:rPr>
                <w:bCs/>
              </w:rPr>
            </w:pPr>
          </w:p>
        </w:tc>
        <w:tc>
          <w:tcPr>
            <w:tcW w:w="1718" w:type="dxa"/>
          </w:tcPr>
          <w:p w:rsidR="00035FEB" w:rsidRPr="00035FEB" w:rsidRDefault="00035FEB" w:rsidP="00035FEB">
            <w:pPr>
              <w:tabs>
                <w:tab w:val="left" w:pos="720"/>
              </w:tabs>
              <w:rPr>
                <w:bCs/>
              </w:rPr>
            </w:pPr>
          </w:p>
          <w:p w:rsidR="00035FEB" w:rsidRPr="00035FEB" w:rsidRDefault="00035FEB" w:rsidP="00035FEB">
            <w:pPr>
              <w:tabs>
                <w:tab w:val="left" w:pos="720"/>
              </w:tabs>
              <w:rPr>
                <w:bCs/>
              </w:rPr>
            </w:pPr>
            <w:r w:rsidRPr="00035FEB">
              <w:rPr>
                <w:bCs/>
              </w:rPr>
              <w:t>1</w:t>
            </w:r>
          </w:p>
          <w:p w:rsidR="00035FEB" w:rsidRPr="00035FEB" w:rsidRDefault="00035FEB" w:rsidP="00035FEB">
            <w:pPr>
              <w:tabs>
                <w:tab w:val="left" w:pos="720"/>
              </w:tabs>
              <w:rPr>
                <w:bCs/>
              </w:rPr>
            </w:pPr>
            <w:r w:rsidRPr="00035FEB">
              <w:rPr>
                <w:bCs/>
              </w:rPr>
              <w:t>1</w:t>
            </w:r>
          </w:p>
          <w:p w:rsidR="00035FEB" w:rsidRPr="00035FEB" w:rsidRDefault="00035FEB" w:rsidP="00035FEB">
            <w:pPr>
              <w:tabs>
                <w:tab w:val="left" w:pos="720"/>
              </w:tabs>
              <w:rPr>
                <w:bCs/>
              </w:rPr>
            </w:pPr>
            <w:r w:rsidRPr="00035FEB">
              <w:rPr>
                <w:bCs/>
              </w:rPr>
              <w:t>1</w:t>
            </w:r>
          </w:p>
          <w:p w:rsidR="00035FEB" w:rsidRPr="00035FEB" w:rsidRDefault="00035FEB" w:rsidP="00035FEB">
            <w:pPr>
              <w:tabs>
                <w:tab w:val="left" w:pos="720"/>
              </w:tabs>
              <w:rPr>
                <w:bCs/>
              </w:rPr>
            </w:pPr>
          </w:p>
        </w:tc>
      </w:tr>
      <w:tr w:rsidR="00035FEB" w:rsidRPr="00035FEB" w:rsidTr="00035FEB">
        <w:tc>
          <w:tcPr>
            <w:tcW w:w="456" w:type="dxa"/>
          </w:tcPr>
          <w:p w:rsidR="00035FEB" w:rsidRPr="00035FEB" w:rsidRDefault="00035FEB" w:rsidP="00035FEB">
            <w:pPr>
              <w:tabs>
                <w:tab w:val="left" w:pos="720"/>
              </w:tabs>
              <w:rPr>
                <w:bCs/>
              </w:rPr>
            </w:pPr>
          </w:p>
        </w:tc>
        <w:tc>
          <w:tcPr>
            <w:tcW w:w="5576" w:type="dxa"/>
          </w:tcPr>
          <w:p w:rsidR="00035FEB" w:rsidRPr="00035FEB" w:rsidRDefault="00035FEB" w:rsidP="00035FEB">
            <w:pPr>
              <w:tabs>
                <w:tab w:val="left" w:pos="720"/>
              </w:tabs>
              <w:ind w:left="-140" w:firstLine="140"/>
              <w:rPr>
                <w:bCs/>
              </w:rPr>
            </w:pPr>
            <w:r w:rsidRPr="00035FEB">
              <w:rPr>
                <w:bCs/>
              </w:rPr>
              <w:t>Итого</w:t>
            </w:r>
          </w:p>
        </w:tc>
        <w:tc>
          <w:tcPr>
            <w:tcW w:w="1903" w:type="dxa"/>
          </w:tcPr>
          <w:p w:rsidR="00035FEB" w:rsidRPr="00035FEB" w:rsidRDefault="00035FEB" w:rsidP="00035FEB">
            <w:pPr>
              <w:tabs>
                <w:tab w:val="left" w:pos="720"/>
              </w:tabs>
              <w:rPr>
                <w:bCs/>
              </w:rPr>
            </w:pPr>
            <w:r w:rsidRPr="00035FEB">
              <w:rPr>
                <w:bCs/>
              </w:rPr>
              <w:t>102 ч</w:t>
            </w:r>
          </w:p>
        </w:tc>
        <w:tc>
          <w:tcPr>
            <w:tcW w:w="1718" w:type="dxa"/>
          </w:tcPr>
          <w:p w:rsidR="00035FEB" w:rsidRPr="00035FEB" w:rsidRDefault="00035FEB" w:rsidP="00035FEB">
            <w:pPr>
              <w:tabs>
                <w:tab w:val="left" w:pos="720"/>
              </w:tabs>
              <w:rPr>
                <w:bCs/>
              </w:rPr>
            </w:pPr>
            <w:r w:rsidRPr="00035FEB">
              <w:rPr>
                <w:bCs/>
              </w:rPr>
              <w:t>10</w:t>
            </w:r>
          </w:p>
        </w:tc>
      </w:tr>
    </w:tbl>
    <w:p w:rsidR="00014243" w:rsidRPr="00035FEB" w:rsidRDefault="00014243" w:rsidP="00035FEB">
      <w:pPr>
        <w:pStyle w:val="NR"/>
        <w:widowControl w:val="0"/>
        <w:overflowPunct w:val="0"/>
        <w:autoSpaceDE w:val="0"/>
        <w:autoSpaceDN w:val="0"/>
        <w:adjustRightInd w:val="0"/>
        <w:spacing w:after="240"/>
        <w:jc w:val="center"/>
        <w:textAlignment w:val="baseline"/>
        <w:rPr>
          <w:b/>
          <w:szCs w:val="24"/>
        </w:rPr>
      </w:pPr>
      <w:r w:rsidRPr="00035FEB">
        <w:rPr>
          <w:b/>
          <w:szCs w:val="24"/>
        </w:rPr>
        <w:lastRenderedPageBreak/>
        <w:t>Характеристика основных содержательных линий</w:t>
      </w:r>
    </w:p>
    <w:p w:rsidR="000A3236" w:rsidRPr="00035FEB" w:rsidRDefault="001E3931" w:rsidP="00035FEB">
      <w:pPr>
        <w:shd w:val="clear" w:color="auto" w:fill="FFFFFF"/>
        <w:autoSpaceDE w:val="0"/>
        <w:autoSpaceDN w:val="0"/>
        <w:adjustRightInd w:val="0"/>
        <w:ind w:firstLine="567"/>
        <w:jc w:val="both"/>
      </w:pPr>
      <w:r w:rsidRPr="00035FEB">
        <w:rPr>
          <w:b/>
          <w:bCs/>
        </w:rPr>
        <w:t xml:space="preserve">1. </w:t>
      </w:r>
      <w:r w:rsidR="000A3236" w:rsidRPr="00035FEB">
        <w:rPr>
          <w:b/>
          <w:bCs/>
        </w:rPr>
        <w:t>Свойства функций. Квадратичная функция (22 часа).</w:t>
      </w:r>
    </w:p>
    <w:p w:rsidR="000A3236" w:rsidRPr="00035FEB" w:rsidRDefault="000A3236" w:rsidP="00035FEB">
      <w:pPr>
        <w:shd w:val="clear" w:color="auto" w:fill="FFFFFF"/>
        <w:autoSpaceDE w:val="0"/>
        <w:autoSpaceDN w:val="0"/>
        <w:adjustRightInd w:val="0"/>
        <w:ind w:firstLine="567"/>
        <w:jc w:val="both"/>
      </w:pPr>
      <w:r w:rsidRPr="00035FEB">
        <w:t xml:space="preserve">Функция. Свойства функций. Квадратный трехчлен. Разложение квадратного трехчлена на множители. Функция </w:t>
      </w:r>
      <w:r w:rsidRPr="00035FEB">
        <w:rPr>
          <w:iCs/>
        </w:rPr>
        <w:t>у = 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 xml:space="preserve">х + с, </w:t>
      </w:r>
      <w:r w:rsidRPr="00035FEB">
        <w:t>её свойства и график. Неравенства второй степени с одной переменной. Метод интервалов.</w:t>
      </w:r>
    </w:p>
    <w:p w:rsidR="000A3236" w:rsidRPr="00035FEB" w:rsidRDefault="000A3236" w:rsidP="00035FEB">
      <w:pPr>
        <w:shd w:val="clear" w:color="auto" w:fill="FFFFFF"/>
        <w:autoSpaceDE w:val="0"/>
        <w:autoSpaceDN w:val="0"/>
        <w:adjustRightInd w:val="0"/>
        <w:ind w:firstLine="567"/>
        <w:jc w:val="both"/>
      </w:pPr>
      <w:r w:rsidRPr="00035FEB">
        <w:rPr>
          <w:b/>
        </w:rPr>
        <w:t xml:space="preserve">Цель: </w:t>
      </w:r>
      <w:r w:rsidRPr="00035FEB">
        <w:t xml:space="preserve">расширить сведения о свойствах функций, ознакомить обучающихся со свойствами и графиком квадратичной функции, сформировать умение решать неравенства вида </w:t>
      </w:r>
      <w:r w:rsidRPr="00035FEB">
        <w:rPr>
          <w:iCs/>
        </w:rPr>
        <w:t>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с&gt;0 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с&lt;0,</w:t>
      </w:r>
      <w:r w:rsidRPr="00035FEB">
        <w:t xml:space="preserve"> где а</w:t>
      </w:r>
      <w:r w:rsidRPr="00035FEB">
        <w:rPr>
          <w:position w:val="-4"/>
        </w:rPr>
        <w:object w:dxaOrig="200" w:dyaOrig="200">
          <v:shape id="_x0000_i1028" type="#_x0000_t75" style="width:11.25pt;height:11.25pt" o:ole="">
            <v:imagedata r:id="rId14" o:title=""/>
          </v:shape>
          <o:OLEObject Type="Embed" ProgID="Equation.3" ShapeID="_x0000_i1028" DrawAspect="Content" ObjectID="_1692197928" r:id="rId15"/>
        </w:object>
      </w:r>
      <w:r w:rsidRPr="00035FEB">
        <w:t>0.</w:t>
      </w:r>
    </w:p>
    <w:p w:rsidR="000A3236" w:rsidRPr="00035FEB" w:rsidRDefault="000A3236" w:rsidP="00035FEB">
      <w:pPr>
        <w:shd w:val="clear" w:color="auto" w:fill="FFFFFF"/>
        <w:autoSpaceDE w:val="0"/>
        <w:autoSpaceDN w:val="0"/>
        <w:adjustRightInd w:val="0"/>
        <w:ind w:firstLine="567"/>
        <w:jc w:val="both"/>
      </w:pPr>
      <w:r w:rsidRPr="00035FEB">
        <w:t xml:space="preserve">В начале темы систематизируются сведения о функциях. Повторяются основные понятия: функция, аргумент, область определения функции, график. Даются понятия о возрастании и убывании функции, промежутках </w:t>
      </w:r>
      <w:proofErr w:type="spellStart"/>
      <w:r w:rsidRPr="00035FEB">
        <w:t>знакопостоянства</w:t>
      </w:r>
      <w:proofErr w:type="spellEnd"/>
      <w:r w:rsidRPr="00035FEB">
        <w:t>. Тем самым создается база для усвоения свойств квадратичной и степенной функций, а также для дальнейшего углубления функциональных представлений при изучении курса алгебры и начал анализа.</w:t>
      </w:r>
    </w:p>
    <w:p w:rsidR="000A3236" w:rsidRPr="00035FEB" w:rsidRDefault="000A3236" w:rsidP="00035FEB">
      <w:pPr>
        <w:shd w:val="clear" w:color="auto" w:fill="FFFFFF"/>
        <w:autoSpaceDE w:val="0"/>
        <w:autoSpaceDN w:val="0"/>
        <w:adjustRightInd w:val="0"/>
        <w:ind w:firstLine="567"/>
        <w:jc w:val="both"/>
      </w:pPr>
      <w:r w:rsidRPr="00035FEB">
        <w:t>Подготовительным шагом к изучению свойств квадратичной функции является также рассмотрение вопроса о квадратном трехчлене и его корнях, выделении квадрата двучлена из квад</w:t>
      </w:r>
      <w:r w:rsidRPr="00035FEB">
        <w:softHyphen/>
        <w:t>ратного трехчлена, разложении квадратного трехчлена на множители.</w:t>
      </w:r>
    </w:p>
    <w:p w:rsidR="000A3236" w:rsidRPr="00035FEB" w:rsidRDefault="000A3236" w:rsidP="00035FEB">
      <w:pPr>
        <w:shd w:val="clear" w:color="auto" w:fill="FFFFFF"/>
        <w:autoSpaceDE w:val="0"/>
        <w:autoSpaceDN w:val="0"/>
        <w:adjustRightInd w:val="0"/>
        <w:ind w:firstLine="567"/>
        <w:jc w:val="both"/>
      </w:pPr>
      <w:r w:rsidRPr="00035FEB">
        <w:t xml:space="preserve">Изучение квадратичной функции начинается с рассмотрения функции </w:t>
      </w:r>
      <w:r w:rsidRPr="00035FEB">
        <w:rPr>
          <w:iCs/>
        </w:rPr>
        <w:t>у=ах</w:t>
      </w:r>
      <w:r w:rsidRPr="00035FEB">
        <w:rPr>
          <w:iCs/>
          <w:vertAlign w:val="superscript"/>
        </w:rPr>
        <w:t>2</w:t>
      </w:r>
      <w:r w:rsidRPr="00035FEB">
        <w:rPr>
          <w:i/>
          <w:iCs/>
        </w:rPr>
        <w:t xml:space="preserve">, </w:t>
      </w:r>
      <w:r w:rsidRPr="00035FEB">
        <w:t xml:space="preserve">её свойств и особенностей графика, а также других частных видов квадратичной функции – функции </w:t>
      </w:r>
      <w:r w:rsidRPr="00035FEB">
        <w:rPr>
          <w:iCs/>
        </w:rPr>
        <w:t>у=ах</w:t>
      </w:r>
      <w:r w:rsidRPr="00035FEB">
        <w:rPr>
          <w:iCs/>
          <w:vertAlign w:val="superscript"/>
        </w:rPr>
        <w:t>2</w:t>
      </w:r>
      <w:r w:rsidRPr="00035FEB">
        <w:rPr>
          <w:iCs/>
        </w:rPr>
        <w:t>+</w:t>
      </w:r>
      <w:r w:rsidRPr="00035FEB">
        <w:rPr>
          <w:iCs/>
          <w:lang w:val="en-US"/>
        </w:rPr>
        <w:t>n</w:t>
      </w:r>
      <w:r w:rsidRPr="00035FEB">
        <w:rPr>
          <w:i/>
          <w:iCs/>
        </w:rPr>
        <w:t xml:space="preserve">, </w:t>
      </w:r>
      <w:r w:rsidRPr="00035FEB">
        <w:rPr>
          <w:iCs/>
        </w:rPr>
        <w:t>у=а(х-</w:t>
      </w:r>
      <w:r w:rsidRPr="00035FEB">
        <w:rPr>
          <w:iCs/>
          <w:lang w:val="en-US"/>
        </w:rPr>
        <w:t>m</w:t>
      </w:r>
      <w:r w:rsidRPr="00035FEB">
        <w:rPr>
          <w:iCs/>
        </w:rPr>
        <w:t>)</w:t>
      </w:r>
      <w:r w:rsidRPr="00035FEB">
        <w:rPr>
          <w:iCs/>
          <w:vertAlign w:val="superscript"/>
        </w:rPr>
        <w:t>2</w:t>
      </w:r>
      <w:r w:rsidRPr="00035FEB">
        <w:rPr>
          <w:i/>
          <w:iCs/>
        </w:rPr>
        <w:t xml:space="preserve">. </w:t>
      </w:r>
      <w:r w:rsidRPr="00035FEB">
        <w:t xml:space="preserve">Эти сведения используются при изучении свойств квадратичной функции общего вида. Важно, чтобы обучающиеся поняли, что график функции </w:t>
      </w:r>
      <w:r w:rsidRPr="00035FEB">
        <w:rPr>
          <w:iCs/>
        </w:rPr>
        <w:t>у = 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w:t>
      </w:r>
      <w:r w:rsidRPr="00035FEB">
        <w:t xml:space="preserve"> может быть получен из графика функции </w:t>
      </w:r>
      <w:r w:rsidRPr="00035FEB">
        <w:rPr>
          <w:iCs/>
        </w:rPr>
        <w:t xml:space="preserve">у </w:t>
      </w:r>
      <w:r w:rsidRPr="00035FEB">
        <w:t xml:space="preserve">= </w:t>
      </w:r>
      <w:r w:rsidRPr="00035FEB">
        <w:rPr>
          <w:iCs/>
        </w:rPr>
        <w:t>ах</w:t>
      </w:r>
      <w:r w:rsidRPr="00035FEB">
        <w:rPr>
          <w:iCs/>
          <w:vertAlign w:val="superscript"/>
        </w:rPr>
        <w:t>2</w:t>
      </w:r>
      <w:r w:rsidRPr="00035FEB">
        <w:rPr>
          <w:i/>
          <w:iCs/>
        </w:rPr>
        <w:t xml:space="preserve"> </w:t>
      </w:r>
      <w:r w:rsidRPr="00035FEB">
        <w:t xml:space="preserve">с помощью двух </w:t>
      </w:r>
      <w:proofErr w:type="gramStart"/>
      <w:r w:rsidRPr="00035FEB">
        <w:t>параллельных  переносов</w:t>
      </w:r>
      <w:proofErr w:type="gramEnd"/>
      <w:r w:rsidRPr="00035FEB">
        <w:t xml:space="preserve">. Приёмы построения графика функции </w:t>
      </w:r>
      <w:r w:rsidRPr="00035FEB">
        <w:rPr>
          <w:iCs/>
        </w:rPr>
        <w:t>у = 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w:t>
      </w:r>
      <w:r w:rsidRPr="00035FEB">
        <w:t xml:space="preserve"> отрабатываются на конкретных примерах. При этом особое внимание следует уделить формированию у обучающихся умения указывать координаты вершины параболы, ее ось симметрии, направление ветвей параболы.</w:t>
      </w:r>
    </w:p>
    <w:p w:rsidR="000A3236" w:rsidRPr="00035FEB" w:rsidRDefault="000A3236" w:rsidP="00035FEB">
      <w:pPr>
        <w:shd w:val="clear" w:color="auto" w:fill="FFFFFF"/>
        <w:autoSpaceDE w:val="0"/>
        <w:autoSpaceDN w:val="0"/>
        <w:adjustRightInd w:val="0"/>
        <w:ind w:firstLine="567"/>
        <w:jc w:val="both"/>
      </w:pPr>
      <w:r w:rsidRPr="00035FEB">
        <w:t>При изучении этой темы дальнейшее развитие получает умение находить по графику промежутки возрастания и убывания функции, а также промежутки, в которых функция сохраняет знак.</w:t>
      </w:r>
    </w:p>
    <w:p w:rsidR="000A3236" w:rsidRPr="00035FEB" w:rsidRDefault="000A3236" w:rsidP="00035FEB">
      <w:pPr>
        <w:shd w:val="clear" w:color="auto" w:fill="FFFFFF"/>
        <w:autoSpaceDE w:val="0"/>
        <w:autoSpaceDN w:val="0"/>
        <w:adjustRightInd w:val="0"/>
        <w:ind w:firstLine="567"/>
        <w:jc w:val="both"/>
      </w:pPr>
      <w:r w:rsidRPr="00035FEB">
        <w:t xml:space="preserve">Формирование умений решать неравенства вида </w:t>
      </w:r>
      <w:r w:rsidRPr="00035FEB">
        <w:rPr>
          <w:iCs/>
        </w:rPr>
        <w:t>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с&gt;0 ах</w:t>
      </w:r>
      <w:r w:rsidRPr="00035FEB">
        <w:rPr>
          <w:iCs/>
          <w:vertAlign w:val="superscript"/>
        </w:rPr>
        <w:t>2</w:t>
      </w:r>
      <w:r w:rsidRPr="00035FEB">
        <w:rPr>
          <w:iCs/>
        </w:rPr>
        <w:t xml:space="preserve"> </w:t>
      </w:r>
      <w:r w:rsidRPr="00035FEB">
        <w:t xml:space="preserve">+ </w:t>
      </w:r>
      <w:r w:rsidRPr="00035FEB">
        <w:rPr>
          <w:iCs/>
          <w:lang w:val="en-US"/>
        </w:rPr>
        <w:t>b</w:t>
      </w:r>
      <w:r w:rsidRPr="00035FEB">
        <w:rPr>
          <w:iCs/>
        </w:rPr>
        <w:t>х + с&lt;0,</w:t>
      </w:r>
      <w:r w:rsidRPr="00035FEB">
        <w:t xml:space="preserve"> где а</w:t>
      </w:r>
      <w:r w:rsidRPr="00035FEB">
        <w:rPr>
          <w:position w:val="-4"/>
        </w:rPr>
        <w:object w:dxaOrig="200" w:dyaOrig="200">
          <v:shape id="_x0000_i1029" type="#_x0000_t75" style="width:11.25pt;height:11.25pt" o:ole="">
            <v:imagedata r:id="rId14" o:title=""/>
          </v:shape>
          <o:OLEObject Type="Embed" ProgID="Equation.3" ShapeID="_x0000_i1029" DrawAspect="Content" ObjectID="_1692197929" r:id="rId16"/>
        </w:object>
      </w:r>
      <w:r w:rsidRPr="00035FEB">
        <w:t xml:space="preserve">0, осуществляется с опорой на сведения о графике квадратичной функции (направление ветвей параболы ее расположение относительно оси </w:t>
      </w:r>
      <w:r w:rsidRPr="00035FEB">
        <w:rPr>
          <w:iCs/>
        </w:rPr>
        <w:t>Ох</w:t>
      </w:r>
      <w:r w:rsidRPr="00035FEB">
        <w:rPr>
          <w:i/>
          <w:iCs/>
        </w:rPr>
        <w:t>).</w:t>
      </w:r>
    </w:p>
    <w:p w:rsidR="000A3236" w:rsidRPr="00035FEB" w:rsidRDefault="000A3236" w:rsidP="00035FEB">
      <w:pPr>
        <w:shd w:val="clear" w:color="auto" w:fill="FFFFFF"/>
        <w:autoSpaceDE w:val="0"/>
        <w:autoSpaceDN w:val="0"/>
        <w:adjustRightInd w:val="0"/>
        <w:ind w:firstLine="567"/>
        <w:jc w:val="both"/>
      </w:pPr>
      <w:r w:rsidRPr="00035FEB">
        <w:t xml:space="preserve">Обучающиеся знакомятся с методом интервалов, с помощью которого решаются несложные рациональные неравенства. </w:t>
      </w:r>
    </w:p>
    <w:p w:rsidR="000A3236" w:rsidRPr="00035FEB" w:rsidRDefault="000A3236" w:rsidP="00035FEB">
      <w:pPr>
        <w:shd w:val="clear" w:color="auto" w:fill="FFFFFF"/>
        <w:autoSpaceDE w:val="0"/>
        <w:autoSpaceDN w:val="0"/>
        <w:adjustRightInd w:val="0"/>
        <w:ind w:firstLine="567"/>
        <w:jc w:val="both"/>
      </w:pPr>
      <w:r w:rsidRPr="00035FEB">
        <w:t>Обучающиеся знакомятся со свойствами степенной функции у=х</w:t>
      </w:r>
      <w:r w:rsidRPr="00035FEB">
        <w:rPr>
          <w:vertAlign w:val="superscript"/>
          <w:lang w:val="en-US"/>
        </w:rPr>
        <w:t>n</w:t>
      </w:r>
      <w:r w:rsidRPr="00035FEB">
        <w:rPr>
          <w:i/>
          <w:iCs/>
        </w:rPr>
        <w:t xml:space="preserve"> </w:t>
      </w:r>
      <w:r w:rsidRPr="00035FEB">
        <w:t xml:space="preserve">при четном и нечетном натуральном показателе </w:t>
      </w:r>
      <w:proofErr w:type="gramStart"/>
      <w:r w:rsidRPr="00035FEB">
        <w:rPr>
          <w:iCs/>
          <w:lang w:val="en-US"/>
        </w:rPr>
        <w:t>n</w:t>
      </w:r>
      <w:r w:rsidRPr="00035FEB">
        <w:rPr>
          <w:iCs/>
        </w:rPr>
        <w:t>.</w:t>
      </w:r>
      <w:r w:rsidRPr="00035FEB">
        <w:rPr>
          <w:i/>
          <w:iCs/>
        </w:rPr>
        <w:t>.</w:t>
      </w:r>
      <w:proofErr w:type="gramEnd"/>
      <w:r w:rsidRPr="00035FEB">
        <w:rPr>
          <w:i/>
          <w:iCs/>
        </w:rPr>
        <w:t xml:space="preserve"> </w:t>
      </w:r>
      <w:proofErr w:type="gramStart"/>
      <w:r w:rsidRPr="00035FEB">
        <w:t>Вводится  понятие</w:t>
      </w:r>
      <w:proofErr w:type="gramEnd"/>
      <w:r w:rsidRPr="00035FEB">
        <w:t xml:space="preserve"> корня  </w:t>
      </w:r>
      <w:r w:rsidRPr="00035FEB">
        <w:rPr>
          <w:lang w:val="en-US"/>
        </w:rPr>
        <w:t>n</w:t>
      </w:r>
      <w:r w:rsidRPr="00035FEB">
        <w:t xml:space="preserve">-й степени. Обучающиеся должны понимать смысл записей вида </w:t>
      </w:r>
      <w:r w:rsidRPr="00035FEB">
        <w:rPr>
          <w:position w:val="-8"/>
        </w:rPr>
        <w:object w:dxaOrig="580" w:dyaOrig="340">
          <v:shape id="_x0000_i1030" type="#_x0000_t75" style="width:29.25pt;height:17.25pt" o:ole="">
            <v:imagedata r:id="rId17" o:title=""/>
          </v:shape>
          <o:OLEObject Type="Embed" ProgID="Equation.3" ShapeID="_x0000_i1030" DrawAspect="Content" ObjectID="_1692197930" r:id="rId18"/>
        </w:object>
      </w:r>
      <w:r w:rsidRPr="00035FEB">
        <w:t xml:space="preserve">, </w:t>
      </w:r>
      <w:r w:rsidRPr="00035FEB">
        <w:rPr>
          <w:position w:val="-8"/>
        </w:rPr>
        <w:object w:dxaOrig="400" w:dyaOrig="340">
          <v:shape id="_x0000_i1031" type="#_x0000_t75" style="width:19.5pt;height:17.25pt" o:ole="">
            <v:imagedata r:id="rId19" o:title=""/>
          </v:shape>
          <o:OLEObject Type="Embed" ProgID="Equation.3" ShapeID="_x0000_i1031" DrawAspect="Content" ObjectID="_1692197931" r:id="rId20"/>
        </w:object>
      </w:r>
      <w:r w:rsidRPr="00035FEB">
        <w:rPr>
          <w:i/>
          <w:iCs/>
        </w:rPr>
        <w:t xml:space="preserve">. </w:t>
      </w:r>
      <w:r w:rsidRPr="00035FEB">
        <w:t>Они получают представление о нахождении значений корня с помощью калькулятора, причем выработка соответствующих умений не требуется.</w:t>
      </w:r>
    </w:p>
    <w:p w:rsidR="000A3236" w:rsidRPr="00035FEB" w:rsidRDefault="001E3931" w:rsidP="00035FEB">
      <w:pPr>
        <w:shd w:val="clear" w:color="auto" w:fill="FFFFFF"/>
        <w:autoSpaceDE w:val="0"/>
        <w:autoSpaceDN w:val="0"/>
        <w:adjustRightInd w:val="0"/>
        <w:ind w:firstLine="567"/>
        <w:jc w:val="both"/>
      </w:pPr>
      <w:r w:rsidRPr="00035FEB">
        <w:rPr>
          <w:b/>
          <w:bCs/>
        </w:rPr>
        <w:t xml:space="preserve">2. </w:t>
      </w:r>
      <w:r w:rsidR="000A3236" w:rsidRPr="00035FEB">
        <w:rPr>
          <w:b/>
          <w:bCs/>
        </w:rPr>
        <w:t>Уравнения и неравенства с одной переменной</w:t>
      </w:r>
      <w:r w:rsidR="000A3236" w:rsidRPr="00035FEB">
        <w:rPr>
          <w:b/>
        </w:rPr>
        <w:t xml:space="preserve"> (14 часов).</w:t>
      </w:r>
    </w:p>
    <w:p w:rsidR="000A3236" w:rsidRPr="00035FEB" w:rsidRDefault="000A3236" w:rsidP="00035FEB">
      <w:pPr>
        <w:shd w:val="clear" w:color="auto" w:fill="FFFFFF"/>
        <w:autoSpaceDE w:val="0"/>
        <w:autoSpaceDN w:val="0"/>
        <w:adjustRightInd w:val="0"/>
        <w:ind w:firstLine="567"/>
        <w:jc w:val="both"/>
      </w:pPr>
      <w:r w:rsidRPr="00035FEB">
        <w:t xml:space="preserve">Целые уравнения. Уравнение с двумя переменными и его график. Системы уравнений второй степени. Решение задач с помощью систем уравнений второй степени. </w:t>
      </w:r>
    </w:p>
    <w:p w:rsidR="000A3236" w:rsidRPr="00035FEB" w:rsidRDefault="000A3236" w:rsidP="00035FEB">
      <w:pPr>
        <w:shd w:val="clear" w:color="auto" w:fill="FFFFFF"/>
        <w:autoSpaceDE w:val="0"/>
        <w:autoSpaceDN w:val="0"/>
        <w:adjustRightInd w:val="0"/>
        <w:ind w:firstLine="567"/>
        <w:jc w:val="both"/>
      </w:pPr>
      <w:r w:rsidRPr="00035FEB">
        <w:rPr>
          <w:b/>
        </w:rPr>
        <w:t>Цель:</w:t>
      </w:r>
      <w:r w:rsidRPr="00035FEB">
        <w:t xml:space="preserve"> систематизировать и обобщить сведения о решении целых с одной переменной, Выработать умение решать простейшие системы, содержащие уравнение второй степени с двумя переменными, и текстовые задачи с помощью составления таких систем; выработать умение решать простейшие системы, содержащие уравнение второй степени с двумя переменными, и текстовые задачи с помощью составления таких систем. </w:t>
      </w:r>
    </w:p>
    <w:p w:rsidR="000A3236" w:rsidRPr="00035FEB" w:rsidRDefault="000A3236" w:rsidP="00035FEB">
      <w:pPr>
        <w:shd w:val="clear" w:color="auto" w:fill="FFFFFF"/>
        <w:autoSpaceDE w:val="0"/>
        <w:autoSpaceDN w:val="0"/>
        <w:adjustRightInd w:val="0"/>
        <w:ind w:firstLine="567"/>
        <w:jc w:val="both"/>
      </w:pPr>
      <w:r w:rsidRPr="00035FEB">
        <w:t xml:space="preserve">В этой теме завершается изучение рациональных уравнений с одной переменной. В связи с этим проводится некоторое обобщение и углубление сведений об уравнениях. Вводятся понятия целого рационального уравнения и его степени.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 Метод решения уравнений путем </w:t>
      </w:r>
      <w:r w:rsidRPr="00035FEB">
        <w:lastRenderedPageBreak/>
        <w:t>введения вспомогательных переменных будет широко использоваться дальнейшем при решении тригонометрических, логарифмических и других видов уравнений.</w:t>
      </w:r>
    </w:p>
    <w:p w:rsidR="000A3236" w:rsidRPr="00035FEB" w:rsidRDefault="000A3236" w:rsidP="00035FEB">
      <w:pPr>
        <w:shd w:val="clear" w:color="auto" w:fill="FFFFFF"/>
        <w:autoSpaceDE w:val="0"/>
        <w:autoSpaceDN w:val="0"/>
        <w:adjustRightInd w:val="0"/>
        <w:ind w:firstLine="567"/>
        <w:jc w:val="both"/>
      </w:pPr>
      <w:r w:rsidRPr="00035FEB">
        <w:t>В данной теме завершаемся изучение систем уравнений с двумя. переменными. Основное внимание уделяется системам, в которых одно из уравнений первой степени, а другое второй. 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w:t>
      </w:r>
    </w:p>
    <w:p w:rsidR="000A3236" w:rsidRPr="00035FEB" w:rsidRDefault="000A3236" w:rsidP="00035FEB">
      <w:pPr>
        <w:shd w:val="clear" w:color="auto" w:fill="FFFFFF"/>
        <w:autoSpaceDE w:val="0"/>
        <w:autoSpaceDN w:val="0"/>
        <w:adjustRightInd w:val="0"/>
        <w:ind w:firstLine="567"/>
        <w:jc w:val="both"/>
      </w:pPr>
      <w:r w:rsidRPr="00035FEB">
        <w:t>Ознакомление обучающихся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w:t>
      </w:r>
      <w:r w:rsidRPr="00035FEB">
        <w:softHyphen/>
        <w:t>чиваться простейшими примерами.</w:t>
      </w:r>
    </w:p>
    <w:p w:rsidR="000A3236" w:rsidRPr="00035FEB" w:rsidRDefault="000A3236" w:rsidP="00035FEB">
      <w:pPr>
        <w:shd w:val="clear" w:color="auto" w:fill="FFFFFF"/>
        <w:autoSpaceDE w:val="0"/>
        <w:autoSpaceDN w:val="0"/>
        <w:adjustRightInd w:val="0"/>
        <w:ind w:firstLine="567"/>
        <w:jc w:val="both"/>
      </w:pPr>
      <w:r w:rsidRPr="00035FEB">
        <w:t>Привлечение известных обучающимся графиков позволяет привести примеры графического решения систем уравнений. С помощью графических представлений можно наглядно показать обучающимся, что системы двух уравнений с двумя переменными второй степени могут иметь одно, два, три, четыре решения или не иметь решений.</w:t>
      </w:r>
    </w:p>
    <w:p w:rsidR="000A3236" w:rsidRPr="00035FEB" w:rsidRDefault="000A3236" w:rsidP="00035FEB">
      <w:pPr>
        <w:shd w:val="clear" w:color="auto" w:fill="FFFFFF"/>
        <w:autoSpaceDE w:val="0"/>
        <w:autoSpaceDN w:val="0"/>
        <w:adjustRightInd w:val="0"/>
        <w:ind w:firstLine="567"/>
        <w:jc w:val="both"/>
      </w:pPr>
      <w:r w:rsidRPr="00035FEB">
        <w:t>Разработанный математический аппарат позволяет существенно расширить класс содержательных текстовых задач, решаемых с помощью систем уравнений.</w:t>
      </w:r>
    </w:p>
    <w:p w:rsidR="000A3236" w:rsidRPr="00035FEB" w:rsidRDefault="000A3236" w:rsidP="00035FEB">
      <w:pPr>
        <w:shd w:val="clear" w:color="auto" w:fill="FFFFFF"/>
        <w:autoSpaceDE w:val="0"/>
        <w:autoSpaceDN w:val="0"/>
        <w:adjustRightInd w:val="0"/>
        <w:jc w:val="both"/>
        <w:rPr>
          <w:b/>
        </w:rPr>
      </w:pPr>
      <w:r w:rsidRPr="00035FEB">
        <w:rPr>
          <w:b/>
        </w:rPr>
        <w:tab/>
      </w:r>
      <w:r w:rsidR="001E3931" w:rsidRPr="00035FEB">
        <w:rPr>
          <w:b/>
        </w:rPr>
        <w:t xml:space="preserve">3. </w:t>
      </w:r>
      <w:r w:rsidRPr="00035FEB">
        <w:rPr>
          <w:b/>
        </w:rPr>
        <w:t>Уравнения и неравенства с двумя переменными (17 часов).</w:t>
      </w:r>
    </w:p>
    <w:p w:rsidR="000A3236" w:rsidRPr="00035FEB" w:rsidRDefault="000A3236" w:rsidP="00035FEB">
      <w:pPr>
        <w:shd w:val="clear" w:color="auto" w:fill="FFFFFF"/>
        <w:autoSpaceDE w:val="0"/>
        <w:autoSpaceDN w:val="0"/>
        <w:adjustRightInd w:val="0"/>
        <w:ind w:firstLine="708"/>
        <w:jc w:val="both"/>
      </w:pPr>
      <w:proofErr w:type="spellStart"/>
      <w:r w:rsidRPr="00035FEB">
        <w:rPr>
          <w:b/>
        </w:rPr>
        <w:t>Цель:</w:t>
      </w:r>
      <w:r w:rsidRPr="00035FEB">
        <w:t>Выработать</w:t>
      </w:r>
      <w:proofErr w:type="spellEnd"/>
      <w:r w:rsidRPr="00035FEB">
        <w:t xml:space="preserve"> умение решать простейшие системы, содержащие уравнение второй степени с двумя переменными, и  </w:t>
      </w:r>
      <w:proofErr w:type="spellStart"/>
      <w:r w:rsidRPr="00035FEB">
        <w:t>неравества</w:t>
      </w:r>
      <w:proofErr w:type="spellEnd"/>
      <w:r w:rsidRPr="00035FEB">
        <w:t xml:space="preserve"> с двумя </w:t>
      </w:r>
      <w:proofErr w:type="spellStart"/>
      <w:r w:rsidRPr="00035FEB">
        <w:t>переменными.Текстовые</w:t>
      </w:r>
      <w:proofErr w:type="spellEnd"/>
      <w:r w:rsidRPr="00035FEB">
        <w:t xml:space="preserve"> задачи с помощью составления таких систем; выработать умение решать простейшие системы, содержащие уравнение второй степени с двумя переменными, и текстовые задачи с помощью составления таких систем. </w:t>
      </w:r>
    </w:p>
    <w:p w:rsidR="000A3236" w:rsidRPr="00035FEB" w:rsidRDefault="000A3236" w:rsidP="00035FEB">
      <w:pPr>
        <w:shd w:val="clear" w:color="auto" w:fill="FFFFFF"/>
        <w:autoSpaceDE w:val="0"/>
        <w:autoSpaceDN w:val="0"/>
        <w:adjustRightInd w:val="0"/>
        <w:ind w:firstLine="708"/>
        <w:jc w:val="both"/>
      </w:pPr>
      <w:r w:rsidRPr="00035FEB">
        <w:t>В данной теме завершаемся изучение систем уравнений с двумя переменными. Основное внимание уделяется системам, в которых одно из уравнений первой степени, а другое второй. 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w:t>
      </w:r>
    </w:p>
    <w:p w:rsidR="000A3236" w:rsidRPr="00035FEB" w:rsidRDefault="000A3236" w:rsidP="00035FEB">
      <w:pPr>
        <w:shd w:val="clear" w:color="auto" w:fill="FFFFFF"/>
        <w:autoSpaceDE w:val="0"/>
        <w:autoSpaceDN w:val="0"/>
        <w:adjustRightInd w:val="0"/>
        <w:ind w:firstLine="708"/>
        <w:jc w:val="both"/>
      </w:pPr>
      <w:r w:rsidRPr="00035FEB">
        <w:t>Ознакомление обучающихся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w:t>
      </w:r>
      <w:r w:rsidRPr="00035FEB">
        <w:softHyphen/>
        <w:t>чиваться простейшими примерами.</w:t>
      </w:r>
    </w:p>
    <w:p w:rsidR="000A3236" w:rsidRPr="00035FEB" w:rsidRDefault="000A3236" w:rsidP="00035FEB">
      <w:pPr>
        <w:shd w:val="clear" w:color="auto" w:fill="FFFFFF"/>
        <w:autoSpaceDE w:val="0"/>
        <w:autoSpaceDN w:val="0"/>
        <w:adjustRightInd w:val="0"/>
        <w:ind w:firstLine="708"/>
        <w:jc w:val="both"/>
      </w:pPr>
      <w:r w:rsidRPr="00035FEB">
        <w:t>Привлечение известных обучающимся графиков позволяет привести примеры графического решения систем уравнений. С помощью графических представлений можно наглядно показать обучающимся, что системы двух уравнений с двумя переменными второй степени могут иметь одно, два, три, четыре решения или не иметь решений.</w:t>
      </w:r>
    </w:p>
    <w:p w:rsidR="000A3236" w:rsidRPr="00035FEB" w:rsidRDefault="000A3236" w:rsidP="00035FEB">
      <w:pPr>
        <w:jc w:val="both"/>
      </w:pPr>
      <w:r w:rsidRPr="00035FEB">
        <w:tab/>
        <w:t>Определять, является ли пара чисел решением неравенства.</w:t>
      </w:r>
      <w:r w:rsidR="001E3931" w:rsidRPr="00035FEB">
        <w:t xml:space="preserve"> </w:t>
      </w:r>
      <w:r w:rsidRPr="00035FEB">
        <w:t>Изображать на координатной плоскости множество точек, задаваемое неравенством.</w:t>
      </w:r>
      <w:r w:rsidR="001E3931" w:rsidRPr="00035FEB">
        <w:t xml:space="preserve"> </w:t>
      </w:r>
      <w:r w:rsidRPr="00035FEB">
        <w:t>Иллюстрировать на координатной плоскости множество решений системы неравенств.</w:t>
      </w:r>
    </w:p>
    <w:p w:rsidR="000A3236" w:rsidRPr="00035FEB" w:rsidRDefault="001E3931" w:rsidP="00035FEB">
      <w:pPr>
        <w:shd w:val="clear" w:color="auto" w:fill="FFFFFF"/>
        <w:autoSpaceDE w:val="0"/>
        <w:autoSpaceDN w:val="0"/>
        <w:adjustRightInd w:val="0"/>
        <w:jc w:val="both"/>
      </w:pPr>
      <w:r w:rsidRPr="00035FEB">
        <w:tab/>
      </w:r>
      <w:r w:rsidR="000A3236" w:rsidRPr="00035FEB">
        <w:t>Разработанный математический аппарат позволяет существенно расширить класс содержательных текстовых задач, решаемых с помощью систем уравнений.</w:t>
      </w:r>
    </w:p>
    <w:p w:rsidR="000A3236" w:rsidRPr="00035FEB" w:rsidRDefault="001E3931" w:rsidP="00035FEB">
      <w:pPr>
        <w:shd w:val="clear" w:color="auto" w:fill="FFFFFF"/>
        <w:autoSpaceDE w:val="0"/>
        <w:autoSpaceDN w:val="0"/>
        <w:adjustRightInd w:val="0"/>
        <w:ind w:firstLine="567"/>
        <w:jc w:val="both"/>
        <w:rPr>
          <w:b/>
          <w:bCs/>
        </w:rPr>
      </w:pPr>
      <w:r w:rsidRPr="00035FEB">
        <w:rPr>
          <w:b/>
          <w:bCs/>
        </w:rPr>
        <w:t>4. Арифметическая и геометрическая прогрессии (15</w:t>
      </w:r>
      <w:r w:rsidR="000A3236" w:rsidRPr="00035FEB">
        <w:rPr>
          <w:b/>
          <w:bCs/>
        </w:rPr>
        <w:t xml:space="preserve"> час</w:t>
      </w:r>
      <w:r w:rsidRPr="00035FEB">
        <w:rPr>
          <w:b/>
          <w:bCs/>
        </w:rPr>
        <w:t>ов</w:t>
      </w:r>
      <w:r w:rsidR="000A3236" w:rsidRPr="00035FEB">
        <w:rPr>
          <w:b/>
          <w:bCs/>
        </w:rPr>
        <w:t>)</w:t>
      </w:r>
      <w:r w:rsidRPr="00035FEB">
        <w:rPr>
          <w:b/>
          <w:bCs/>
        </w:rPr>
        <w:t>.</w:t>
      </w:r>
    </w:p>
    <w:p w:rsidR="000A3236" w:rsidRPr="00035FEB" w:rsidRDefault="000A3236" w:rsidP="00035FEB">
      <w:pPr>
        <w:shd w:val="clear" w:color="auto" w:fill="FFFFFF"/>
        <w:autoSpaceDE w:val="0"/>
        <w:autoSpaceDN w:val="0"/>
        <w:adjustRightInd w:val="0"/>
        <w:ind w:firstLine="567"/>
        <w:jc w:val="both"/>
      </w:pPr>
      <w:r w:rsidRPr="00035FEB">
        <w:t xml:space="preserve">Арифметическая и геометрическая прогрессии. Формулы </w:t>
      </w:r>
      <w:r w:rsidRPr="00035FEB">
        <w:rPr>
          <w:lang w:val="en-US"/>
        </w:rPr>
        <w:t>n</w:t>
      </w:r>
      <w:r w:rsidRPr="00035FEB">
        <w:t xml:space="preserve">-го члена и суммы первых </w:t>
      </w:r>
      <w:r w:rsidRPr="00035FEB">
        <w:rPr>
          <w:lang w:val="en-US"/>
        </w:rPr>
        <w:t>n</w:t>
      </w:r>
      <w:r w:rsidRPr="00035FEB">
        <w:rPr>
          <w:i/>
          <w:iCs/>
        </w:rPr>
        <w:t xml:space="preserve"> </w:t>
      </w:r>
      <w:r w:rsidRPr="00035FEB">
        <w:t>членов прогрессии. Бесконечно убывающая геометрическая прогрессия.</w:t>
      </w:r>
    </w:p>
    <w:p w:rsidR="000A3236" w:rsidRPr="00035FEB" w:rsidRDefault="000A3236" w:rsidP="00035FEB">
      <w:pPr>
        <w:shd w:val="clear" w:color="auto" w:fill="FFFFFF"/>
        <w:autoSpaceDE w:val="0"/>
        <w:autoSpaceDN w:val="0"/>
        <w:adjustRightInd w:val="0"/>
        <w:ind w:firstLine="567"/>
        <w:jc w:val="both"/>
      </w:pPr>
      <w:r w:rsidRPr="00035FEB">
        <w:rPr>
          <w:b/>
        </w:rPr>
        <w:t xml:space="preserve">Цель: </w:t>
      </w:r>
      <w:r w:rsidRPr="00035FEB">
        <w:t>дать понятия об арифметической и геометрической прогрессиях как числовых последовательностях особого вида.</w:t>
      </w:r>
    </w:p>
    <w:p w:rsidR="000A3236" w:rsidRPr="00035FEB" w:rsidRDefault="000A3236" w:rsidP="00035FEB">
      <w:pPr>
        <w:shd w:val="clear" w:color="auto" w:fill="FFFFFF"/>
        <w:autoSpaceDE w:val="0"/>
        <w:autoSpaceDN w:val="0"/>
        <w:adjustRightInd w:val="0"/>
        <w:ind w:firstLine="567"/>
        <w:jc w:val="both"/>
      </w:pPr>
      <w:r w:rsidRPr="00035FEB">
        <w:t>При изучении темы вводится понятие последовательности, разъясняется смысл термина «</w:t>
      </w:r>
      <w:r w:rsidRPr="00035FEB">
        <w:rPr>
          <w:lang w:val="en-US"/>
        </w:rPr>
        <w:t>n</w:t>
      </w:r>
      <w:r w:rsidRPr="00035FEB">
        <w:t>-й член последовательности», вырабатывается умение использовать индексное обозначение. Эти сведения носят вспомогательный характер и используются для изучения арифметической и геометрической прогрессий.</w:t>
      </w:r>
    </w:p>
    <w:p w:rsidR="000A3236" w:rsidRPr="00035FEB" w:rsidRDefault="000A3236" w:rsidP="00035FEB">
      <w:pPr>
        <w:shd w:val="clear" w:color="auto" w:fill="FFFFFF"/>
        <w:autoSpaceDE w:val="0"/>
        <w:autoSpaceDN w:val="0"/>
        <w:adjustRightInd w:val="0"/>
        <w:ind w:firstLine="567"/>
        <w:jc w:val="both"/>
      </w:pPr>
      <w:r w:rsidRPr="00035FEB">
        <w:t xml:space="preserve">Работа с формулами </w:t>
      </w:r>
      <w:r w:rsidRPr="00035FEB">
        <w:rPr>
          <w:lang w:val="en-US"/>
        </w:rPr>
        <w:t>n</w:t>
      </w:r>
      <w:r w:rsidRPr="00035FEB">
        <w:t xml:space="preserve">-го члена и суммы первых </w:t>
      </w:r>
      <w:r w:rsidRPr="00035FEB">
        <w:rPr>
          <w:lang w:val="en-US"/>
        </w:rPr>
        <w:t>n</w:t>
      </w:r>
      <w:r w:rsidRPr="00035FEB">
        <w:t xml:space="preserve"> членов прогрессий, помимо своего основного назначения, позволяет неоднократно возвращаться к вычислениям, тождественным преобразованиям, решению уравнений, неравенств, систем.</w:t>
      </w:r>
    </w:p>
    <w:p w:rsidR="000A3236" w:rsidRPr="00035FEB" w:rsidRDefault="000A3236" w:rsidP="00035FEB">
      <w:pPr>
        <w:shd w:val="clear" w:color="auto" w:fill="FFFFFF"/>
        <w:autoSpaceDE w:val="0"/>
        <w:autoSpaceDN w:val="0"/>
        <w:adjustRightInd w:val="0"/>
        <w:ind w:firstLine="567"/>
        <w:jc w:val="both"/>
      </w:pPr>
      <w:r w:rsidRPr="00035FEB">
        <w:t>Рассматриваются характеристические свойства арифметической и геометрической прогрессий, что позволяет расширить круг предлагаемых задач.</w:t>
      </w:r>
    </w:p>
    <w:p w:rsidR="000A3236" w:rsidRPr="00035FEB" w:rsidRDefault="001E3931" w:rsidP="00035FEB">
      <w:pPr>
        <w:shd w:val="clear" w:color="auto" w:fill="FFFFFF"/>
        <w:autoSpaceDE w:val="0"/>
        <w:autoSpaceDN w:val="0"/>
        <w:adjustRightInd w:val="0"/>
        <w:ind w:firstLine="567"/>
        <w:jc w:val="both"/>
      </w:pPr>
      <w:r w:rsidRPr="00035FEB">
        <w:rPr>
          <w:b/>
          <w:bCs/>
        </w:rPr>
        <w:t xml:space="preserve">5. </w:t>
      </w:r>
      <w:r w:rsidR="000A3236" w:rsidRPr="00035FEB">
        <w:rPr>
          <w:b/>
          <w:bCs/>
        </w:rPr>
        <w:t>Элементы комбинаторики и теории вероятностей (1</w:t>
      </w:r>
      <w:r w:rsidRPr="00035FEB">
        <w:rPr>
          <w:b/>
          <w:bCs/>
        </w:rPr>
        <w:t>3</w:t>
      </w:r>
      <w:r w:rsidR="000A3236" w:rsidRPr="00035FEB">
        <w:rPr>
          <w:b/>
          <w:bCs/>
        </w:rPr>
        <w:t xml:space="preserve"> час</w:t>
      </w:r>
      <w:r w:rsidRPr="00035FEB">
        <w:rPr>
          <w:b/>
          <w:bCs/>
        </w:rPr>
        <w:t>ов</w:t>
      </w:r>
      <w:r w:rsidR="000A3236" w:rsidRPr="00035FEB">
        <w:rPr>
          <w:b/>
          <w:bCs/>
        </w:rPr>
        <w:t>)</w:t>
      </w:r>
      <w:r w:rsidRPr="00035FEB">
        <w:rPr>
          <w:b/>
          <w:bCs/>
        </w:rPr>
        <w:t>.</w:t>
      </w:r>
    </w:p>
    <w:p w:rsidR="000A3236" w:rsidRPr="00035FEB" w:rsidRDefault="000A3236" w:rsidP="00035FEB">
      <w:pPr>
        <w:shd w:val="clear" w:color="auto" w:fill="FFFFFF"/>
        <w:autoSpaceDE w:val="0"/>
        <w:autoSpaceDN w:val="0"/>
        <w:adjustRightInd w:val="0"/>
        <w:ind w:firstLine="567"/>
        <w:jc w:val="both"/>
      </w:pPr>
      <w:r w:rsidRPr="00035FEB">
        <w:lastRenderedPageBreak/>
        <w:t>Комбинаторное правило умножения. Перестановки, размеще</w:t>
      </w:r>
      <w:r w:rsidRPr="00035FEB">
        <w:softHyphen/>
        <w:t>ния, сочетания. Относительная частота и вероятность случайного события.</w:t>
      </w:r>
    </w:p>
    <w:p w:rsidR="000A3236" w:rsidRPr="00035FEB" w:rsidRDefault="000A3236" w:rsidP="00035FEB">
      <w:pPr>
        <w:shd w:val="clear" w:color="auto" w:fill="FFFFFF"/>
        <w:autoSpaceDE w:val="0"/>
        <w:autoSpaceDN w:val="0"/>
        <w:adjustRightInd w:val="0"/>
        <w:ind w:firstLine="567"/>
        <w:jc w:val="both"/>
      </w:pPr>
      <w:r w:rsidRPr="00035FEB">
        <w:rPr>
          <w:b/>
        </w:rPr>
        <w:t xml:space="preserve">Цель: </w:t>
      </w:r>
      <w:r w:rsidRPr="00035FEB">
        <w:t xml:space="preserve">ознакомить обучающихся </w:t>
      </w:r>
      <w:r w:rsidRPr="00035FEB">
        <w:rPr>
          <w:iCs/>
        </w:rPr>
        <w:t>с</w:t>
      </w:r>
      <w:r w:rsidRPr="00035FEB">
        <w:rPr>
          <w:i/>
          <w:iCs/>
        </w:rPr>
        <w:t xml:space="preserve"> </w:t>
      </w:r>
      <w:r w:rsidRPr="00035FEB">
        <w:t>понятиями перестановки, размещения, сочетания и соответствующими формулами для подсчета их числа; ввести понятия относительной частоты и вероятности случайного события.</w:t>
      </w:r>
    </w:p>
    <w:p w:rsidR="000A3236" w:rsidRPr="00035FEB" w:rsidRDefault="000A3236" w:rsidP="00035FEB">
      <w:pPr>
        <w:shd w:val="clear" w:color="auto" w:fill="FFFFFF"/>
        <w:autoSpaceDE w:val="0"/>
        <w:autoSpaceDN w:val="0"/>
        <w:adjustRightInd w:val="0"/>
        <w:ind w:firstLine="567"/>
        <w:jc w:val="both"/>
      </w:pPr>
      <w:r w:rsidRPr="00035FEB">
        <w:t>Изучение темы начинается с решения задач, в которых требуется составить те или иные комбинации элементов и. подсчитать</w:t>
      </w:r>
      <w:r w:rsidRPr="00035FEB">
        <w:rPr>
          <w:vertAlign w:val="superscript"/>
        </w:rPr>
        <w:t xml:space="preserve"> </w:t>
      </w:r>
      <w:r w:rsidRPr="00035FEB">
        <w:t>их число. Разъясняется комбинаторное правило умножения, которое исполнятся в дальнейшем при выводе формул для подсчёта числа перестановок, размещений и сочетаний. При изучении данного материала необходимо обратить внимание обучающихся на различие понятий «размещение» и «сочетание», сформировать у них умение определять, о каком виде комбинаций идет речь в задаче.</w:t>
      </w:r>
    </w:p>
    <w:p w:rsidR="000A3236" w:rsidRPr="00035FEB" w:rsidRDefault="000A3236" w:rsidP="00035FEB">
      <w:pPr>
        <w:shd w:val="clear" w:color="auto" w:fill="FFFFFF"/>
        <w:autoSpaceDE w:val="0"/>
        <w:autoSpaceDN w:val="0"/>
        <w:adjustRightInd w:val="0"/>
        <w:ind w:firstLine="567"/>
        <w:jc w:val="both"/>
      </w:pPr>
      <w:r w:rsidRPr="00035FEB">
        <w:t>В данной теме обучающиеся знакомятся с начальными сведениями из теории вероятностей. Вводятся понятия «случайное событие», «относительная частота», «вероятность случайного события». Рассматриваются статистический и классический подходы к определению вероятности случайного события. Важно обратить внимание обучающихся на то, что классическое определение вероятности можно применять только к таким моделям реальных событий, в которых все исходы являются равновозможными.</w:t>
      </w:r>
    </w:p>
    <w:p w:rsidR="000A3236" w:rsidRPr="00035FEB" w:rsidRDefault="000A3236" w:rsidP="00035FEB">
      <w:pPr>
        <w:shd w:val="clear" w:color="auto" w:fill="FFFFFF"/>
        <w:autoSpaceDE w:val="0"/>
        <w:autoSpaceDN w:val="0"/>
        <w:adjustRightInd w:val="0"/>
        <w:ind w:firstLine="567"/>
        <w:jc w:val="both"/>
        <w:rPr>
          <w:b/>
        </w:rPr>
      </w:pPr>
      <w:r w:rsidRPr="00035FEB">
        <w:rPr>
          <w:b/>
        </w:rPr>
        <w:t>6. Повторение (2</w:t>
      </w:r>
      <w:r w:rsidR="001E3931" w:rsidRPr="00035FEB">
        <w:rPr>
          <w:b/>
        </w:rPr>
        <w:t>1 час</w:t>
      </w:r>
      <w:r w:rsidRPr="00035FEB">
        <w:rPr>
          <w:b/>
        </w:rPr>
        <w:t>)</w:t>
      </w:r>
      <w:r w:rsidR="001E3931" w:rsidRPr="00035FEB">
        <w:rPr>
          <w:b/>
        </w:rPr>
        <w:t>.</w:t>
      </w:r>
    </w:p>
    <w:p w:rsidR="000A3236" w:rsidRPr="00035FEB" w:rsidRDefault="000A3236" w:rsidP="00035FEB">
      <w:pPr>
        <w:pStyle w:val="a7"/>
        <w:ind w:firstLine="567"/>
        <w:rPr>
          <w:rFonts w:ascii="Times New Roman" w:hAnsi="Times New Roman"/>
          <w:sz w:val="24"/>
          <w:szCs w:val="24"/>
        </w:rPr>
      </w:pPr>
      <w:r w:rsidRPr="00035FEB">
        <w:rPr>
          <w:rFonts w:ascii="Times New Roman" w:hAnsi="Times New Roman"/>
          <w:b/>
          <w:sz w:val="24"/>
          <w:szCs w:val="24"/>
        </w:rPr>
        <w:t xml:space="preserve">Цель: </w:t>
      </w:r>
      <w:r w:rsidRPr="00035FEB">
        <w:rPr>
          <w:rFonts w:ascii="Times New Roman" w:hAnsi="Times New Roman"/>
          <w:sz w:val="24"/>
          <w:szCs w:val="24"/>
        </w:rPr>
        <w:t>Повторение, обобщение и систематизация знаний, умений и навыков за курс алгебры основной общеобразовательной школы.</w:t>
      </w:r>
    </w:p>
    <w:p w:rsidR="005F6E54" w:rsidRPr="00035FEB" w:rsidRDefault="005F6E54" w:rsidP="00035FEB">
      <w:pPr>
        <w:jc w:val="both"/>
        <w:sectPr w:rsidR="005F6E54" w:rsidRPr="00035FEB" w:rsidSect="00F87512">
          <w:footerReference w:type="default" r:id="rId21"/>
          <w:pgSz w:w="11906" w:h="16838"/>
          <w:pgMar w:top="1134" w:right="1134" w:bottom="1134" w:left="1134" w:header="709" w:footer="709" w:gutter="0"/>
          <w:pgNumType w:start="2"/>
          <w:cols w:space="708"/>
          <w:docGrid w:linePitch="360"/>
        </w:sectPr>
      </w:pPr>
    </w:p>
    <w:p w:rsidR="00334582" w:rsidRPr="00035FEB" w:rsidRDefault="00334582" w:rsidP="00035FEB">
      <w:pPr>
        <w:ind w:left="284"/>
        <w:jc w:val="center"/>
        <w:rPr>
          <w:b/>
        </w:rPr>
      </w:pPr>
      <w:r w:rsidRPr="00035FEB">
        <w:rPr>
          <w:b/>
        </w:rPr>
        <w:lastRenderedPageBreak/>
        <w:t xml:space="preserve">Календарно-тематическое планирование по алгебре </w:t>
      </w:r>
      <w:r w:rsidR="001E3931" w:rsidRPr="00035FEB">
        <w:rPr>
          <w:b/>
        </w:rPr>
        <w:t>9</w:t>
      </w:r>
      <w:r w:rsidRPr="00035FEB">
        <w:rPr>
          <w:b/>
        </w:rPr>
        <w:t xml:space="preserve"> класс (3 часа в неделю)</w:t>
      </w:r>
    </w:p>
    <w:p w:rsidR="00E24323" w:rsidRPr="00035FEB" w:rsidRDefault="00E24323" w:rsidP="00035FEB">
      <w:pPr>
        <w:ind w:left="284"/>
        <w:jc w:val="center"/>
        <w:rPr>
          <w:b/>
        </w:rPr>
      </w:pPr>
    </w:p>
    <w:tbl>
      <w:tblPr>
        <w:tblStyle w:val="a8"/>
        <w:tblW w:w="11086" w:type="dxa"/>
        <w:tblInd w:w="-601" w:type="dxa"/>
        <w:tblLayout w:type="fixed"/>
        <w:tblLook w:val="04A0" w:firstRow="1" w:lastRow="0" w:firstColumn="1" w:lastColumn="0" w:noHBand="0" w:noVBand="1"/>
      </w:tblPr>
      <w:tblGrid>
        <w:gridCol w:w="635"/>
        <w:gridCol w:w="3177"/>
        <w:gridCol w:w="2288"/>
        <w:gridCol w:w="1397"/>
        <w:gridCol w:w="889"/>
        <w:gridCol w:w="2700"/>
      </w:tblGrid>
      <w:tr w:rsidR="006D4DB6" w:rsidRPr="00035FEB" w:rsidTr="00EF77C1">
        <w:trPr>
          <w:trHeight w:val="1043"/>
        </w:trPr>
        <w:tc>
          <w:tcPr>
            <w:tcW w:w="635" w:type="dxa"/>
            <w:vAlign w:val="center"/>
          </w:tcPr>
          <w:p w:rsidR="006D4DB6" w:rsidRPr="00035FEB" w:rsidRDefault="006D4DB6" w:rsidP="00035FEB">
            <w:pPr>
              <w:jc w:val="center"/>
            </w:pPr>
            <w:r w:rsidRPr="00035FEB">
              <w:t>№ п/п</w:t>
            </w:r>
          </w:p>
        </w:tc>
        <w:tc>
          <w:tcPr>
            <w:tcW w:w="3177" w:type="dxa"/>
            <w:vAlign w:val="center"/>
          </w:tcPr>
          <w:p w:rsidR="006D4DB6" w:rsidRPr="00035FEB" w:rsidRDefault="006D4DB6" w:rsidP="00035FEB">
            <w:pPr>
              <w:jc w:val="center"/>
            </w:pPr>
            <w:r w:rsidRPr="00035FEB">
              <w:t>Тема урока</w:t>
            </w:r>
          </w:p>
        </w:tc>
        <w:tc>
          <w:tcPr>
            <w:tcW w:w="2288" w:type="dxa"/>
            <w:vAlign w:val="center"/>
          </w:tcPr>
          <w:p w:rsidR="006D4DB6" w:rsidRPr="00035FEB" w:rsidRDefault="006D4DB6" w:rsidP="00035FEB">
            <w:pPr>
              <w:jc w:val="center"/>
            </w:pPr>
            <w:r w:rsidRPr="00035FEB">
              <w:t>Форма проведения</w:t>
            </w:r>
          </w:p>
        </w:tc>
        <w:tc>
          <w:tcPr>
            <w:tcW w:w="1397" w:type="dxa"/>
            <w:vAlign w:val="center"/>
          </w:tcPr>
          <w:p w:rsidR="006D4DB6" w:rsidRPr="00035FEB" w:rsidRDefault="006D4DB6" w:rsidP="00035FEB">
            <w:pPr>
              <w:jc w:val="center"/>
            </w:pPr>
            <w:r w:rsidRPr="00035FEB">
              <w:t>Контроль</w:t>
            </w:r>
          </w:p>
        </w:tc>
        <w:tc>
          <w:tcPr>
            <w:tcW w:w="889" w:type="dxa"/>
            <w:shd w:val="clear" w:color="auto" w:fill="auto"/>
          </w:tcPr>
          <w:p w:rsidR="006D4DB6" w:rsidRPr="00035FEB" w:rsidRDefault="006D4DB6">
            <w:pPr>
              <w:spacing w:after="200" w:line="276" w:lineRule="auto"/>
            </w:pPr>
            <w:r>
              <w:t>Кол-во часов</w:t>
            </w:r>
          </w:p>
        </w:tc>
        <w:tc>
          <w:tcPr>
            <w:tcW w:w="2700" w:type="dxa"/>
            <w:shd w:val="clear" w:color="auto" w:fill="auto"/>
          </w:tcPr>
          <w:p w:rsidR="006D4DB6" w:rsidRPr="006D4DB6" w:rsidRDefault="006D4DB6">
            <w:pPr>
              <w:spacing w:after="200" w:line="276" w:lineRule="auto"/>
              <w:rPr>
                <w:sz w:val="22"/>
                <w:szCs w:val="22"/>
              </w:rPr>
            </w:pPr>
            <w:r>
              <w:t>Д</w:t>
            </w:r>
            <w:r>
              <w:rPr>
                <w:lang w:val="en-US"/>
              </w:rPr>
              <w:t>/</w:t>
            </w:r>
            <w:r>
              <w:t>з</w:t>
            </w:r>
          </w:p>
        </w:tc>
      </w:tr>
      <w:tr w:rsidR="00816F9F" w:rsidRPr="00035FEB" w:rsidTr="00EF77C1">
        <w:trPr>
          <w:trHeight w:val="269"/>
        </w:trPr>
        <w:tc>
          <w:tcPr>
            <w:tcW w:w="11086" w:type="dxa"/>
            <w:gridSpan w:val="6"/>
          </w:tcPr>
          <w:p w:rsidR="00816F9F" w:rsidRPr="00035FEB" w:rsidRDefault="00816F9F" w:rsidP="00035FEB">
            <w:pPr>
              <w:jc w:val="center"/>
            </w:pPr>
            <w:r w:rsidRPr="00035FEB">
              <w:rPr>
                <w:b/>
              </w:rPr>
              <w:t xml:space="preserve">Глава 1. </w:t>
            </w:r>
            <w:r w:rsidR="001E3931" w:rsidRPr="00035FEB">
              <w:rPr>
                <w:b/>
              </w:rPr>
              <w:t>Квадратичная функция. 22 ч.</w:t>
            </w:r>
          </w:p>
        </w:tc>
      </w:tr>
      <w:tr w:rsidR="00816F9F" w:rsidRPr="00035FEB" w:rsidTr="00EF77C1">
        <w:trPr>
          <w:trHeight w:val="553"/>
        </w:trPr>
        <w:tc>
          <w:tcPr>
            <w:tcW w:w="635" w:type="dxa"/>
          </w:tcPr>
          <w:p w:rsidR="00816F9F" w:rsidRPr="00035FEB" w:rsidRDefault="00816F9F" w:rsidP="00035FEB">
            <w:pPr>
              <w:jc w:val="center"/>
            </w:pPr>
            <w:r w:rsidRPr="00035FEB">
              <w:t>1</w:t>
            </w:r>
          </w:p>
        </w:tc>
        <w:tc>
          <w:tcPr>
            <w:tcW w:w="3177" w:type="dxa"/>
          </w:tcPr>
          <w:p w:rsidR="00816F9F" w:rsidRPr="00035FEB" w:rsidRDefault="001E3931" w:rsidP="00035FEB">
            <w:pPr>
              <w:jc w:val="both"/>
            </w:pPr>
            <w:r w:rsidRPr="00035FEB">
              <w:t xml:space="preserve">Функция. Область </w:t>
            </w:r>
            <w:proofErr w:type="gramStart"/>
            <w:r w:rsidRPr="00035FEB">
              <w:t>определения  и</w:t>
            </w:r>
            <w:proofErr w:type="gramEnd"/>
            <w:r w:rsidRPr="00035FEB">
              <w:t xml:space="preserve"> область значения функции.</w:t>
            </w:r>
          </w:p>
        </w:tc>
        <w:tc>
          <w:tcPr>
            <w:tcW w:w="2288" w:type="dxa"/>
          </w:tcPr>
          <w:p w:rsidR="00816F9F" w:rsidRPr="00035FEB" w:rsidRDefault="00816F9F" w:rsidP="00035FEB">
            <w:pPr>
              <w:jc w:val="both"/>
            </w:pPr>
            <w:r w:rsidRPr="00035FEB">
              <w:t>Работа с учебником.</w:t>
            </w:r>
          </w:p>
        </w:tc>
        <w:tc>
          <w:tcPr>
            <w:tcW w:w="1397" w:type="dxa"/>
          </w:tcPr>
          <w:p w:rsidR="00816F9F" w:rsidRPr="00035FEB" w:rsidRDefault="00816F9F" w:rsidP="00035FEB">
            <w:pPr>
              <w:jc w:val="center"/>
            </w:pPr>
            <w:r w:rsidRPr="00035FEB">
              <w:t>ИДР</w:t>
            </w:r>
          </w:p>
        </w:tc>
        <w:tc>
          <w:tcPr>
            <w:tcW w:w="889" w:type="dxa"/>
          </w:tcPr>
          <w:p w:rsidR="00816F9F" w:rsidRPr="00035FEB" w:rsidRDefault="00816F9F" w:rsidP="00035FEB">
            <w:pPr>
              <w:jc w:val="both"/>
            </w:pPr>
          </w:p>
        </w:tc>
        <w:tc>
          <w:tcPr>
            <w:tcW w:w="2700" w:type="dxa"/>
          </w:tcPr>
          <w:p w:rsidR="00816F9F" w:rsidRPr="00035FEB" w:rsidRDefault="00816F9F" w:rsidP="00035FEB">
            <w:pPr>
              <w:jc w:val="both"/>
            </w:pPr>
          </w:p>
        </w:tc>
      </w:tr>
      <w:tr w:rsidR="001E3931" w:rsidRPr="00035FEB" w:rsidTr="00EF77C1">
        <w:trPr>
          <w:trHeight w:val="539"/>
        </w:trPr>
        <w:tc>
          <w:tcPr>
            <w:tcW w:w="635" w:type="dxa"/>
          </w:tcPr>
          <w:p w:rsidR="001E3931" w:rsidRPr="00035FEB" w:rsidRDefault="001E3931" w:rsidP="00035FEB">
            <w:pPr>
              <w:jc w:val="center"/>
            </w:pPr>
            <w:r w:rsidRPr="00035FEB">
              <w:t>2</w:t>
            </w:r>
          </w:p>
        </w:tc>
        <w:tc>
          <w:tcPr>
            <w:tcW w:w="3177" w:type="dxa"/>
          </w:tcPr>
          <w:p w:rsidR="001E3931" w:rsidRPr="00035FEB" w:rsidRDefault="001E3931" w:rsidP="00035FEB">
            <w:pPr>
              <w:jc w:val="both"/>
            </w:pPr>
            <w:r w:rsidRPr="00035FEB">
              <w:t xml:space="preserve">Функция. Область </w:t>
            </w:r>
            <w:proofErr w:type="gramStart"/>
            <w:r w:rsidRPr="00035FEB">
              <w:t>определения  и</w:t>
            </w:r>
            <w:proofErr w:type="gramEnd"/>
            <w:r w:rsidRPr="00035FEB">
              <w:t xml:space="preserve"> область значения функции.</w:t>
            </w:r>
          </w:p>
        </w:tc>
        <w:tc>
          <w:tcPr>
            <w:tcW w:w="2288" w:type="dxa"/>
          </w:tcPr>
          <w:p w:rsidR="001E3931" w:rsidRPr="00035FEB" w:rsidRDefault="001E3931" w:rsidP="00035FEB">
            <w:pPr>
              <w:jc w:val="both"/>
            </w:pPr>
            <w:r w:rsidRPr="00035FEB">
              <w:t>Индивидуальная работа с самооценкой.</w:t>
            </w:r>
          </w:p>
        </w:tc>
        <w:tc>
          <w:tcPr>
            <w:tcW w:w="1397" w:type="dxa"/>
          </w:tcPr>
          <w:p w:rsidR="001E3931" w:rsidRPr="00035FEB" w:rsidRDefault="001E3931" w:rsidP="00035FEB">
            <w:pPr>
              <w:jc w:val="center"/>
            </w:pPr>
            <w:r w:rsidRPr="00035FEB">
              <w:t>ИРК</w:t>
            </w:r>
          </w:p>
        </w:tc>
        <w:tc>
          <w:tcPr>
            <w:tcW w:w="889" w:type="dxa"/>
          </w:tcPr>
          <w:p w:rsidR="001E3931" w:rsidRPr="00035FEB" w:rsidRDefault="001E3931" w:rsidP="00035FEB">
            <w:pPr>
              <w:jc w:val="both"/>
            </w:pPr>
          </w:p>
        </w:tc>
        <w:tc>
          <w:tcPr>
            <w:tcW w:w="2700" w:type="dxa"/>
          </w:tcPr>
          <w:p w:rsidR="001E3931" w:rsidRPr="00035FEB" w:rsidRDefault="001E3931" w:rsidP="00035FEB">
            <w:pPr>
              <w:jc w:val="both"/>
            </w:pPr>
          </w:p>
        </w:tc>
      </w:tr>
      <w:tr w:rsidR="001E3931" w:rsidRPr="00035FEB" w:rsidTr="00EF77C1">
        <w:trPr>
          <w:trHeight w:val="553"/>
        </w:trPr>
        <w:tc>
          <w:tcPr>
            <w:tcW w:w="635" w:type="dxa"/>
          </w:tcPr>
          <w:p w:rsidR="001E3931" w:rsidRPr="00035FEB" w:rsidRDefault="001E3931" w:rsidP="00035FEB">
            <w:pPr>
              <w:jc w:val="center"/>
            </w:pPr>
            <w:r w:rsidRPr="00035FEB">
              <w:t>3</w:t>
            </w:r>
          </w:p>
        </w:tc>
        <w:tc>
          <w:tcPr>
            <w:tcW w:w="3177" w:type="dxa"/>
          </w:tcPr>
          <w:p w:rsidR="001E3931" w:rsidRPr="00035FEB" w:rsidRDefault="001E3931" w:rsidP="00035FEB">
            <w:pPr>
              <w:jc w:val="both"/>
            </w:pPr>
            <w:r w:rsidRPr="00035FEB">
              <w:t xml:space="preserve">Функция. Область </w:t>
            </w:r>
            <w:proofErr w:type="gramStart"/>
            <w:r w:rsidRPr="00035FEB">
              <w:t>определения  и</w:t>
            </w:r>
            <w:proofErr w:type="gramEnd"/>
            <w:r w:rsidRPr="00035FEB">
              <w:t xml:space="preserve"> область значения функции.</w:t>
            </w:r>
          </w:p>
        </w:tc>
        <w:tc>
          <w:tcPr>
            <w:tcW w:w="2288" w:type="dxa"/>
          </w:tcPr>
          <w:p w:rsidR="001E3931" w:rsidRPr="00035FEB" w:rsidRDefault="001E3931" w:rsidP="00035FEB">
            <w:pPr>
              <w:jc w:val="both"/>
            </w:pPr>
            <w:r w:rsidRPr="00035FEB">
              <w:t>Индивидуальная работа с самооценкой.</w:t>
            </w:r>
          </w:p>
        </w:tc>
        <w:tc>
          <w:tcPr>
            <w:tcW w:w="1397" w:type="dxa"/>
          </w:tcPr>
          <w:p w:rsidR="001E3931" w:rsidRPr="00035FEB" w:rsidRDefault="001E3931" w:rsidP="00035FEB">
            <w:pPr>
              <w:jc w:val="center"/>
            </w:pPr>
            <w:r w:rsidRPr="00035FEB">
              <w:t>ИРК</w:t>
            </w:r>
          </w:p>
        </w:tc>
        <w:tc>
          <w:tcPr>
            <w:tcW w:w="889" w:type="dxa"/>
          </w:tcPr>
          <w:p w:rsidR="001E3931" w:rsidRPr="00035FEB" w:rsidRDefault="001E3931" w:rsidP="00035FEB">
            <w:pPr>
              <w:jc w:val="both"/>
            </w:pPr>
          </w:p>
        </w:tc>
        <w:tc>
          <w:tcPr>
            <w:tcW w:w="2700" w:type="dxa"/>
          </w:tcPr>
          <w:p w:rsidR="001E3931" w:rsidRPr="00035FEB" w:rsidRDefault="001E3931" w:rsidP="00035FEB">
            <w:pPr>
              <w:jc w:val="both"/>
            </w:pPr>
          </w:p>
        </w:tc>
      </w:tr>
      <w:tr w:rsidR="001E3931" w:rsidRPr="00035FEB" w:rsidTr="00EF77C1">
        <w:trPr>
          <w:trHeight w:val="539"/>
        </w:trPr>
        <w:tc>
          <w:tcPr>
            <w:tcW w:w="635" w:type="dxa"/>
          </w:tcPr>
          <w:p w:rsidR="001E3931" w:rsidRPr="00035FEB" w:rsidRDefault="001E3931" w:rsidP="00035FEB">
            <w:pPr>
              <w:jc w:val="center"/>
            </w:pPr>
            <w:r w:rsidRPr="00035FEB">
              <w:t>4</w:t>
            </w:r>
          </w:p>
        </w:tc>
        <w:tc>
          <w:tcPr>
            <w:tcW w:w="3177" w:type="dxa"/>
          </w:tcPr>
          <w:p w:rsidR="001E3931" w:rsidRPr="00035FEB" w:rsidRDefault="001E3931" w:rsidP="00035FEB">
            <w:pPr>
              <w:rPr>
                <w:b/>
              </w:rPr>
            </w:pPr>
            <w:r w:rsidRPr="00035FEB">
              <w:t>Свойства функций.</w:t>
            </w:r>
          </w:p>
        </w:tc>
        <w:tc>
          <w:tcPr>
            <w:tcW w:w="2288" w:type="dxa"/>
          </w:tcPr>
          <w:p w:rsidR="001E3931" w:rsidRPr="00035FEB" w:rsidRDefault="001E3931" w:rsidP="00035FEB">
            <w:pPr>
              <w:jc w:val="both"/>
            </w:pPr>
            <w:r w:rsidRPr="00035FEB">
              <w:t>Составление опорного конспекта.</w:t>
            </w:r>
          </w:p>
        </w:tc>
        <w:tc>
          <w:tcPr>
            <w:tcW w:w="1397" w:type="dxa"/>
          </w:tcPr>
          <w:p w:rsidR="001E3931" w:rsidRPr="00035FEB" w:rsidRDefault="001E3931" w:rsidP="00035FEB">
            <w:pPr>
              <w:jc w:val="center"/>
            </w:pPr>
            <w:r w:rsidRPr="00035FEB">
              <w:t>ИДР</w:t>
            </w:r>
          </w:p>
        </w:tc>
        <w:tc>
          <w:tcPr>
            <w:tcW w:w="889" w:type="dxa"/>
          </w:tcPr>
          <w:p w:rsidR="001E3931" w:rsidRPr="00035FEB" w:rsidRDefault="001E3931" w:rsidP="00035FEB">
            <w:pPr>
              <w:jc w:val="both"/>
            </w:pPr>
          </w:p>
        </w:tc>
        <w:tc>
          <w:tcPr>
            <w:tcW w:w="2700" w:type="dxa"/>
          </w:tcPr>
          <w:p w:rsidR="001E3931" w:rsidRPr="00035FEB" w:rsidRDefault="001E3931" w:rsidP="00035FEB">
            <w:pPr>
              <w:jc w:val="both"/>
            </w:pPr>
          </w:p>
        </w:tc>
      </w:tr>
      <w:tr w:rsidR="001E3931" w:rsidRPr="00035FEB" w:rsidTr="00EF77C1">
        <w:trPr>
          <w:trHeight w:val="553"/>
        </w:trPr>
        <w:tc>
          <w:tcPr>
            <w:tcW w:w="635" w:type="dxa"/>
          </w:tcPr>
          <w:p w:rsidR="001E3931" w:rsidRPr="00035FEB" w:rsidRDefault="001E3931" w:rsidP="00035FEB">
            <w:pPr>
              <w:jc w:val="center"/>
            </w:pPr>
            <w:r w:rsidRPr="00035FEB">
              <w:t>5</w:t>
            </w:r>
          </w:p>
        </w:tc>
        <w:tc>
          <w:tcPr>
            <w:tcW w:w="3177" w:type="dxa"/>
          </w:tcPr>
          <w:p w:rsidR="001E3931" w:rsidRPr="00035FEB" w:rsidRDefault="001E3931" w:rsidP="00035FEB">
            <w:pPr>
              <w:rPr>
                <w:b/>
              </w:rPr>
            </w:pPr>
            <w:r w:rsidRPr="00035FEB">
              <w:t>Свойства функций.</w:t>
            </w:r>
          </w:p>
        </w:tc>
        <w:tc>
          <w:tcPr>
            <w:tcW w:w="2288" w:type="dxa"/>
          </w:tcPr>
          <w:p w:rsidR="001E3931" w:rsidRPr="00035FEB" w:rsidRDefault="001E3931" w:rsidP="00035FEB">
            <w:pPr>
              <w:jc w:val="both"/>
            </w:pPr>
            <w:r w:rsidRPr="00035FEB">
              <w:t>Изучение свойств простых функций.</w:t>
            </w:r>
          </w:p>
        </w:tc>
        <w:tc>
          <w:tcPr>
            <w:tcW w:w="1397" w:type="dxa"/>
          </w:tcPr>
          <w:p w:rsidR="001E3931" w:rsidRPr="00035FEB" w:rsidRDefault="001E3931" w:rsidP="00035FEB">
            <w:pPr>
              <w:jc w:val="center"/>
            </w:pPr>
            <w:r w:rsidRPr="00035FEB">
              <w:t>ФО, ИДР</w:t>
            </w:r>
          </w:p>
        </w:tc>
        <w:tc>
          <w:tcPr>
            <w:tcW w:w="889" w:type="dxa"/>
          </w:tcPr>
          <w:p w:rsidR="001E3931" w:rsidRPr="00035FEB" w:rsidRDefault="001E3931" w:rsidP="00035FEB">
            <w:pPr>
              <w:jc w:val="both"/>
            </w:pPr>
          </w:p>
        </w:tc>
        <w:tc>
          <w:tcPr>
            <w:tcW w:w="2700" w:type="dxa"/>
          </w:tcPr>
          <w:p w:rsidR="001E3931" w:rsidRPr="00035FEB" w:rsidRDefault="001E3931" w:rsidP="00035FEB">
            <w:pPr>
              <w:jc w:val="both"/>
            </w:pPr>
          </w:p>
        </w:tc>
      </w:tr>
      <w:tr w:rsidR="00002CA9" w:rsidRPr="00035FEB" w:rsidTr="00EF77C1">
        <w:trPr>
          <w:trHeight w:val="539"/>
        </w:trPr>
        <w:tc>
          <w:tcPr>
            <w:tcW w:w="635" w:type="dxa"/>
          </w:tcPr>
          <w:p w:rsidR="00002CA9" w:rsidRPr="00035FEB" w:rsidRDefault="00002CA9" w:rsidP="00035FEB">
            <w:pPr>
              <w:jc w:val="center"/>
            </w:pPr>
            <w:r w:rsidRPr="00035FEB">
              <w:t>6</w:t>
            </w:r>
          </w:p>
        </w:tc>
        <w:tc>
          <w:tcPr>
            <w:tcW w:w="3177" w:type="dxa"/>
          </w:tcPr>
          <w:p w:rsidR="00002CA9" w:rsidRPr="00035FEB" w:rsidRDefault="00002CA9" w:rsidP="00035FEB">
            <w:r w:rsidRPr="00035FEB">
              <w:t>Квадратный трехчлен и его корни</w:t>
            </w:r>
            <w:r w:rsidR="007A4B98" w:rsidRPr="00035FEB">
              <w:t>.</w:t>
            </w:r>
          </w:p>
        </w:tc>
        <w:tc>
          <w:tcPr>
            <w:tcW w:w="2288" w:type="dxa"/>
          </w:tcPr>
          <w:p w:rsidR="00002CA9" w:rsidRPr="00035FEB" w:rsidRDefault="00002CA9" w:rsidP="00035FEB">
            <w:r w:rsidRPr="00035FEB">
              <w:t>Изучение и закрепление знаний</w:t>
            </w:r>
          </w:p>
        </w:tc>
        <w:tc>
          <w:tcPr>
            <w:tcW w:w="1397" w:type="dxa"/>
          </w:tcPr>
          <w:p w:rsidR="00002CA9" w:rsidRPr="00035FEB" w:rsidRDefault="00002CA9" w:rsidP="00035FEB">
            <w:pPr>
              <w:jc w:val="center"/>
            </w:pPr>
            <w:r w:rsidRPr="00035FEB">
              <w:t>СР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23"/>
        </w:trPr>
        <w:tc>
          <w:tcPr>
            <w:tcW w:w="635" w:type="dxa"/>
          </w:tcPr>
          <w:p w:rsidR="00002CA9" w:rsidRPr="00035FEB" w:rsidRDefault="00002CA9" w:rsidP="00035FEB">
            <w:pPr>
              <w:jc w:val="center"/>
            </w:pPr>
            <w:r w:rsidRPr="00035FEB">
              <w:t>7</w:t>
            </w:r>
          </w:p>
        </w:tc>
        <w:tc>
          <w:tcPr>
            <w:tcW w:w="3177" w:type="dxa"/>
          </w:tcPr>
          <w:p w:rsidR="00002CA9" w:rsidRPr="00035FEB" w:rsidRDefault="00002CA9" w:rsidP="00035FEB">
            <w:r w:rsidRPr="00035FEB">
              <w:t>Квадратный трехчлен и его корни</w:t>
            </w:r>
            <w:r w:rsidR="007A4B98" w:rsidRPr="00035FEB">
              <w:t>.</w:t>
            </w:r>
          </w:p>
        </w:tc>
        <w:tc>
          <w:tcPr>
            <w:tcW w:w="2288" w:type="dxa"/>
          </w:tcPr>
          <w:p w:rsidR="00002CA9" w:rsidRPr="00035FEB" w:rsidRDefault="00002CA9" w:rsidP="00035FEB">
            <w:r w:rsidRPr="00035FEB">
              <w:t>Закрепление и систематизация знаний</w:t>
            </w:r>
          </w:p>
        </w:tc>
        <w:tc>
          <w:tcPr>
            <w:tcW w:w="1397" w:type="dxa"/>
          </w:tcPr>
          <w:p w:rsidR="00002CA9" w:rsidRPr="00035FEB" w:rsidRDefault="00002CA9" w:rsidP="00035FEB">
            <w:pPr>
              <w:jc w:val="center"/>
            </w:pPr>
            <w:r w:rsidRPr="00035FEB">
              <w:t>ИК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53"/>
        </w:trPr>
        <w:tc>
          <w:tcPr>
            <w:tcW w:w="635" w:type="dxa"/>
          </w:tcPr>
          <w:p w:rsidR="00002CA9" w:rsidRPr="00035FEB" w:rsidRDefault="00002CA9" w:rsidP="00035FEB">
            <w:pPr>
              <w:jc w:val="center"/>
            </w:pPr>
            <w:r w:rsidRPr="00035FEB">
              <w:t>8</w:t>
            </w:r>
          </w:p>
        </w:tc>
        <w:tc>
          <w:tcPr>
            <w:tcW w:w="3177" w:type="dxa"/>
          </w:tcPr>
          <w:p w:rsidR="00002CA9" w:rsidRPr="00035FEB" w:rsidRDefault="00002CA9" w:rsidP="00035FEB">
            <w:pPr>
              <w:rPr>
                <w:b/>
              </w:rPr>
            </w:pPr>
            <w:r w:rsidRPr="00035FEB">
              <w:t>Разложение квадратного трехчлена на множители.</w:t>
            </w:r>
          </w:p>
        </w:tc>
        <w:tc>
          <w:tcPr>
            <w:tcW w:w="2288" w:type="dxa"/>
          </w:tcPr>
          <w:p w:rsidR="00002CA9" w:rsidRPr="00035FEB" w:rsidRDefault="00002CA9" w:rsidP="00035FEB">
            <w:r w:rsidRPr="00035FEB">
              <w:t>Изучение и закрепление знаний</w:t>
            </w:r>
          </w:p>
        </w:tc>
        <w:tc>
          <w:tcPr>
            <w:tcW w:w="1397" w:type="dxa"/>
          </w:tcPr>
          <w:p w:rsidR="00002CA9" w:rsidRPr="00035FEB" w:rsidRDefault="00002CA9" w:rsidP="00035FEB">
            <w:pPr>
              <w:jc w:val="center"/>
            </w:pPr>
            <w:r w:rsidRPr="00035FEB">
              <w:t>ФО, ИДР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1362"/>
        </w:trPr>
        <w:tc>
          <w:tcPr>
            <w:tcW w:w="635" w:type="dxa"/>
          </w:tcPr>
          <w:p w:rsidR="00002CA9" w:rsidRPr="00035FEB" w:rsidRDefault="00002CA9" w:rsidP="00035FEB">
            <w:pPr>
              <w:jc w:val="center"/>
            </w:pPr>
            <w:r w:rsidRPr="00035FEB">
              <w:t>9</w:t>
            </w:r>
          </w:p>
        </w:tc>
        <w:tc>
          <w:tcPr>
            <w:tcW w:w="3177" w:type="dxa"/>
          </w:tcPr>
          <w:p w:rsidR="00002CA9" w:rsidRPr="00035FEB" w:rsidRDefault="00002CA9" w:rsidP="00035FEB">
            <w:pPr>
              <w:rPr>
                <w:b/>
              </w:rPr>
            </w:pPr>
            <w:r w:rsidRPr="00035FEB">
              <w:t xml:space="preserve">Разложение квадратного трехчлена на множители. </w:t>
            </w:r>
            <w:r w:rsidRPr="00035FEB">
              <w:rPr>
                <w:bCs/>
              </w:rPr>
              <w:t>Подготовка к контрольной работе</w:t>
            </w:r>
            <w:r w:rsidR="007A4B98" w:rsidRPr="00035FEB">
              <w:rPr>
                <w:bCs/>
              </w:rPr>
              <w:t>.</w:t>
            </w:r>
          </w:p>
        </w:tc>
        <w:tc>
          <w:tcPr>
            <w:tcW w:w="2288" w:type="dxa"/>
          </w:tcPr>
          <w:p w:rsidR="00002CA9" w:rsidRPr="00035FEB" w:rsidRDefault="00002CA9" w:rsidP="00035FEB">
            <w:pPr>
              <w:jc w:val="both"/>
              <w:rPr>
                <w:bCs/>
              </w:rPr>
            </w:pPr>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002CA9" w:rsidRPr="00035FEB" w:rsidRDefault="00002CA9" w:rsidP="00035FEB">
            <w:pPr>
              <w:jc w:val="center"/>
            </w:pPr>
            <w:r w:rsidRPr="00035FEB">
              <w:t>ФО, СР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23"/>
        </w:trPr>
        <w:tc>
          <w:tcPr>
            <w:tcW w:w="635" w:type="dxa"/>
          </w:tcPr>
          <w:p w:rsidR="00002CA9" w:rsidRPr="00035FEB" w:rsidRDefault="00002CA9" w:rsidP="00035FEB">
            <w:pPr>
              <w:jc w:val="center"/>
            </w:pPr>
            <w:r w:rsidRPr="00035FEB">
              <w:t>10</w:t>
            </w:r>
          </w:p>
        </w:tc>
        <w:tc>
          <w:tcPr>
            <w:tcW w:w="3177" w:type="dxa"/>
          </w:tcPr>
          <w:p w:rsidR="00002CA9" w:rsidRPr="00035FEB" w:rsidRDefault="00002CA9" w:rsidP="00035FEB">
            <w:pPr>
              <w:rPr>
                <w:i/>
              </w:rPr>
            </w:pPr>
            <w:r w:rsidRPr="00035FEB">
              <w:rPr>
                <w:i/>
              </w:rPr>
              <w:t>Контрольная работа №</w:t>
            </w:r>
            <w:r w:rsidR="00FB48B5" w:rsidRPr="00035FEB">
              <w:rPr>
                <w:i/>
              </w:rPr>
              <w:t xml:space="preserve"> </w:t>
            </w:r>
            <w:r w:rsidRPr="00035FEB">
              <w:rPr>
                <w:i/>
              </w:rPr>
              <w:t>1 по теме «Функции и их свойства. Квадратный трехчлен»</w:t>
            </w:r>
          </w:p>
        </w:tc>
        <w:tc>
          <w:tcPr>
            <w:tcW w:w="2288" w:type="dxa"/>
          </w:tcPr>
          <w:p w:rsidR="00002CA9" w:rsidRPr="00035FEB" w:rsidRDefault="00002CA9" w:rsidP="00035FEB">
            <w:r w:rsidRPr="00035FEB">
              <w:t>Урок контроля знаний, умений и навыков учащихся</w:t>
            </w:r>
          </w:p>
        </w:tc>
        <w:tc>
          <w:tcPr>
            <w:tcW w:w="1397" w:type="dxa"/>
          </w:tcPr>
          <w:p w:rsidR="00002CA9" w:rsidRPr="00035FEB" w:rsidRDefault="00002CA9" w:rsidP="00035FEB">
            <w:pPr>
              <w:jc w:val="center"/>
            </w:pPr>
            <w:r w:rsidRPr="00035FEB">
              <w:t>ИК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23"/>
        </w:trPr>
        <w:tc>
          <w:tcPr>
            <w:tcW w:w="635" w:type="dxa"/>
          </w:tcPr>
          <w:p w:rsidR="00002CA9" w:rsidRPr="00035FEB" w:rsidRDefault="00002CA9" w:rsidP="00035FEB">
            <w:pPr>
              <w:jc w:val="center"/>
            </w:pPr>
            <w:r w:rsidRPr="00035FEB">
              <w:t>11</w:t>
            </w:r>
          </w:p>
        </w:tc>
        <w:tc>
          <w:tcPr>
            <w:tcW w:w="3177" w:type="dxa"/>
          </w:tcPr>
          <w:p w:rsidR="00002CA9" w:rsidRPr="00035FEB" w:rsidRDefault="00002CA9" w:rsidP="00035FEB">
            <w:pPr>
              <w:rPr>
                <w:b/>
              </w:rPr>
            </w:pPr>
            <w:r w:rsidRPr="00035FEB">
              <w:rPr>
                <w:bCs/>
              </w:rPr>
              <w:t>Работа над ошибками.</w:t>
            </w:r>
            <w:r w:rsidRPr="00035FEB">
              <w:t xml:space="preserve"> Функция </w:t>
            </w:r>
            <w:r w:rsidRPr="00035FEB">
              <w:rPr>
                <w:i/>
                <w:lang w:val="en-US"/>
              </w:rPr>
              <w:t>y</w:t>
            </w:r>
            <w:r w:rsidRPr="00035FEB">
              <w:rPr>
                <w:i/>
              </w:rPr>
              <w:t>=</w:t>
            </w:r>
            <w:r w:rsidRPr="00035FEB">
              <w:rPr>
                <w:i/>
                <w:lang w:val="en-US"/>
              </w:rPr>
              <w:t>ax</w:t>
            </w:r>
            <w:proofErr w:type="gramStart"/>
            <w:r w:rsidRPr="00035FEB">
              <w:rPr>
                <w:i/>
                <w:vertAlign w:val="superscript"/>
              </w:rPr>
              <w:t>2</w:t>
            </w:r>
            <w:r w:rsidRPr="00035FEB">
              <w:t xml:space="preserve"> ,</w:t>
            </w:r>
            <w:proofErr w:type="gramEnd"/>
            <w:r w:rsidRPr="00035FEB">
              <w:t xml:space="preserve"> ее график и свойства</w:t>
            </w:r>
            <w:r w:rsidR="007A4B98" w:rsidRPr="00035FEB">
              <w:t>.</w:t>
            </w:r>
          </w:p>
        </w:tc>
        <w:tc>
          <w:tcPr>
            <w:tcW w:w="2288" w:type="dxa"/>
          </w:tcPr>
          <w:p w:rsidR="00002CA9" w:rsidRPr="00035FEB" w:rsidRDefault="00002CA9" w:rsidP="00035FEB">
            <w:pPr>
              <w:rPr>
                <w:b/>
              </w:rPr>
            </w:pPr>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002CA9" w:rsidRPr="00035FEB" w:rsidRDefault="00002CA9" w:rsidP="00035FEB">
            <w:pPr>
              <w:jc w:val="center"/>
            </w:pPr>
            <w:r w:rsidRPr="00035FEB">
              <w:t>СР, ИДР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39"/>
        </w:trPr>
        <w:tc>
          <w:tcPr>
            <w:tcW w:w="635" w:type="dxa"/>
          </w:tcPr>
          <w:p w:rsidR="00002CA9" w:rsidRPr="00035FEB" w:rsidRDefault="00002CA9" w:rsidP="00035FEB">
            <w:pPr>
              <w:jc w:val="center"/>
            </w:pPr>
            <w:r w:rsidRPr="00035FEB">
              <w:t>12</w:t>
            </w:r>
          </w:p>
        </w:tc>
        <w:tc>
          <w:tcPr>
            <w:tcW w:w="3177" w:type="dxa"/>
          </w:tcPr>
          <w:p w:rsidR="00002CA9" w:rsidRPr="00035FEB" w:rsidRDefault="00002CA9" w:rsidP="00035FEB">
            <w:pPr>
              <w:rPr>
                <w:b/>
              </w:rPr>
            </w:pPr>
            <w:r w:rsidRPr="00035FEB">
              <w:t xml:space="preserve">Функция </w:t>
            </w:r>
            <w:r w:rsidRPr="00035FEB">
              <w:rPr>
                <w:i/>
                <w:lang w:val="en-US"/>
              </w:rPr>
              <w:t>y</w:t>
            </w:r>
            <w:r w:rsidRPr="00035FEB">
              <w:rPr>
                <w:i/>
              </w:rPr>
              <w:t>=</w:t>
            </w:r>
            <w:r w:rsidRPr="00035FEB">
              <w:rPr>
                <w:i/>
                <w:lang w:val="en-US"/>
              </w:rPr>
              <w:t>ax</w:t>
            </w:r>
            <w:proofErr w:type="gramStart"/>
            <w:r w:rsidRPr="00035FEB">
              <w:rPr>
                <w:i/>
                <w:vertAlign w:val="superscript"/>
              </w:rPr>
              <w:t>2</w:t>
            </w:r>
            <w:r w:rsidRPr="00035FEB">
              <w:t xml:space="preserve"> ,</w:t>
            </w:r>
            <w:proofErr w:type="gramEnd"/>
            <w:r w:rsidRPr="00035FEB">
              <w:t xml:space="preserve"> ее график и свойства.</w:t>
            </w:r>
            <w:r w:rsidRPr="00035FEB">
              <w:rPr>
                <w:b/>
                <w:bCs/>
              </w:rPr>
              <w:t xml:space="preserve"> </w:t>
            </w:r>
          </w:p>
        </w:tc>
        <w:tc>
          <w:tcPr>
            <w:tcW w:w="2288" w:type="dxa"/>
          </w:tcPr>
          <w:p w:rsidR="00002CA9" w:rsidRPr="00035FEB" w:rsidRDefault="00002CA9" w:rsidP="00035FEB">
            <w:pPr>
              <w:rPr>
                <w:b/>
              </w:rPr>
            </w:pPr>
            <w:r w:rsidRPr="00035FEB">
              <w:t>Закрепление и проверка знаний</w:t>
            </w:r>
          </w:p>
        </w:tc>
        <w:tc>
          <w:tcPr>
            <w:tcW w:w="1397" w:type="dxa"/>
          </w:tcPr>
          <w:p w:rsidR="00002CA9" w:rsidRPr="00035FEB" w:rsidRDefault="00002CA9" w:rsidP="00035FEB">
            <w:pPr>
              <w:jc w:val="center"/>
            </w:pPr>
            <w:r w:rsidRPr="00035FEB">
              <w:t>ФО</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718"/>
        </w:trPr>
        <w:tc>
          <w:tcPr>
            <w:tcW w:w="635" w:type="dxa"/>
          </w:tcPr>
          <w:p w:rsidR="00002CA9" w:rsidRPr="00035FEB" w:rsidRDefault="00002CA9" w:rsidP="00035FEB">
            <w:pPr>
              <w:jc w:val="center"/>
            </w:pPr>
            <w:r w:rsidRPr="00035FEB">
              <w:t>13</w:t>
            </w:r>
          </w:p>
        </w:tc>
        <w:tc>
          <w:tcPr>
            <w:tcW w:w="3177" w:type="dxa"/>
          </w:tcPr>
          <w:p w:rsidR="00002CA9" w:rsidRPr="00035FEB" w:rsidRDefault="00002CA9" w:rsidP="00035FEB">
            <w:pPr>
              <w:rPr>
                <w:b/>
              </w:rPr>
            </w:pPr>
            <w:r w:rsidRPr="00035FEB">
              <w:t xml:space="preserve">Графики функций  </w:t>
            </w:r>
            <w:r w:rsidRPr="00035FEB">
              <w:rPr>
                <w:position w:val="-10"/>
              </w:rPr>
              <w:object w:dxaOrig="1180" w:dyaOrig="360">
                <v:shape id="_x0000_i1080" type="#_x0000_t75" style="width:59.25pt;height:18pt" o:ole="">
                  <v:imagedata r:id="rId22" o:title=""/>
                </v:shape>
                <o:OLEObject Type="Embed" ProgID="Equation.3" ShapeID="_x0000_i1080" DrawAspect="Content" ObjectID="_1692197932" r:id="rId23"/>
              </w:object>
            </w:r>
            <w:r w:rsidRPr="00035FEB">
              <w:t xml:space="preserve"> и  </w:t>
            </w:r>
            <w:r w:rsidRPr="00035FEB">
              <w:rPr>
                <w:position w:val="-10"/>
              </w:rPr>
              <w:object w:dxaOrig="1380" w:dyaOrig="360">
                <v:shape id="_x0000_i1081" type="#_x0000_t75" style="width:69.75pt;height:18pt" o:ole="">
                  <v:imagedata r:id="rId24" o:title=""/>
                </v:shape>
                <o:OLEObject Type="Embed" ProgID="Equation.3" ShapeID="_x0000_i1081" DrawAspect="Content" ObjectID="_1692197933" r:id="rId25"/>
              </w:object>
            </w:r>
            <w:r w:rsidRPr="00035FEB">
              <w:t>.</w:t>
            </w:r>
          </w:p>
        </w:tc>
        <w:tc>
          <w:tcPr>
            <w:tcW w:w="2288" w:type="dxa"/>
          </w:tcPr>
          <w:p w:rsidR="00002CA9" w:rsidRPr="00035FEB" w:rsidRDefault="00002CA9" w:rsidP="00035FEB">
            <w:pPr>
              <w:rPr>
                <w:b/>
              </w:rPr>
            </w:pPr>
            <w:r w:rsidRPr="00035FEB">
              <w:t>Изучение и закрепление знаний</w:t>
            </w:r>
          </w:p>
        </w:tc>
        <w:tc>
          <w:tcPr>
            <w:tcW w:w="1397" w:type="dxa"/>
          </w:tcPr>
          <w:p w:rsidR="00002CA9" w:rsidRPr="00035FEB" w:rsidRDefault="00002CA9" w:rsidP="00035FEB">
            <w:pPr>
              <w:jc w:val="center"/>
            </w:pPr>
            <w:r w:rsidRPr="00035FEB">
              <w:t>И</w:t>
            </w:r>
            <w:r w:rsidR="00CF1F35" w:rsidRPr="00035FEB">
              <w:t>Р</w:t>
            </w:r>
            <w:r w:rsidRPr="00035FEB">
              <w:t>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23"/>
        </w:trPr>
        <w:tc>
          <w:tcPr>
            <w:tcW w:w="635" w:type="dxa"/>
          </w:tcPr>
          <w:p w:rsidR="00002CA9" w:rsidRPr="00035FEB" w:rsidRDefault="00002CA9" w:rsidP="00035FEB">
            <w:pPr>
              <w:jc w:val="center"/>
            </w:pPr>
            <w:r w:rsidRPr="00035FEB">
              <w:t>14</w:t>
            </w:r>
          </w:p>
        </w:tc>
        <w:tc>
          <w:tcPr>
            <w:tcW w:w="3177" w:type="dxa"/>
          </w:tcPr>
          <w:p w:rsidR="00002CA9" w:rsidRPr="00035FEB" w:rsidRDefault="00002CA9" w:rsidP="00035FEB">
            <w:pPr>
              <w:rPr>
                <w:b/>
              </w:rPr>
            </w:pPr>
            <w:r w:rsidRPr="00035FEB">
              <w:t xml:space="preserve">Графики функций  </w:t>
            </w:r>
            <w:r w:rsidRPr="00035FEB">
              <w:rPr>
                <w:position w:val="-10"/>
              </w:rPr>
              <w:object w:dxaOrig="1180" w:dyaOrig="360">
                <v:shape id="_x0000_i1082" type="#_x0000_t75" style="width:59.25pt;height:18pt" o:ole="">
                  <v:imagedata r:id="rId22" o:title=""/>
                </v:shape>
                <o:OLEObject Type="Embed" ProgID="Equation.3" ShapeID="_x0000_i1082" DrawAspect="Content" ObjectID="_1692197934" r:id="rId26"/>
              </w:object>
            </w:r>
            <w:r w:rsidRPr="00035FEB">
              <w:t xml:space="preserve"> и  </w:t>
            </w:r>
            <w:r w:rsidRPr="00035FEB">
              <w:rPr>
                <w:position w:val="-10"/>
              </w:rPr>
              <w:object w:dxaOrig="1380" w:dyaOrig="360">
                <v:shape id="_x0000_i1083" type="#_x0000_t75" style="width:69.75pt;height:18pt" o:ole="">
                  <v:imagedata r:id="rId24" o:title=""/>
                </v:shape>
                <o:OLEObject Type="Embed" ProgID="Equation.3" ShapeID="_x0000_i1083" DrawAspect="Content" ObjectID="_1692197935" r:id="rId27"/>
              </w:object>
            </w:r>
            <w:r w:rsidRPr="00035FEB">
              <w:t>.</w:t>
            </w:r>
          </w:p>
        </w:tc>
        <w:tc>
          <w:tcPr>
            <w:tcW w:w="2288" w:type="dxa"/>
          </w:tcPr>
          <w:p w:rsidR="00002CA9" w:rsidRPr="00035FEB" w:rsidRDefault="00002CA9" w:rsidP="00035FEB">
            <w:pPr>
              <w:rPr>
                <w:b/>
              </w:rPr>
            </w:pPr>
            <w:r w:rsidRPr="00035FEB">
              <w:t>Закрепление и систематизация знаний</w:t>
            </w:r>
          </w:p>
        </w:tc>
        <w:tc>
          <w:tcPr>
            <w:tcW w:w="1397" w:type="dxa"/>
          </w:tcPr>
          <w:p w:rsidR="00002CA9" w:rsidRPr="00035FEB" w:rsidRDefault="00002CA9" w:rsidP="00035FEB">
            <w:pPr>
              <w:jc w:val="center"/>
            </w:pPr>
            <w:r w:rsidRPr="00035FEB">
              <w:t>ИДР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718"/>
        </w:trPr>
        <w:tc>
          <w:tcPr>
            <w:tcW w:w="635" w:type="dxa"/>
          </w:tcPr>
          <w:p w:rsidR="00002CA9" w:rsidRPr="00035FEB" w:rsidRDefault="00002CA9" w:rsidP="00035FEB">
            <w:pPr>
              <w:jc w:val="center"/>
            </w:pPr>
            <w:r w:rsidRPr="00035FEB">
              <w:t>15</w:t>
            </w:r>
          </w:p>
        </w:tc>
        <w:tc>
          <w:tcPr>
            <w:tcW w:w="3177" w:type="dxa"/>
          </w:tcPr>
          <w:p w:rsidR="00002CA9" w:rsidRPr="00035FEB" w:rsidRDefault="00002CA9" w:rsidP="00035FEB">
            <w:pPr>
              <w:rPr>
                <w:b/>
              </w:rPr>
            </w:pPr>
            <w:r w:rsidRPr="00035FEB">
              <w:t xml:space="preserve">Графики функций  </w:t>
            </w:r>
            <w:r w:rsidRPr="00035FEB">
              <w:rPr>
                <w:position w:val="-10"/>
              </w:rPr>
              <w:object w:dxaOrig="1180" w:dyaOrig="360">
                <v:shape id="_x0000_i1084" type="#_x0000_t75" style="width:59.25pt;height:18pt" o:ole="">
                  <v:imagedata r:id="rId22" o:title=""/>
                </v:shape>
                <o:OLEObject Type="Embed" ProgID="Equation.3" ShapeID="_x0000_i1084" DrawAspect="Content" ObjectID="_1692197936" r:id="rId28"/>
              </w:object>
            </w:r>
            <w:r w:rsidRPr="00035FEB">
              <w:t xml:space="preserve"> и  </w:t>
            </w:r>
            <w:r w:rsidRPr="00035FEB">
              <w:rPr>
                <w:position w:val="-10"/>
              </w:rPr>
              <w:object w:dxaOrig="1380" w:dyaOrig="360">
                <v:shape id="_x0000_i1085" type="#_x0000_t75" style="width:69.75pt;height:18pt" o:ole="">
                  <v:imagedata r:id="rId24" o:title=""/>
                </v:shape>
                <o:OLEObject Type="Embed" ProgID="Equation.3" ShapeID="_x0000_i1085" DrawAspect="Content" ObjectID="_1692197937" r:id="rId29"/>
              </w:object>
            </w:r>
            <w:r w:rsidRPr="00035FEB">
              <w:t>.</w:t>
            </w:r>
            <w:r w:rsidRPr="00035FEB">
              <w:rPr>
                <w:b/>
                <w:i/>
              </w:rPr>
              <w:t xml:space="preserve"> </w:t>
            </w:r>
          </w:p>
        </w:tc>
        <w:tc>
          <w:tcPr>
            <w:tcW w:w="2288" w:type="dxa"/>
          </w:tcPr>
          <w:p w:rsidR="00002CA9" w:rsidRPr="00035FEB" w:rsidRDefault="00002CA9" w:rsidP="00035FEB">
            <w:pPr>
              <w:rPr>
                <w:b/>
              </w:rPr>
            </w:pPr>
            <w:r w:rsidRPr="00035FEB">
              <w:t>Закрепление и проверка знаний</w:t>
            </w:r>
          </w:p>
        </w:tc>
        <w:tc>
          <w:tcPr>
            <w:tcW w:w="1397" w:type="dxa"/>
          </w:tcPr>
          <w:p w:rsidR="00002CA9" w:rsidRPr="00035FEB" w:rsidRDefault="00002CA9" w:rsidP="00035FEB">
            <w:pPr>
              <w:jc w:val="center"/>
            </w:pPr>
            <w:r w:rsidRPr="00035FEB">
              <w:t>ФО, ОСР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39"/>
        </w:trPr>
        <w:tc>
          <w:tcPr>
            <w:tcW w:w="635" w:type="dxa"/>
          </w:tcPr>
          <w:p w:rsidR="00002CA9" w:rsidRPr="00035FEB" w:rsidRDefault="00002CA9" w:rsidP="00035FEB">
            <w:pPr>
              <w:jc w:val="center"/>
            </w:pPr>
            <w:r w:rsidRPr="00035FEB">
              <w:t>16</w:t>
            </w:r>
          </w:p>
        </w:tc>
        <w:tc>
          <w:tcPr>
            <w:tcW w:w="3177" w:type="dxa"/>
          </w:tcPr>
          <w:p w:rsidR="00002CA9" w:rsidRPr="00035FEB" w:rsidRDefault="00002CA9" w:rsidP="00035FEB">
            <w:pPr>
              <w:rPr>
                <w:b/>
              </w:rPr>
            </w:pPr>
            <w:r w:rsidRPr="00035FEB">
              <w:t>Построение графика квадратичной функции.</w:t>
            </w:r>
          </w:p>
        </w:tc>
        <w:tc>
          <w:tcPr>
            <w:tcW w:w="2288" w:type="dxa"/>
          </w:tcPr>
          <w:p w:rsidR="00002CA9" w:rsidRPr="00035FEB" w:rsidRDefault="00002CA9" w:rsidP="00035FEB">
            <w:pPr>
              <w:rPr>
                <w:b/>
              </w:rPr>
            </w:pPr>
            <w:r w:rsidRPr="00035FEB">
              <w:t>Изучение и закрепление знаний</w:t>
            </w:r>
          </w:p>
        </w:tc>
        <w:tc>
          <w:tcPr>
            <w:tcW w:w="1397" w:type="dxa"/>
          </w:tcPr>
          <w:p w:rsidR="00002CA9" w:rsidRPr="00035FEB" w:rsidRDefault="00002CA9" w:rsidP="00035FEB">
            <w:pPr>
              <w:jc w:val="center"/>
            </w:pPr>
            <w:r w:rsidRPr="00035FEB">
              <w:t>ИДР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23"/>
        </w:trPr>
        <w:tc>
          <w:tcPr>
            <w:tcW w:w="635" w:type="dxa"/>
          </w:tcPr>
          <w:p w:rsidR="00002CA9" w:rsidRPr="00035FEB" w:rsidRDefault="00002CA9" w:rsidP="00035FEB">
            <w:pPr>
              <w:jc w:val="center"/>
            </w:pPr>
            <w:r w:rsidRPr="00035FEB">
              <w:lastRenderedPageBreak/>
              <w:t>17</w:t>
            </w:r>
          </w:p>
        </w:tc>
        <w:tc>
          <w:tcPr>
            <w:tcW w:w="3177" w:type="dxa"/>
          </w:tcPr>
          <w:p w:rsidR="00002CA9" w:rsidRPr="00035FEB" w:rsidRDefault="00002CA9" w:rsidP="00035FEB">
            <w:pPr>
              <w:rPr>
                <w:b/>
              </w:rPr>
            </w:pPr>
            <w:r w:rsidRPr="00035FEB">
              <w:t>Построение графика квадратичной функции.</w:t>
            </w:r>
          </w:p>
        </w:tc>
        <w:tc>
          <w:tcPr>
            <w:tcW w:w="2288" w:type="dxa"/>
          </w:tcPr>
          <w:p w:rsidR="00002CA9" w:rsidRPr="00035FEB" w:rsidRDefault="00002CA9" w:rsidP="00035FEB">
            <w:pPr>
              <w:rPr>
                <w:b/>
              </w:rPr>
            </w:pPr>
            <w:r w:rsidRPr="00035FEB">
              <w:t>Закрепление и обобщение знаний, умений и навыков</w:t>
            </w:r>
          </w:p>
        </w:tc>
        <w:tc>
          <w:tcPr>
            <w:tcW w:w="1397" w:type="dxa"/>
          </w:tcPr>
          <w:p w:rsidR="00002CA9" w:rsidRPr="00035FEB" w:rsidRDefault="00002CA9" w:rsidP="00035FEB">
            <w:pPr>
              <w:jc w:val="center"/>
            </w:pPr>
            <w:r w:rsidRPr="00035FEB">
              <w:t>ФО, ОСР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39"/>
        </w:trPr>
        <w:tc>
          <w:tcPr>
            <w:tcW w:w="635" w:type="dxa"/>
          </w:tcPr>
          <w:p w:rsidR="00002CA9" w:rsidRPr="00035FEB" w:rsidRDefault="00002CA9" w:rsidP="00035FEB">
            <w:pPr>
              <w:jc w:val="center"/>
            </w:pPr>
            <w:r w:rsidRPr="00035FEB">
              <w:t>18</w:t>
            </w:r>
          </w:p>
        </w:tc>
        <w:tc>
          <w:tcPr>
            <w:tcW w:w="3177" w:type="dxa"/>
          </w:tcPr>
          <w:p w:rsidR="00002CA9" w:rsidRPr="00035FEB" w:rsidRDefault="00002CA9" w:rsidP="00035FEB">
            <w:pPr>
              <w:rPr>
                <w:b/>
              </w:rPr>
            </w:pPr>
            <w:r w:rsidRPr="00035FEB">
              <w:t>Построение графика квадратичной функции</w:t>
            </w:r>
            <w:r w:rsidR="00CF1F35" w:rsidRPr="00035FEB">
              <w:t>.</w:t>
            </w:r>
          </w:p>
        </w:tc>
        <w:tc>
          <w:tcPr>
            <w:tcW w:w="2288" w:type="dxa"/>
          </w:tcPr>
          <w:p w:rsidR="00002CA9" w:rsidRPr="00035FEB" w:rsidRDefault="00002CA9" w:rsidP="00035FEB">
            <w:pPr>
              <w:rPr>
                <w:b/>
              </w:rPr>
            </w:pPr>
            <w:r w:rsidRPr="00035FEB">
              <w:t>Закрепление и проверка знаний</w:t>
            </w:r>
          </w:p>
        </w:tc>
        <w:tc>
          <w:tcPr>
            <w:tcW w:w="1397" w:type="dxa"/>
          </w:tcPr>
          <w:p w:rsidR="00002CA9" w:rsidRPr="00035FEB" w:rsidRDefault="00002CA9" w:rsidP="00035FEB">
            <w:pPr>
              <w:jc w:val="center"/>
            </w:pPr>
            <w:r w:rsidRPr="00035FEB">
              <w:t>ФО</w:t>
            </w:r>
            <w:r w:rsidR="00CF1F35" w:rsidRPr="00035FEB">
              <w:t>, ИРК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39"/>
        </w:trPr>
        <w:tc>
          <w:tcPr>
            <w:tcW w:w="635" w:type="dxa"/>
          </w:tcPr>
          <w:p w:rsidR="00002CA9" w:rsidRPr="00035FEB" w:rsidRDefault="00002CA9" w:rsidP="00035FEB">
            <w:pPr>
              <w:jc w:val="center"/>
            </w:pPr>
            <w:r w:rsidRPr="00035FEB">
              <w:t>19</w:t>
            </w:r>
          </w:p>
        </w:tc>
        <w:tc>
          <w:tcPr>
            <w:tcW w:w="3177" w:type="dxa"/>
          </w:tcPr>
          <w:p w:rsidR="00002CA9" w:rsidRPr="00035FEB" w:rsidRDefault="00002CA9" w:rsidP="00035FEB">
            <w:pPr>
              <w:rPr>
                <w:b/>
              </w:rPr>
            </w:pPr>
            <w:r w:rsidRPr="00035FEB">
              <w:t xml:space="preserve">Функция </w:t>
            </w:r>
            <w:r w:rsidRPr="00035FEB">
              <w:rPr>
                <w:i/>
              </w:rPr>
              <w:t>у=</w:t>
            </w:r>
            <w:proofErr w:type="spellStart"/>
            <w:r w:rsidRPr="00035FEB">
              <w:rPr>
                <w:i/>
              </w:rPr>
              <w:t>х</w:t>
            </w:r>
            <w:r w:rsidRPr="00035FEB">
              <w:rPr>
                <w:i/>
                <w:vertAlign w:val="superscript"/>
              </w:rPr>
              <w:t>п</w:t>
            </w:r>
            <w:proofErr w:type="spellEnd"/>
          </w:p>
        </w:tc>
        <w:tc>
          <w:tcPr>
            <w:tcW w:w="2288" w:type="dxa"/>
          </w:tcPr>
          <w:p w:rsidR="00002CA9" w:rsidRPr="00035FEB" w:rsidRDefault="00002CA9" w:rsidP="00035FEB">
            <w:pPr>
              <w:rPr>
                <w:b/>
              </w:rPr>
            </w:pPr>
            <w:r w:rsidRPr="00035FEB">
              <w:t>Изучение и закрепление знаний</w:t>
            </w:r>
          </w:p>
        </w:tc>
        <w:tc>
          <w:tcPr>
            <w:tcW w:w="1397" w:type="dxa"/>
          </w:tcPr>
          <w:p w:rsidR="00002CA9" w:rsidRPr="00035FEB" w:rsidRDefault="00002CA9" w:rsidP="00035FEB">
            <w:pPr>
              <w:jc w:val="center"/>
            </w:pPr>
            <w:r w:rsidRPr="00035FEB">
              <w:t>ИДР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553"/>
        </w:trPr>
        <w:tc>
          <w:tcPr>
            <w:tcW w:w="635" w:type="dxa"/>
          </w:tcPr>
          <w:p w:rsidR="00002CA9" w:rsidRPr="00035FEB" w:rsidRDefault="00002CA9" w:rsidP="00035FEB">
            <w:pPr>
              <w:jc w:val="center"/>
            </w:pPr>
            <w:r w:rsidRPr="00035FEB">
              <w:t>20</w:t>
            </w:r>
          </w:p>
        </w:tc>
        <w:tc>
          <w:tcPr>
            <w:tcW w:w="3177" w:type="dxa"/>
          </w:tcPr>
          <w:p w:rsidR="00002CA9" w:rsidRPr="00035FEB" w:rsidRDefault="00002CA9" w:rsidP="00035FEB">
            <w:pPr>
              <w:rPr>
                <w:b/>
              </w:rPr>
            </w:pPr>
            <w:r w:rsidRPr="00035FEB">
              <w:t xml:space="preserve">Корень </w:t>
            </w:r>
            <w:r w:rsidRPr="00035FEB">
              <w:rPr>
                <w:i/>
              </w:rPr>
              <w:t>п</w:t>
            </w:r>
            <w:r w:rsidRPr="00035FEB">
              <w:rPr>
                <w:b/>
                <w:i/>
              </w:rPr>
              <w:t>-</w:t>
            </w:r>
            <w:proofErr w:type="gramStart"/>
            <w:r w:rsidRPr="00035FEB">
              <w:t>ой</w:t>
            </w:r>
            <w:r w:rsidRPr="00035FEB">
              <w:rPr>
                <w:b/>
              </w:rPr>
              <w:t xml:space="preserve">  </w:t>
            </w:r>
            <w:r w:rsidRPr="00035FEB">
              <w:t>степени</w:t>
            </w:r>
            <w:proofErr w:type="gramEnd"/>
            <w:r w:rsidRPr="00035FEB">
              <w:t>. Дробно-линейная функция и ее график</w:t>
            </w:r>
            <w:r w:rsidR="007A4B98" w:rsidRPr="00035FEB">
              <w:t>.</w:t>
            </w:r>
          </w:p>
        </w:tc>
        <w:tc>
          <w:tcPr>
            <w:tcW w:w="2288" w:type="dxa"/>
          </w:tcPr>
          <w:p w:rsidR="00002CA9" w:rsidRPr="00035FEB" w:rsidRDefault="00002CA9" w:rsidP="00035FEB">
            <w:pPr>
              <w:rPr>
                <w:b/>
              </w:rPr>
            </w:pPr>
            <w:r w:rsidRPr="00035FEB">
              <w:t>Изучение и закрепление знаний</w:t>
            </w:r>
          </w:p>
        </w:tc>
        <w:tc>
          <w:tcPr>
            <w:tcW w:w="1397" w:type="dxa"/>
          </w:tcPr>
          <w:p w:rsidR="00002CA9" w:rsidRPr="00035FEB" w:rsidRDefault="00002CA9" w:rsidP="00035FEB">
            <w:pPr>
              <w:jc w:val="center"/>
            </w:pPr>
            <w:r w:rsidRPr="00035FEB">
              <w:t>ФО, СР</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1377"/>
        </w:trPr>
        <w:tc>
          <w:tcPr>
            <w:tcW w:w="635" w:type="dxa"/>
          </w:tcPr>
          <w:p w:rsidR="00002CA9" w:rsidRPr="00035FEB" w:rsidRDefault="00002CA9" w:rsidP="00035FEB">
            <w:pPr>
              <w:jc w:val="center"/>
            </w:pPr>
            <w:r w:rsidRPr="00035FEB">
              <w:t>21</w:t>
            </w:r>
          </w:p>
        </w:tc>
        <w:tc>
          <w:tcPr>
            <w:tcW w:w="3177" w:type="dxa"/>
          </w:tcPr>
          <w:p w:rsidR="00002CA9" w:rsidRPr="00035FEB" w:rsidRDefault="00002CA9" w:rsidP="00035FEB">
            <w:pPr>
              <w:rPr>
                <w:b/>
              </w:rPr>
            </w:pPr>
            <w:r w:rsidRPr="00035FEB">
              <w:t>Степень с рациональным показателем.</w:t>
            </w:r>
            <w:r w:rsidRPr="00035FEB">
              <w:rPr>
                <w:bCs/>
              </w:rPr>
              <w:t xml:space="preserve"> Подготовка к контрольной работе</w:t>
            </w:r>
            <w:r w:rsidR="007A4B98" w:rsidRPr="00035FEB">
              <w:rPr>
                <w:bCs/>
              </w:rPr>
              <w:t>.</w:t>
            </w:r>
          </w:p>
        </w:tc>
        <w:tc>
          <w:tcPr>
            <w:tcW w:w="2288" w:type="dxa"/>
          </w:tcPr>
          <w:p w:rsidR="00002CA9" w:rsidRPr="00035FEB" w:rsidRDefault="00002CA9" w:rsidP="00035FEB">
            <w:pPr>
              <w:rPr>
                <w:b/>
              </w:rPr>
            </w:pPr>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002CA9" w:rsidRPr="00035FEB" w:rsidRDefault="00002CA9" w:rsidP="00035FEB">
            <w:pPr>
              <w:jc w:val="center"/>
            </w:pPr>
            <w:r w:rsidRPr="00035FEB">
              <w:t>ФО, ИРК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002CA9" w:rsidRPr="00035FEB" w:rsidTr="00EF77C1">
        <w:trPr>
          <w:trHeight w:val="808"/>
        </w:trPr>
        <w:tc>
          <w:tcPr>
            <w:tcW w:w="635" w:type="dxa"/>
          </w:tcPr>
          <w:p w:rsidR="00002CA9" w:rsidRPr="00035FEB" w:rsidRDefault="00002CA9" w:rsidP="00035FEB">
            <w:pPr>
              <w:jc w:val="center"/>
            </w:pPr>
            <w:r w:rsidRPr="00035FEB">
              <w:t>22</w:t>
            </w:r>
          </w:p>
        </w:tc>
        <w:tc>
          <w:tcPr>
            <w:tcW w:w="3177" w:type="dxa"/>
          </w:tcPr>
          <w:p w:rsidR="00002CA9" w:rsidRPr="00035FEB" w:rsidRDefault="00002CA9" w:rsidP="00035FEB">
            <w:pPr>
              <w:rPr>
                <w:i/>
              </w:rPr>
            </w:pPr>
            <w:r w:rsidRPr="00035FEB">
              <w:rPr>
                <w:i/>
              </w:rPr>
              <w:t>Контрольная работа №</w:t>
            </w:r>
            <w:r w:rsidR="00FB48B5" w:rsidRPr="00035FEB">
              <w:rPr>
                <w:i/>
              </w:rPr>
              <w:t xml:space="preserve"> </w:t>
            </w:r>
            <w:r w:rsidRPr="00035FEB">
              <w:rPr>
                <w:i/>
              </w:rPr>
              <w:t>2 по теме «Квадратичная функция. Степенная функция»</w:t>
            </w:r>
          </w:p>
        </w:tc>
        <w:tc>
          <w:tcPr>
            <w:tcW w:w="2288" w:type="dxa"/>
          </w:tcPr>
          <w:p w:rsidR="00002CA9" w:rsidRPr="00035FEB" w:rsidRDefault="00002CA9" w:rsidP="00035FEB">
            <w:r w:rsidRPr="00035FEB">
              <w:t>Урок контроля знаний, умений и навыков учащихся</w:t>
            </w:r>
          </w:p>
        </w:tc>
        <w:tc>
          <w:tcPr>
            <w:tcW w:w="1397" w:type="dxa"/>
          </w:tcPr>
          <w:p w:rsidR="00002CA9" w:rsidRPr="00035FEB" w:rsidRDefault="00CF1F35" w:rsidP="00035FEB">
            <w:pPr>
              <w:jc w:val="center"/>
            </w:pPr>
            <w:r w:rsidRPr="00035FEB">
              <w:t>ИК</w:t>
            </w:r>
          </w:p>
        </w:tc>
        <w:tc>
          <w:tcPr>
            <w:tcW w:w="889" w:type="dxa"/>
          </w:tcPr>
          <w:p w:rsidR="00002CA9" w:rsidRPr="00035FEB" w:rsidRDefault="00002CA9" w:rsidP="00035FEB">
            <w:pPr>
              <w:jc w:val="both"/>
            </w:pPr>
          </w:p>
        </w:tc>
        <w:tc>
          <w:tcPr>
            <w:tcW w:w="2700" w:type="dxa"/>
          </w:tcPr>
          <w:p w:rsidR="00002CA9" w:rsidRPr="00035FEB" w:rsidRDefault="00002CA9" w:rsidP="00035FEB">
            <w:pPr>
              <w:jc w:val="both"/>
            </w:pPr>
          </w:p>
        </w:tc>
      </w:tr>
      <w:tr w:rsidR="00691D7F" w:rsidRPr="00035FEB" w:rsidTr="00EF77C1">
        <w:trPr>
          <w:trHeight w:val="284"/>
        </w:trPr>
        <w:tc>
          <w:tcPr>
            <w:tcW w:w="11086" w:type="dxa"/>
            <w:gridSpan w:val="6"/>
          </w:tcPr>
          <w:p w:rsidR="00691D7F" w:rsidRPr="00035FEB" w:rsidRDefault="00691D7F" w:rsidP="00035FEB">
            <w:pPr>
              <w:jc w:val="center"/>
            </w:pPr>
            <w:r w:rsidRPr="00035FEB">
              <w:rPr>
                <w:b/>
              </w:rPr>
              <w:t xml:space="preserve">Глава 2. </w:t>
            </w:r>
            <w:r w:rsidR="007A4B98" w:rsidRPr="00035FEB">
              <w:rPr>
                <w:b/>
              </w:rPr>
              <w:t>Уравнения и неравенства с одной переменной</w:t>
            </w:r>
            <w:r w:rsidRPr="00035FEB">
              <w:rPr>
                <w:b/>
              </w:rPr>
              <w:t>. 1</w:t>
            </w:r>
            <w:r w:rsidR="007A4B98" w:rsidRPr="00035FEB">
              <w:rPr>
                <w:b/>
              </w:rPr>
              <w:t>4</w:t>
            </w:r>
            <w:r w:rsidRPr="00035FEB">
              <w:rPr>
                <w:b/>
              </w:rPr>
              <w:t xml:space="preserve"> ч</w:t>
            </w:r>
          </w:p>
        </w:tc>
      </w:tr>
      <w:tr w:rsidR="007A4B98" w:rsidRPr="00035FEB" w:rsidTr="00EF77C1">
        <w:trPr>
          <w:trHeight w:val="808"/>
        </w:trPr>
        <w:tc>
          <w:tcPr>
            <w:tcW w:w="635" w:type="dxa"/>
          </w:tcPr>
          <w:p w:rsidR="007A4B98" w:rsidRPr="00035FEB" w:rsidRDefault="007A4B98" w:rsidP="00035FEB">
            <w:pPr>
              <w:jc w:val="center"/>
            </w:pPr>
            <w:r w:rsidRPr="00035FEB">
              <w:t>23</w:t>
            </w:r>
          </w:p>
        </w:tc>
        <w:tc>
          <w:tcPr>
            <w:tcW w:w="3177" w:type="dxa"/>
          </w:tcPr>
          <w:p w:rsidR="007A4B98" w:rsidRPr="00035FEB" w:rsidRDefault="007A4B98" w:rsidP="00035FEB">
            <w:pPr>
              <w:shd w:val="clear" w:color="auto" w:fill="FFFFFF"/>
              <w:autoSpaceDE w:val="0"/>
              <w:autoSpaceDN w:val="0"/>
              <w:adjustRightInd w:val="0"/>
            </w:pPr>
            <w:r w:rsidRPr="00035FEB">
              <w:rPr>
                <w:color w:val="000000"/>
              </w:rPr>
              <w:t>Работа над ошибками. Целое уравнение и его корни.</w:t>
            </w:r>
          </w:p>
        </w:tc>
        <w:tc>
          <w:tcPr>
            <w:tcW w:w="2288" w:type="dxa"/>
          </w:tcPr>
          <w:p w:rsidR="007A4B98" w:rsidRPr="00035FEB" w:rsidRDefault="007A4B98" w:rsidP="00035FEB">
            <w:pPr>
              <w:rPr>
                <w:b/>
              </w:rPr>
            </w:pPr>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7A4B98" w:rsidRPr="00035FEB" w:rsidRDefault="007A4B98" w:rsidP="00035FEB">
            <w:pPr>
              <w:jc w:val="center"/>
            </w:pPr>
            <w:r w:rsidRPr="00035FEB">
              <w:t>ИДР,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269"/>
        </w:trPr>
        <w:tc>
          <w:tcPr>
            <w:tcW w:w="635" w:type="dxa"/>
          </w:tcPr>
          <w:p w:rsidR="007A4B98" w:rsidRPr="00035FEB" w:rsidRDefault="007A4B98" w:rsidP="00035FEB">
            <w:pPr>
              <w:jc w:val="center"/>
            </w:pPr>
            <w:r w:rsidRPr="00035FEB">
              <w:t>24</w:t>
            </w:r>
          </w:p>
        </w:tc>
        <w:tc>
          <w:tcPr>
            <w:tcW w:w="3177" w:type="dxa"/>
          </w:tcPr>
          <w:p w:rsidR="007A4B98" w:rsidRPr="00035FEB" w:rsidRDefault="007A4B98" w:rsidP="00035FEB">
            <w:pPr>
              <w:shd w:val="clear" w:color="auto" w:fill="FFFFFF"/>
              <w:autoSpaceDE w:val="0"/>
              <w:autoSpaceDN w:val="0"/>
              <w:adjustRightInd w:val="0"/>
            </w:pPr>
            <w:r w:rsidRPr="00035FEB">
              <w:rPr>
                <w:color w:val="000000"/>
              </w:rPr>
              <w:t>Целое уравнение и его корни.</w:t>
            </w:r>
          </w:p>
        </w:tc>
        <w:tc>
          <w:tcPr>
            <w:tcW w:w="2288" w:type="dxa"/>
          </w:tcPr>
          <w:p w:rsidR="007A4B98" w:rsidRPr="00035FEB" w:rsidRDefault="007A4B98" w:rsidP="00035FEB">
            <w:r w:rsidRPr="00035FEB">
              <w:t>Закрепление знаний</w:t>
            </w:r>
          </w:p>
        </w:tc>
        <w:tc>
          <w:tcPr>
            <w:tcW w:w="1397" w:type="dxa"/>
          </w:tcPr>
          <w:p w:rsidR="007A4B98" w:rsidRPr="00035FEB" w:rsidRDefault="007A4B98"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25</w:t>
            </w:r>
          </w:p>
        </w:tc>
        <w:tc>
          <w:tcPr>
            <w:tcW w:w="3177" w:type="dxa"/>
          </w:tcPr>
          <w:p w:rsidR="007A4B98" w:rsidRPr="00035FEB" w:rsidRDefault="007A4B98" w:rsidP="00035FEB">
            <w:pPr>
              <w:shd w:val="clear" w:color="auto" w:fill="FFFFFF"/>
              <w:autoSpaceDE w:val="0"/>
              <w:autoSpaceDN w:val="0"/>
              <w:adjustRightInd w:val="0"/>
            </w:pPr>
            <w:r w:rsidRPr="00035FEB">
              <w:rPr>
                <w:color w:val="000000"/>
              </w:rPr>
              <w:t>Целое уравнение и его корни.</w:t>
            </w:r>
          </w:p>
        </w:tc>
        <w:tc>
          <w:tcPr>
            <w:tcW w:w="2288" w:type="dxa"/>
          </w:tcPr>
          <w:p w:rsidR="007A4B98" w:rsidRPr="00035FEB" w:rsidRDefault="007A4B98" w:rsidP="00035FEB">
            <w:pPr>
              <w:rPr>
                <w:b/>
              </w:rPr>
            </w:pPr>
            <w:r w:rsidRPr="00035FEB">
              <w:t>Закрепление и проверка знаний</w:t>
            </w:r>
          </w:p>
        </w:tc>
        <w:tc>
          <w:tcPr>
            <w:tcW w:w="1397" w:type="dxa"/>
          </w:tcPr>
          <w:p w:rsidR="007A4B98" w:rsidRPr="00035FEB" w:rsidRDefault="007A4B98" w:rsidP="00035FEB">
            <w:pPr>
              <w:jc w:val="center"/>
            </w:pPr>
            <w:r w:rsidRPr="00035FEB">
              <w:t>ФО,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26</w:t>
            </w:r>
          </w:p>
        </w:tc>
        <w:tc>
          <w:tcPr>
            <w:tcW w:w="3177" w:type="dxa"/>
          </w:tcPr>
          <w:p w:rsidR="007A4B98" w:rsidRPr="00035FEB" w:rsidRDefault="007A4B98" w:rsidP="00035FEB">
            <w:pPr>
              <w:shd w:val="clear" w:color="auto" w:fill="FFFFFF"/>
              <w:autoSpaceDE w:val="0"/>
              <w:autoSpaceDN w:val="0"/>
              <w:adjustRightInd w:val="0"/>
              <w:rPr>
                <w:b/>
                <w:bCs/>
                <w:color w:val="000000"/>
              </w:rPr>
            </w:pPr>
            <w:r w:rsidRPr="00035FEB">
              <w:t>Дробные рациональные уравнения.</w:t>
            </w:r>
          </w:p>
        </w:tc>
        <w:tc>
          <w:tcPr>
            <w:tcW w:w="2288" w:type="dxa"/>
          </w:tcPr>
          <w:p w:rsidR="007A4B98" w:rsidRPr="00035FEB" w:rsidRDefault="007A4B98" w:rsidP="00035FEB">
            <w:pPr>
              <w:rPr>
                <w:b/>
              </w:rPr>
            </w:pPr>
            <w:r w:rsidRPr="00035FEB">
              <w:t>Изучение и закрепление знаний</w:t>
            </w:r>
          </w:p>
        </w:tc>
        <w:tc>
          <w:tcPr>
            <w:tcW w:w="1397" w:type="dxa"/>
          </w:tcPr>
          <w:p w:rsidR="007A4B98" w:rsidRPr="00035FEB" w:rsidRDefault="007A4B98" w:rsidP="00035FEB">
            <w:pPr>
              <w:jc w:val="center"/>
            </w:pPr>
            <w:r w:rsidRPr="00035FEB">
              <w:t>ОСР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27</w:t>
            </w:r>
          </w:p>
        </w:tc>
        <w:tc>
          <w:tcPr>
            <w:tcW w:w="3177" w:type="dxa"/>
          </w:tcPr>
          <w:p w:rsidR="007A4B98" w:rsidRPr="00035FEB" w:rsidRDefault="007A4B98" w:rsidP="00035FEB">
            <w:pPr>
              <w:shd w:val="clear" w:color="auto" w:fill="FFFFFF"/>
              <w:autoSpaceDE w:val="0"/>
              <w:autoSpaceDN w:val="0"/>
              <w:adjustRightInd w:val="0"/>
              <w:rPr>
                <w:b/>
                <w:bCs/>
                <w:color w:val="000000"/>
              </w:rPr>
            </w:pPr>
            <w:r w:rsidRPr="00035FEB">
              <w:t>Дробные рациональные уравнения.</w:t>
            </w:r>
            <w:r w:rsidRPr="00035FEB">
              <w:rPr>
                <w:color w:val="000000"/>
              </w:rPr>
              <w:t xml:space="preserve"> </w:t>
            </w:r>
          </w:p>
        </w:tc>
        <w:tc>
          <w:tcPr>
            <w:tcW w:w="2288" w:type="dxa"/>
          </w:tcPr>
          <w:p w:rsidR="007A4B98" w:rsidRPr="00035FEB" w:rsidRDefault="007A4B98" w:rsidP="00035FEB">
            <w:pPr>
              <w:rPr>
                <w:b/>
              </w:rPr>
            </w:pPr>
            <w:r w:rsidRPr="00035FEB">
              <w:t>Закрепление знаний</w:t>
            </w:r>
          </w:p>
        </w:tc>
        <w:tc>
          <w:tcPr>
            <w:tcW w:w="1397" w:type="dxa"/>
          </w:tcPr>
          <w:p w:rsidR="007A4B98" w:rsidRPr="00035FEB" w:rsidRDefault="007A4B98"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28</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Дробные рациональные уравнения.</w:t>
            </w:r>
          </w:p>
        </w:tc>
        <w:tc>
          <w:tcPr>
            <w:tcW w:w="2288" w:type="dxa"/>
          </w:tcPr>
          <w:p w:rsidR="007A4B98" w:rsidRPr="00035FEB" w:rsidRDefault="007A4B98" w:rsidP="00035FEB">
            <w:pPr>
              <w:rPr>
                <w:b/>
              </w:rPr>
            </w:pPr>
            <w:r w:rsidRPr="00035FEB">
              <w:t>Закрепление и проверка знаний</w:t>
            </w:r>
          </w:p>
        </w:tc>
        <w:tc>
          <w:tcPr>
            <w:tcW w:w="1397" w:type="dxa"/>
          </w:tcPr>
          <w:p w:rsidR="007A4B98" w:rsidRPr="00035FEB" w:rsidRDefault="007A4B98" w:rsidP="00035FEB">
            <w:pPr>
              <w:jc w:val="center"/>
            </w:pPr>
            <w:r w:rsidRPr="00035FEB">
              <w:t>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823"/>
        </w:trPr>
        <w:tc>
          <w:tcPr>
            <w:tcW w:w="635" w:type="dxa"/>
          </w:tcPr>
          <w:p w:rsidR="007A4B98" w:rsidRPr="00035FEB" w:rsidRDefault="007A4B98" w:rsidP="00035FEB">
            <w:pPr>
              <w:jc w:val="center"/>
            </w:pPr>
            <w:r w:rsidRPr="00035FEB">
              <w:t>29</w:t>
            </w:r>
          </w:p>
        </w:tc>
        <w:tc>
          <w:tcPr>
            <w:tcW w:w="3177" w:type="dxa"/>
          </w:tcPr>
          <w:p w:rsidR="007A4B98" w:rsidRPr="00035FEB" w:rsidRDefault="007A4B98" w:rsidP="00035FEB">
            <w:pPr>
              <w:shd w:val="clear" w:color="auto" w:fill="FFFFFF"/>
              <w:autoSpaceDE w:val="0"/>
              <w:autoSpaceDN w:val="0"/>
              <w:adjustRightInd w:val="0"/>
              <w:rPr>
                <w:b/>
                <w:bCs/>
                <w:color w:val="000000"/>
              </w:rPr>
            </w:pPr>
            <w:r w:rsidRPr="00035FEB">
              <w:t>Дробные рациональные уравнения.</w:t>
            </w:r>
          </w:p>
        </w:tc>
        <w:tc>
          <w:tcPr>
            <w:tcW w:w="2288" w:type="dxa"/>
          </w:tcPr>
          <w:p w:rsidR="007A4B98" w:rsidRPr="00035FEB" w:rsidRDefault="007A4B98" w:rsidP="00035FEB">
            <w:pPr>
              <w:rPr>
                <w:b/>
              </w:rPr>
            </w:pPr>
            <w:r w:rsidRPr="00035FEB">
              <w:t>Закрепление и обобщение знаний, умений и навыков</w:t>
            </w:r>
          </w:p>
        </w:tc>
        <w:tc>
          <w:tcPr>
            <w:tcW w:w="1397" w:type="dxa"/>
          </w:tcPr>
          <w:p w:rsidR="007A4B98" w:rsidRPr="00035FEB" w:rsidRDefault="007A4B98" w:rsidP="00035FEB">
            <w:pPr>
              <w:jc w:val="center"/>
            </w:pPr>
            <w:r w:rsidRPr="00035FEB">
              <w:t>ДРЗ</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30</w:t>
            </w:r>
          </w:p>
        </w:tc>
        <w:tc>
          <w:tcPr>
            <w:tcW w:w="3177" w:type="dxa"/>
          </w:tcPr>
          <w:p w:rsidR="007A4B98" w:rsidRPr="00035FEB" w:rsidRDefault="007A4B98" w:rsidP="00035FEB">
            <w:pPr>
              <w:shd w:val="clear" w:color="auto" w:fill="FFFFFF"/>
              <w:autoSpaceDE w:val="0"/>
              <w:autoSpaceDN w:val="0"/>
              <w:adjustRightInd w:val="0"/>
            </w:pPr>
            <w:r w:rsidRPr="00035FEB">
              <w:t>Дробные рациональные уравнения.</w:t>
            </w:r>
            <w:r w:rsidRPr="00035FEB">
              <w:rPr>
                <w:b/>
                <w:i/>
              </w:rPr>
              <w:t xml:space="preserve"> </w:t>
            </w:r>
          </w:p>
        </w:tc>
        <w:tc>
          <w:tcPr>
            <w:tcW w:w="2288" w:type="dxa"/>
          </w:tcPr>
          <w:p w:rsidR="007A4B98" w:rsidRPr="00035FEB" w:rsidRDefault="007A4B98" w:rsidP="00035FEB">
            <w:r w:rsidRPr="00035FEB">
              <w:t>Проверка знаний</w:t>
            </w:r>
          </w:p>
        </w:tc>
        <w:tc>
          <w:tcPr>
            <w:tcW w:w="1397" w:type="dxa"/>
          </w:tcPr>
          <w:p w:rsidR="007A4B98" w:rsidRPr="00035FEB" w:rsidRDefault="007A4B98" w:rsidP="00035FEB">
            <w:pPr>
              <w:jc w:val="center"/>
            </w:pPr>
            <w:r w:rsidRPr="00035FEB">
              <w:t>ФО,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31</w:t>
            </w:r>
          </w:p>
        </w:tc>
        <w:tc>
          <w:tcPr>
            <w:tcW w:w="3177" w:type="dxa"/>
          </w:tcPr>
          <w:p w:rsidR="007A4B98" w:rsidRPr="00035FEB" w:rsidRDefault="007A4B98" w:rsidP="00035FEB">
            <w:pPr>
              <w:shd w:val="clear" w:color="auto" w:fill="FFFFFF"/>
              <w:autoSpaceDE w:val="0"/>
              <w:autoSpaceDN w:val="0"/>
              <w:adjustRightInd w:val="0"/>
            </w:pPr>
            <w:r w:rsidRPr="00035FEB">
              <w:t>Решение неравенств второй степени с одной переменной.</w:t>
            </w:r>
          </w:p>
        </w:tc>
        <w:tc>
          <w:tcPr>
            <w:tcW w:w="2288" w:type="dxa"/>
          </w:tcPr>
          <w:p w:rsidR="007A4B98" w:rsidRPr="00035FEB" w:rsidRDefault="007A4B98" w:rsidP="00035FEB">
            <w:pPr>
              <w:rPr>
                <w:b/>
              </w:rPr>
            </w:pPr>
            <w:r w:rsidRPr="00035FEB">
              <w:t>Изучение и закрепление знаний</w:t>
            </w:r>
          </w:p>
        </w:tc>
        <w:tc>
          <w:tcPr>
            <w:tcW w:w="1397" w:type="dxa"/>
          </w:tcPr>
          <w:p w:rsidR="007A4B98" w:rsidRPr="00035FEB" w:rsidRDefault="007A4B98" w:rsidP="00035FEB">
            <w:pPr>
              <w:jc w:val="center"/>
            </w:pPr>
            <w:r w:rsidRPr="00035FEB">
              <w:t>ОСР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32</w:t>
            </w:r>
          </w:p>
        </w:tc>
        <w:tc>
          <w:tcPr>
            <w:tcW w:w="3177" w:type="dxa"/>
          </w:tcPr>
          <w:p w:rsidR="007A4B98" w:rsidRPr="00035FEB" w:rsidRDefault="007A4B98" w:rsidP="00035FEB">
            <w:pPr>
              <w:shd w:val="clear" w:color="auto" w:fill="FFFFFF"/>
              <w:autoSpaceDE w:val="0"/>
              <w:autoSpaceDN w:val="0"/>
              <w:adjustRightInd w:val="0"/>
            </w:pPr>
            <w:r w:rsidRPr="00035FEB">
              <w:t>Решение неравенств второй степени с одной переменной.</w:t>
            </w:r>
          </w:p>
        </w:tc>
        <w:tc>
          <w:tcPr>
            <w:tcW w:w="2288" w:type="dxa"/>
          </w:tcPr>
          <w:p w:rsidR="007A4B98" w:rsidRPr="00035FEB" w:rsidRDefault="007A4B98" w:rsidP="00035FEB">
            <w:pPr>
              <w:rPr>
                <w:b/>
              </w:rPr>
            </w:pPr>
            <w:r w:rsidRPr="00035FEB">
              <w:t>Закрепление знаний</w:t>
            </w:r>
          </w:p>
        </w:tc>
        <w:tc>
          <w:tcPr>
            <w:tcW w:w="1397" w:type="dxa"/>
          </w:tcPr>
          <w:p w:rsidR="007A4B98" w:rsidRPr="00035FEB" w:rsidRDefault="007A4B98" w:rsidP="00035FEB">
            <w:pPr>
              <w:jc w:val="center"/>
            </w:pPr>
            <w:r w:rsidRPr="00035FEB">
              <w:t>Т</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33</w:t>
            </w:r>
          </w:p>
        </w:tc>
        <w:tc>
          <w:tcPr>
            <w:tcW w:w="3177" w:type="dxa"/>
          </w:tcPr>
          <w:p w:rsidR="007A4B98" w:rsidRPr="00035FEB" w:rsidRDefault="007A4B98" w:rsidP="00035FEB">
            <w:pPr>
              <w:shd w:val="clear" w:color="auto" w:fill="FFFFFF"/>
              <w:autoSpaceDE w:val="0"/>
              <w:autoSpaceDN w:val="0"/>
              <w:adjustRightInd w:val="0"/>
            </w:pPr>
            <w:r w:rsidRPr="00035FEB">
              <w:t>Решение неравенств методом интервалов.</w:t>
            </w:r>
          </w:p>
        </w:tc>
        <w:tc>
          <w:tcPr>
            <w:tcW w:w="2288" w:type="dxa"/>
          </w:tcPr>
          <w:p w:rsidR="007A4B98" w:rsidRPr="00035FEB" w:rsidRDefault="007A4B98" w:rsidP="00035FEB">
            <w:pPr>
              <w:rPr>
                <w:b/>
              </w:rPr>
            </w:pPr>
            <w:r w:rsidRPr="00035FEB">
              <w:t>Изучение и закрепление знаний</w:t>
            </w:r>
          </w:p>
        </w:tc>
        <w:tc>
          <w:tcPr>
            <w:tcW w:w="1397" w:type="dxa"/>
          </w:tcPr>
          <w:p w:rsidR="007A4B98" w:rsidRPr="00035FEB" w:rsidRDefault="007A4B98" w:rsidP="00035FEB">
            <w:pPr>
              <w:jc w:val="center"/>
            </w:pPr>
            <w:r w:rsidRPr="00035FEB">
              <w:t>ИК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34</w:t>
            </w:r>
          </w:p>
        </w:tc>
        <w:tc>
          <w:tcPr>
            <w:tcW w:w="3177" w:type="dxa"/>
          </w:tcPr>
          <w:p w:rsidR="007A4B98" w:rsidRPr="00035FEB" w:rsidRDefault="007A4B98" w:rsidP="00035FEB">
            <w:pPr>
              <w:shd w:val="clear" w:color="auto" w:fill="FFFFFF"/>
              <w:autoSpaceDE w:val="0"/>
              <w:autoSpaceDN w:val="0"/>
              <w:adjustRightInd w:val="0"/>
            </w:pPr>
            <w:r w:rsidRPr="00035FEB">
              <w:t>Решение неравенств методом интервалов.</w:t>
            </w:r>
            <w:r w:rsidRPr="00035FEB">
              <w:rPr>
                <w:b/>
                <w:i/>
              </w:rPr>
              <w:t xml:space="preserve"> </w:t>
            </w:r>
          </w:p>
        </w:tc>
        <w:tc>
          <w:tcPr>
            <w:tcW w:w="2288" w:type="dxa"/>
          </w:tcPr>
          <w:p w:rsidR="007A4B98" w:rsidRPr="00035FEB" w:rsidRDefault="007A4B98" w:rsidP="00035FEB">
            <w:pPr>
              <w:rPr>
                <w:b/>
              </w:rPr>
            </w:pPr>
            <w:r w:rsidRPr="00035FEB">
              <w:t>Закрепление знаний. Проверка знаний</w:t>
            </w:r>
          </w:p>
        </w:tc>
        <w:tc>
          <w:tcPr>
            <w:tcW w:w="1397" w:type="dxa"/>
          </w:tcPr>
          <w:p w:rsidR="007A4B98" w:rsidRPr="00035FEB" w:rsidRDefault="007A4B98" w:rsidP="00035FEB">
            <w:pPr>
              <w:jc w:val="center"/>
            </w:pPr>
            <w:r w:rsidRPr="00035FEB">
              <w:t>ФО,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1377"/>
        </w:trPr>
        <w:tc>
          <w:tcPr>
            <w:tcW w:w="635" w:type="dxa"/>
          </w:tcPr>
          <w:p w:rsidR="007A4B98" w:rsidRPr="00035FEB" w:rsidRDefault="007A4B98" w:rsidP="00035FEB">
            <w:pPr>
              <w:jc w:val="center"/>
            </w:pPr>
            <w:r w:rsidRPr="00035FEB">
              <w:lastRenderedPageBreak/>
              <w:t>35</w:t>
            </w:r>
          </w:p>
        </w:tc>
        <w:tc>
          <w:tcPr>
            <w:tcW w:w="3177" w:type="dxa"/>
          </w:tcPr>
          <w:p w:rsidR="007A4B98" w:rsidRPr="00035FEB" w:rsidRDefault="007A4B98" w:rsidP="00035FEB">
            <w:pPr>
              <w:shd w:val="clear" w:color="auto" w:fill="FFFFFF"/>
              <w:autoSpaceDE w:val="0"/>
              <w:autoSpaceDN w:val="0"/>
              <w:adjustRightInd w:val="0"/>
            </w:pPr>
            <w:r w:rsidRPr="00035FEB">
              <w:t>Некоторые приемы решения целых уравнений.</w:t>
            </w:r>
            <w:r w:rsidRPr="00035FEB">
              <w:rPr>
                <w:bCs/>
              </w:rPr>
              <w:t xml:space="preserve"> Подготовка к контрольной работе.</w:t>
            </w:r>
          </w:p>
        </w:tc>
        <w:tc>
          <w:tcPr>
            <w:tcW w:w="2288" w:type="dxa"/>
          </w:tcPr>
          <w:p w:rsidR="007A4B98" w:rsidRPr="00035FEB" w:rsidRDefault="007A4B98" w:rsidP="00035FEB">
            <w:pPr>
              <w:rPr>
                <w:b/>
              </w:rPr>
            </w:pPr>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7A4B98" w:rsidRPr="00035FEB" w:rsidRDefault="007A4B98" w:rsidP="00035FEB">
            <w:pPr>
              <w:jc w:val="center"/>
            </w:pPr>
            <w:r w:rsidRPr="00035FEB">
              <w:t>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1092"/>
        </w:trPr>
        <w:tc>
          <w:tcPr>
            <w:tcW w:w="635" w:type="dxa"/>
          </w:tcPr>
          <w:p w:rsidR="007A4B98" w:rsidRPr="00035FEB" w:rsidRDefault="007A4B98" w:rsidP="00035FEB">
            <w:pPr>
              <w:jc w:val="center"/>
            </w:pPr>
            <w:r w:rsidRPr="00035FEB">
              <w:t>36</w:t>
            </w:r>
          </w:p>
        </w:tc>
        <w:tc>
          <w:tcPr>
            <w:tcW w:w="3177" w:type="dxa"/>
          </w:tcPr>
          <w:p w:rsidR="007A4B98" w:rsidRPr="00035FEB" w:rsidRDefault="007A4B98" w:rsidP="00035FEB">
            <w:pPr>
              <w:shd w:val="clear" w:color="auto" w:fill="FFFFFF"/>
              <w:autoSpaceDE w:val="0"/>
              <w:autoSpaceDN w:val="0"/>
              <w:adjustRightInd w:val="0"/>
              <w:rPr>
                <w:i/>
              </w:rPr>
            </w:pPr>
            <w:r w:rsidRPr="00035FEB">
              <w:rPr>
                <w:i/>
              </w:rPr>
              <w:t>Контрольная работа №</w:t>
            </w:r>
            <w:r w:rsidR="00FB48B5" w:rsidRPr="00035FEB">
              <w:rPr>
                <w:i/>
              </w:rPr>
              <w:t xml:space="preserve"> </w:t>
            </w:r>
            <w:r w:rsidRPr="00035FEB">
              <w:rPr>
                <w:i/>
              </w:rPr>
              <w:t>3 по теме «Уравнения и неравенства с одной переменной».</w:t>
            </w:r>
          </w:p>
        </w:tc>
        <w:tc>
          <w:tcPr>
            <w:tcW w:w="2288" w:type="dxa"/>
          </w:tcPr>
          <w:p w:rsidR="007A4B98" w:rsidRPr="00035FEB" w:rsidRDefault="007A4B98" w:rsidP="00035FEB">
            <w:r w:rsidRPr="00035FEB">
              <w:t>Урок контроля знаний, умений и навыков учащихся</w:t>
            </w:r>
          </w:p>
        </w:tc>
        <w:tc>
          <w:tcPr>
            <w:tcW w:w="1397" w:type="dxa"/>
          </w:tcPr>
          <w:p w:rsidR="007A4B98" w:rsidRPr="00035FEB" w:rsidRDefault="007A4B98" w:rsidP="00035FEB">
            <w:pPr>
              <w:jc w:val="center"/>
            </w:pPr>
            <w:r w:rsidRPr="00035FEB">
              <w:t>ИК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6B6D9A" w:rsidRPr="00035FEB" w:rsidTr="00EF77C1">
        <w:trPr>
          <w:trHeight w:val="269"/>
        </w:trPr>
        <w:tc>
          <w:tcPr>
            <w:tcW w:w="11086" w:type="dxa"/>
            <w:gridSpan w:val="6"/>
          </w:tcPr>
          <w:p w:rsidR="006B6D9A" w:rsidRPr="00035FEB" w:rsidRDefault="006B6D9A" w:rsidP="00035FEB">
            <w:pPr>
              <w:jc w:val="center"/>
            </w:pPr>
            <w:r w:rsidRPr="00035FEB">
              <w:rPr>
                <w:b/>
              </w:rPr>
              <w:t xml:space="preserve">Глава 3. </w:t>
            </w:r>
            <w:r w:rsidR="007A4B98" w:rsidRPr="00035FEB">
              <w:rPr>
                <w:b/>
              </w:rPr>
              <w:t>Уравнения и неравенства с двумя переменными</w:t>
            </w:r>
            <w:r w:rsidRPr="00035FEB">
              <w:rPr>
                <w:b/>
              </w:rPr>
              <w:t xml:space="preserve">. </w:t>
            </w:r>
            <w:r w:rsidR="007A4B98" w:rsidRPr="00035FEB">
              <w:rPr>
                <w:b/>
              </w:rPr>
              <w:t>17 ч</w:t>
            </w:r>
          </w:p>
        </w:tc>
      </w:tr>
      <w:tr w:rsidR="007A4B98" w:rsidRPr="00035FEB" w:rsidTr="00EF77C1">
        <w:trPr>
          <w:trHeight w:val="823"/>
        </w:trPr>
        <w:tc>
          <w:tcPr>
            <w:tcW w:w="635" w:type="dxa"/>
          </w:tcPr>
          <w:p w:rsidR="007A4B98" w:rsidRPr="00035FEB" w:rsidRDefault="007A4B98" w:rsidP="00035FEB">
            <w:pPr>
              <w:jc w:val="center"/>
            </w:pPr>
            <w:r w:rsidRPr="00035FEB">
              <w:t>37</w:t>
            </w:r>
          </w:p>
        </w:tc>
        <w:tc>
          <w:tcPr>
            <w:tcW w:w="3177" w:type="dxa"/>
          </w:tcPr>
          <w:p w:rsidR="007A4B98" w:rsidRPr="00035FEB" w:rsidRDefault="007A4B98" w:rsidP="00035FEB">
            <w:pPr>
              <w:shd w:val="clear" w:color="auto" w:fill="FFFFFF"/>
              <w:autoSpaceDE w:val="0"/>
              <w:autoSpaceDN w:val="0"/>
              <w:adjustRightInd w:val="0"/>
              <w:rPr>
                <w:color w:val="000000"/>
              </w:rPr>
            </w:pPr>
            <w:r w:rsidRPr="00035FEB">
              <w:rPr>
                <w:color w:val="000000"/>
              </w:rPr>
              <w:t xml:space="preserve">Работа над ошибками. </w:t>
            </w:r>
            <w:r w:rsidRPr="00035FEB">
              <w:t>Уравнение с двумя переменными и его график.</w:t>
            </w:r>
          </w:p>
        </w:tc>
        <w:tc>
          <w:tcPr>
            <w:tcW w:w="2288" w:type="dxa"/>
          </w:tcPr>
          <w:p w:rsidR="007A4B98" w:rsidRPr="00035FEB" w:rsidRDefault="007A4B98" w:rsidP="00035FEB">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7A4B98" w:rsidRPr="00035FEB" w:rsidRDefault="007A4B98" w:rsidP="00035FEB">
            <w:pPr>
              <w:jc w:val="center"/>
            </w:pPr>
            <w:r w:rsidRPr="00035FEB">
              <w:t>ФО, ИДР,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269"/>
        </w:trPr>
        <w:tc>
          <w:tcPr>
            <w:tcW w:w="635" w:type="dxa"/>
          </w:tcPr>
          <w:p w:rsidR="007A4B98" w:rsidRPr="00035FEB" w:rsidRDefault="007A4B98" w:rsidP="00035FEB">
            <w:pPr>
              <w:jc w:val="center"/>
            </w:pPr>
            <w:r w:rsidRPr="00035FEB">
              <w:t>38</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Уравнение с двумя переменными и его график.</w:t>
            </w:r>
          </w:p>
        </w:tc>
        <w:tc>
          <w:tcPr>
            <w:tcW w:w="2288" w:type="dxa"/>
          </w:tcPr>
          <w:p w:rsidR="007A4B98" w:rsidRPr="00035FEB" w:rsidRDefault="007A4B98" w:rsidP="00035FEB">
            <w:r w:rsidRPr="00035FEB">
              <w:t>Закрепление знаний</w:t>
            </w:r>
          </w:p>
        </w:tc>
        <w:tc>
          <w:tcPr>
            <w:tcW w:w="1397" w:type="dxa"/>
          </w:tcPr>
          <w:p w:rsidR="007A4B98" w:rsidRPr="00035FEB" w:rsidRDefault="007A4B98" w:rsidP="00035FEB">
            <w:pPr>
              <w:jc w:val="center"/>
            </w:pPr>
            <w:r w:rsidRPr="00035FEB">
              <w:t>ОСР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39</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Графический способ решения систем уравнений.</w:t>
            </w:r>
          </w:p>
        </w:tc>
        <w:tc>
          <w:tcPr>
            <w:tcW w:w="2288" w:type="dxa"/>
          </w:tcPr>
          <w:p w:rsidR="007A4B98" w:rsidRPr="00035FEB" w:rsidRDefault="007A4B98" w:rsidP="00035FEB">
            <w:r w:rsidRPr="00035FEB">
              <w:t>Изучение и закрепление знаний</w:t>
            </w:r>
          </w:p>
        </w:tc>
        <w:tc>
          <w:tcPr>
            <w:tcW w:w="1397" w:type="dxa"/>
          </w:tcPr>
          <w:p w:rsidR="007A4B98" w:rsidRPr="00035FEB" w:rsidRDefault="007A4B98"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40</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Графический способ решения систем уравнений.</w:t>
            </w:r>
          </w:p>
        </w:tc>
        <w:tc>
          <w:tcPr>
            <w:tcW w:w="2288" w:type="dxa"/>
          </w:tcPr>
          <w:p w:rsidR="007A4B98" w:rsidRPr="00035FEB" w:rsidRDefault="007A4B98" w:rsidP="00035FEB">
            <w:r w:rsidRPr="00035FEB">
              <w:t>Закрепление знаний</w:t>
            </w:r>
          </w:p>
        </w:tc>
        <w:tc>
          <w:tcPr>
            <w:tcW w:w="1397" w:type="dxa"/>
          </w:tcPr>
          <w:p w:rsidR="007A4B98" w:rsidRPr="00035FEB" w:rsidRDefault="007A4B98" w:rsidP="00035FEB">
            <w:pPr>
              <w:jc w:val="center"/>
            </w:pPr>
            <w:r w:rsidRPr="00035FEB">
              <w:t>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41</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Графический способ решения систем уравнений.</w:t>
            </w:r>
          </w:p>
        </w:tc>
        <w:tc>
          <w:tcPr>
            <w:tcW w:w="2288" w:type="dxa"/>
          </w:tcPr>
          <w:p w:rsidR="007A4B98" w:rsidRPr="00035FEB" w:rsidRDefault="007A4B98" w:rsidP="00035FEB">
            <w:r w:rsidRPr="00035FEB">
              <w:t>Закрепление знаний</w:t>
            </w:r>
          </w:p>
        </w:tc>
        <w:tc>
          <w:tcPr>
            <w:tcW w:w="1397" w:type="dxa"/>
          </w:tcPr>
          <w:p w:rsidR="007A4B98" w:rsidRPr="00035FEB" w:rsidRDefault="007A4B98" w:rsidP="00035FEB">
            <w:pPr>
              <w:jc w:val="center"/>
            </w:pPr>
            <w:r w:rsidRPr="00035FEB">
              <w:t>ИК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42</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Графический способ решения систем уравнений.</w:t>
            </w:r>
            <w:r w:rsidRPr="00035FEB">
              <w:rPr>
                <w:bCs/>
              </w:rPr>
              <w:t xml:space="preserve"> </w:t>
            </w:r>
          </w:p>
        </w:tc>
        <w:tc>
          <w:tcPr>
            <w:tcW w:w="2288" w:type="dxa"/>
          </w:tcPr>
          <w:p w:rsidR="007A4B98" w:rsidRPr="00035FEB" w:rsidRDefault="007A4B98" w:rsidP="00035FEB">
            <w:r w:rsidRPr="00035FEB">
              <w:t>Проверка знаний</w:t>
            </w:r>
          </w:p>
        </w:tc>
        <w:tc>
          <w:tcPr>
            <w:tcW w:w="1397" w:type="dxa"/>
          </w:tcPr>
          <w:p w:rsidR="007A4B98" w:rsidRPr="00035FEB" w:rsidRDefault="007A4B98" w:rsidP="00035FEB">
            <w:pPr>
              <w:jc w:val="center"/>
            </w:pPr>
            <w:r w:rsidRPr="00035FEB">
              <w:t>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43</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Решение систем уравнений второй степени.</w:t>
            </w:r>
          </w:p>
        </w:tc>
        <w:tc>
          <w:tcPr>
            <w:tcW w:w="2288" w:type="dxa"/>
          </w:tcPr>
          <w:p w:rsidR="007A4B98" w:rsidRPr="00035FEB" w:rsidRDefault="007A4B98" w:rsidP="00035FEB">
            <w:r w:rsidRPr="00035FEB">
              <w:t>Изучение и закрепление знаний</w:t>
            </w:r>
          </w:p>
        </w:tc>
        <w:tc>
          <w:tcPr>
            <w:tcW w:w="1397" w:type="dxa"/>
          </w:tcPr>
          <w:p w:rsidR="007A4B98" w:rsidRPr="00035FEB" w:rsidRDefault="007A4B98"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44</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Решение систем уравнений второй степени.</w:t>
            </w:r>
          </w:p>
        </w:tc>
        <w:tc>
          <w:tcPr>
            <w:tcW w:w="2288" w:type="dxa"/>
          </w:tcPr>
          <w:p w:rsidR="007A4B98" w:rsidRPr="00035FEB" w:rsidRDefault="007A4B98" w:rsidP="00035FEB">
            <w:r w:rsidRPr="00035FEB">
              <w:t>Закрепление знаний</w:t>
            </w:r>
          </w:p>
        </w:tc>
        <w:tc>
          <w:tcPr>
            <w:tcW w:w="1397" w:type="dxa"/>
          </w:tcPr>
          <w:p w:rsidR="007A4B98" w:rsidRPr="00035FEB" w:rsidRDefault="00FB48B5" w:rsidP="00035FEB">
            <w:pPr>
              <w:jc w:val="center"/>
            </w:pPr>
            <w:r w:rsidRPr="00035FEB">
              <w:t>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823"/>
        </w:trPr>
        <w:tc>
          <w:tcPr>
            <w:tcW w:w="635" w:type="dxa"/>
          </w:tcPr>
          <w:p w:rsidR="007A4B98" w:rsidRPr="00035FEB" w:rsidRDefault="007A4B98" w:rsidP="00035FEB">
            <w:pPr>
              <w:jc w:val="center"/>
            </w:pPr>
            <w:r w:rsidRPr="00035FEB">
              <w:t>45</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Решение систем уравнений второй степени.</w:t>
            </w:r>
          </w:p>
        </w:tc>
        <w:tc>
          <w:tcPr>
            <w:tcW w:w="2288" w:type="dxa"/>
          </w:tcPr>
          <w:p w:rsidR="007A4B98" w:rsidRPr="00035FEB" w:rsidRDefault="007A4B98" w:rsidP="00035FEB">
            <w:r w:rsidRPr="00035FEB">
              <w:t>Закрепление и обобщение знаний, умений и навыков</w:t>
            </w:r>
          </w:p>
        </w:tc>
        <w:tc>
          <w:tcPr>
            <w:tcW w:w="1397" w:type="dxa"/>
          </w:tcPr>
          <w:p w:rsidR="007A4B98" w:rsidRPr="00035FEB" w:rsidRDefault="007A4B98" w:rsidP="00035FEB">
            <w:pPr>
              <w:jc w:val="center"/>
            </w:pPr>
            <w:r w:rsidRPr="00035FEB">
              <w:t>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46</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Решение систем уравнений второй степени.</w:t>
            </w:r>
            <w:r w:rsidRPr="00035FEB">
              <w:rPr>
                <w:bCs/>
              </w:rPr>
              <w:t xml:space="preserve"> </w:t>
            </w:r>
          </w:p>
        </w:tc>
        <w:tc>
          <w:tcPr>
            <w:tcW w:w="2288" w:type="dxa"/>
          </w:tcPr>
          <w:p w:rsidR="007A4B98" w:rsidRPr="00035FEB" w:rsidRDefault="007A4B98" w:rsidP="00035FEB">
            <w:r w:rsidRPr="00035FEB">
              <w:t>Закрепление и проверка знаний</w:t>
            </w:r>
          </w:p>
        </w:tc>
        <w:tc>
          <w:tcPr>
            <w:tcW w:w="1397" w:type="dxa"/>
          </w:tcPr>
          <w:p w:rsidR="007A4B98" w:rsidRPr="00035FEB" w:rsidRDefault="007A4B98" w:rsidP="00035FEB">
            <w:pPr>
              <w:jc w:val="center"/>
            </w:pPr>
            <w:r w:rsidRPr="00035FEB">
              <w:t>ИДР</w:t>
            </w:r>
            <w:r w:rsidR="00FB48B5" w:rsidRPr="00035FEB">
              <w:t>, ФО</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823"/>
        </w:trPr>
        <w:tc>
          <w:tcPr>
            <w:tcW w:w="635" w:type="dxa"/>
          </w:tcPr>
          <w:p w:rsidR="007A4B98" w:rsidRPr="00035FEB" w:rsidRDefault="007A4B98" w:rsidP="00035FEB">
            <w:pPr>
              <w:jc w:val="center"/>
            </w:pPr>
            <w:r w:rsidRPr="00035FEB">
              <w:t>47</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Решение задач с помощью систем уравнений второй степени.</w:t>
            </w:r>
          </w:p>
        </w:tc>
        <w:tc>
          <w:tcPr>
            <w:tcW w:w="2288" w:type="dxa"/>
          </w:tcPr>
          <w:p w:rsidR="007A4B98" w:rsidRPr="00035FEB" w:rsidRDefault="007A4B98" w:rsidP="00035FEB">
            <w:r w:rsidRPr="00035FEB">
              <w:t>Изучение и закрепление знаний</w:t>
            </w:r>
          </w:p>
        </w:tc>
        <w:tc>
          <w:tcPr>
            <w:tcW w:w="1397" w:type="dxa"/>
          </w:tcPr>
          <w:p w:rsidR="007A4B98" w:rsidRPr="00035FEB" w:rsidRDefault="00FB48B5"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48</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Неравенства с двумя переменными.</w:t>
            </w:r>
          </w:p>
        </w:tc>
        <w:tc>
          <w:tcPr>
            <w:tcW w:w="2288" w:type="dxa"/>
          </w:tcPr>
          <w:p w:rsidR="007A4B98" w:rsidRPr="00035FEB" w:rsidRDefault="007A4B98" w:rsidP="00035FEB">
            <w:r w:rsidRPr="00035FEB">
              <w:t>Изучение и закрепление знаний</w:t>
            </w:r>
          </w:p>
        </w:tc>
        <w:tc>
          <w:tcPr>
            <w:tcW w:w="1397" w:type="dxa"/>
          </w:tcPr>
          <w:p w:rsidR="007A4B98" w:rsidRPr="00035FEB" w:rsidRDefault="00FB48B5" w:rsidP="00035FEB">
            <w:pPr>
              <w:jc w:val="center"/>
            </w:pPr>
            <w:r w:rsidRPr="00035FEB">
              <w:t>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49</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Неравенства с двумя переменными.</w:t>
            </w:r>
          </w:p>
        </w:tc>
        <w:tc>
          <w:tcPr>
            <w:tcW w:w="2288" w:type="dxa"/>
          </w:tcPr>
          <w:p w:rsidR="007A4B98" w:rsidRPr="00035FEB" w:rsidRDefault="007A4B98" w:rsidP="00035FEB">
            <w:r w:rsidRPr="00035FEB">
              <w:t>Закрепление знаний</w:t>
            </w:r>
          </w:p>
        </w:tc>
        <w:tc>
          <w:tcPr>
            <w:tcW w:w="1397" w:type="dxa"/>
          </w:tcPr>
          <w:p w:rsidR="007A4B98" w:rsidRPr="00035FEB" w:rsidRDefault="00FB48B5" w:rsidP="00035FEB">
            <w:pPr>
              <w:jc w:val="center"/>
            </w:pPr>
            <w:r w:rsidRPr="00035FEB">
              <w:t>ФО, 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39"/>
        </w:trPr>
        <w:tc>
          <w:tcPr>
            <w:tcW w:w="635" w:type="dxa"/>
          </w:tcPr>
          <w:p w:rsidR="007A4B98" w:rsidRPr="00035FEB" w:rsidRDefault="007A4B98" w:rsidP="00035FEB">
            <w:pPr>
              <w:jc w:val="center"/>
            </w:pPr>
            <w:r w:rsidRPr="00035FEB">
              <w:t>50</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Системы неравенств с двумя переменными.</w:t>
            </w:r>
          </w:p>
        </w:tc>
        <w:tc>
          <w:tcPr>
            <w:tcW w:w="2288" w:type="dxa"/>
          </w:tcPr>
          <w:p w:rsidR="007A4B98" w:rsidRPr="00035FEB" w:rsidRDefault="007A4B98" w:rsidP="00035FEB">
            <w:r w:rsidRPr="00035FEB">
              <w:t>Изучение и закрепление знаний</w:t>
            </w:r>
          </w:p>
        </w:tc>
        <w:tc>
          <w:tcPr>
            <w:tcW w:w="1397" w:type="dxa"/>
          </w:tcPr>
          <w:p w:rsidR="007A4B98" w:rsidRPr="00035FEB" w:rsidRDefault="007A4B98" w:rsidP="00035FEB">
            <w:pPr>
              <w:jc w:val="center"/>
            </w:pPr>
            <w:r w:rsidRPr="00035FEB">
              <w:t>СР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553"/>
        </w:trPr>
        <w:tc>
          <w:tcPr>
            <w:tcW w:w="635" w:type="dxa"/>
          </w:tcPr>
          <w:p w:rsidR="007A4B98" w:rsidRPr="00035FEB" w:rsidRDefault="007A4B98" w:rsidP="00035FEB">
            <w:pPr>
              <w:jc w:val="center"/>
            </w:pPr>
            <w:r w:rsidRPr="00035FEB">
              <w:t>51</w:t>
            </w:r>
          </w:p>
        </w:tc>
        <w:tc>
          <w:tcPr>
            <w:tcW w:w="3177" w:type="dxa"/>
          </w:tcPr>
          <w:p w:rsidR="007A4B98" w:rsidRPr="00035FEB" w:rsidRDefault="007A4B98" w:rsidP="00035FEB">
            <w:pPr>
              <w:shd w:val="clear" w:color="auto" w:fill="FFFFFF"/>
              <w:autoSpaceDE w:val="0"/>
              <w:autoSpaceDN w:val="0"/>
              <w:adjustRightInd w:val="0"/>
            </w:pPr>
            <w:r w:rsidRPr="00035FEB">
              <w:t>Системы неравенств с двумя переменными.</w:t>
            </w:r>
          </w:p>
        </w:tc>
        <w:tc>
          <w:tcPr>
            <w:tcW w:w="2288" w:type="dxa"/>
          </w:tcPr>
          <w:p w:rsidR="007A4B98" w:rsidRPr="00035FEB" w:rsidRDefault="007A4B98" w:rsidP="00035FEB">
            <w:r w:rsidRPr="00035FEB">
              <w:t>Закрепление знаний</w:t>
            </w:r>
          </w:p>
        </w:tc>
        <w:tc>
          <w:tcPr>
            <w:tcW w:w="1397" w:type="dxa"/>
          </w:tcPr>
          <w:p w:rsidR="007A4B98" w:rsidRPr="00035FEB" w:rsidRDefault="00FB48B5" w:rsidP="00035FEB">
            <w:pPr>
              <w:jc w:val="center"/>
            </w:pPr>
            <w:r w:rsidRPr="00035FEB">
              <w:t>ФО, ИРК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1377"/>
        </w:trPr>
        <w:tc>
          <w:tcPr>
            <w:tcW w:w="635" w:type="dxa"/>
          </w:tcPr>
          <w:p w:rsidR="007A4B98" w:rsidRPr="00035FEB" w:rsidRDefault="007A4B98" w:rsidP="00035FEB">
            <w:pPr>
              <w:jc w:val="center"/>
            </w:pPr>
            <w:r w:rsidRPr="00035FEB">
              <w:t>52</w:t>
            </w:r>
          </w:p>
        </w:tc>
        <w:tc>
          <w:tcPr>
            <w:tcW w:w="3177" w:type="dxa"/>
          </w:tcPr>
          <w:p w:rsidR="007A4B98" w:rsidRPr="00035FEB" w:rsidRDefault="007A4B98" w:rsidP="00035FEB">
            <w:pPr>
              <w:shd w:val="clear" w:color="auto" w:fill="FFFFFF"/>
              <w:autoSpaceDE w:val="0"/>
              <w:autoSpaceDN w:val="0"/>
              <w:adjustRightInd w:val="0"/>
              <w:rPr>
                <w:color w:val="000000"/>
              </w:rPr>
            </w:pPr>
            <w:r w:rsidRPr="00035FEB">
              <w:t>Некоторые приемы решения систем уравнений с двумя переменными.</w:t>
            </w:r>
            <w:r w:rsidRPr="00035FEB">
              <w:rPr>
                <w:bCs/>
              </w:rPr>
              <w:t xml:space="preserve"> Подготовка к контрольной работе.</w:t>
            </w:r>
          </w:p>
        </w:tc>
        <w:tc>
          <w:tcPr>
            <w:tcW w:w="2288" w:type="dxa"/>
          </w:tcPr>
          <w:p w:rsidR="007A4B98" w:rsidRPr="00035FEB" w:rsidRDefault="007A4B98" w:rsidP="00035FEB">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7A4B98" w:rsidRPr="00035FEB" w:rsidRDefault="007A4B98" w:rsidP="00035FEB">
            <w:pPr>
              <w:jc w:val="center"/>
            </w:pPr>
            <w:r w:rsidRPr="00035FEB">
              <w:t>ИДР</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7A4B98" w:rsidRPr="00035FEB" w:rsidTr="00EF77C1">
        <w:trPr>
          <w:trHeight w:val="1092"/>
        </w:trPr>
        <w:tc>
          <w:tcPr>
            <w:tcW w:w="635" w:type="dxa"/>
          </w:tcPr>
          <w:p w:rsidR="007A4B98" w:rsidRPr="00035FEB" w:rsidRDefault="007A4B98" w:rsidP="00035FEB">
            <w:pPr>
              <w:jc w:val="center"/>
            </w:pPr>
            <w:r w:rsidRPr="00035FEB">
              <w:t>53</w:t>
            </w:r>
          </w:p>
        </w:tc>
        <w:tc>
          <w:tcPr>
            <w:tcW w:w="3177" w:type="dxa"/>
          </w:tcPr>
          <w:p w:rsidR="007A4B98" w:rsidRPr="00035FEB" w:rsidRDefault="007A4B98" w:rsidP="00035FEB">
            <w:pPr>
              <w:shd w:val="clear" w:color="auto" w:fill="FFFFFF"/>
              <w:autoSpaceDE w:val="0"/>
              <w:autoSpaceDN w:val="0"/>
              <w:adjustRightInd w:val="0"/>
              <w:rPr>
                <w:i/>
                <w:color w:val="000000"/>
              </w:rPr>
            </w:pPr>
            <w:r w:rsidRPr="00035FEB">
              <w:rPr>
                <w:i/>
              </w:rPr>
              <w:t xml:space="preserve">Контрольная </w:t>
            </w:r>
            <w:proofErr w:type="gramStart"/>
            <w:r w:rsidRPr="00035FEB">
              <w:rPr>
                <w:i/>
              </w:rPr>
              <w:t>работа  №</w:t>
            </w:r>
            <w:proofErr w:type="gramEnd"/>
            <w:r w:rsidR="00FB48B5" w:rsidRPr="00035FEB">
              <w:rPr>
                <w:i/>
              </w:rPr>
              <w:t xml:space="preserve"> </w:t>
            </w:r>
            <w:r w:rsidRPr="00035FEB">
              <w:rPr>
                <w:i/>
              </w:rPr>
              <w:t>4 по теме «Уравнения и неравенства с двумя переменными».</w:t>
            </w:r>
          </w:p>
        </w:tc>
        <w:tc>
          <w:tcPr>
            <w:tcW w:w="2288" w:type="dxa"/>
          </w:tcPr>
          <w:p w:rsidR="007A4B98" w:rsidRPr="00035FEB" w:rsidRDefault="007A4B98" w:rsidP="00035FEB">
            <w:r w:rsidRPr="00035FEB">
              <w:t>Урок контроля знаний, умений и навыков учащихся</w:t>
            </w:r>
          </w:p>
        </w:tc>
        <w:tc>
          <w:tcPr>
            <w:tcW w:w="1397" w:type="dxa"/>
          </w:tcPr>
          <w:p w:rsidR="007A4B98" w:rsidRPr="00035FEB" w:rsidRDefault="00FB48B5" w:rsidP="00035FEB">
            <w:pPr>
              <w:jc w:val="center"/>
            </w:pPr>
            <w:r w:rsidRPr="00035FEB">
              <w:t>ИК</w:t>
            </w:r>
          </w:p>
        </w:tc>
        <w:tc>
          <w:tcPr>
            <w:tcW w:w="889" w:type="dxa"/>
          </w:tcPr>
          <w:p w:rsidR="007A4B98" w:rsidRPr="00035FEB" w:rsidRDefault="007A4B98" w:rsidP="00035FEB">
            <w:pPr>
              <w:jc w:val="both"/>
            </w:pPr>
          </w:p>
        </w:tc>
        <w:tc>
          <w:tcPr>
            <w:tcW w:w="2700" w:type="dxa"/>
          </w:tcPr>
          <w:p w:rsidR="007A4B98" w:rsidRPr="00035FEB" w:rsidRDefault="007A4B98" w:rsidP="00035FEB">
            <w:pPr>
              <w:jc w:val="both"/>
            </w:pPr>
          </w:p>
        </w:tc>
      </w:tr>
      <w:tr w:rsidR="00512C27" w:rsidRPr="00035FEB" w:rsidTr="00EF77C1">
        <w:trPr>
          <w:trHeight w:val="269"/>
        </w:trPr>
        <w:tc>
          <w:tcPr>
            <w:tcW w:w="11086" w:type="dxa"/>
            <w:gridSpan w:val="6"/>
          </w:tcPr>
          <w:p w:rsidR="00512C27" w:rsidRPr="00035FEB" w:rsidRDefault="00512C27" w:rsidP="00035FEB">
            <w:pPr>
              <w:jc w:val="center"/>
            </w:pPr>
            <w:r w:rsidRPr="00035FEB">
              <w:rPr>
                <w:b/>
              </w:rPr>
              <w:lastRenderedPageBreak/>
              <w:t xml:space="preserve">Глава 4. </w:t>
            </w:r>
            <w:r w:rsidR="00FB48B5" w:rsidRPr="00035FEB">
              <w:rPr>
                <w:b/>
              </w:rPr>
              <w:t>Арифметическая и геометрическая прогрессии</w:t>
            </w:r>
            <w:r w:rsidRPr="00035FEB">
              <w:rPr>
                <w:b/>
              </w:rPr>
              <w:t xml:space="preserve">. </w:t>
            </w:r>
            <w:r w:rsidR="00FB48B5" w:rsidRPr="00035FEB">
              <w:rPr>
                <w:b/>
              </w:rPr>
              <w:t>15</w:t>
            </w:r>
            <w:r w:rsidRPr="00035FEB">
              <w:rPr>
                <w:b/>
              </w:rPr>
              <w:t xml:space="preserve"> ч</w:t>
            </w:r>
          </w:p>
        </w:tc>
      </w:tr>
      <w:tr w:rsidR="00FB48B5" w:rsidRPr="00035FEB" w:rsidTr="00EF77C1">
        <w:trPr>
          <w:trHeight w:val="823"/>
        </w:trPr>
        <w:tc>
          <w:tcPr>
            <w:tcW w:w="635" w:type="dxa"/>
          </w:tcPr>
          <w:p w:rsidR="00FB48B5" w:rsidRPr="00035FEB" w:rsidRDefault="00FB48B5" w:rsidP="00035FEB">
            <w:pPr>
              <w:jc w:val="center"/>
            </w:pPr>
            <w:r w:rsidRPr="00035FEB">
              <w:t>54</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Работа над ошибками. Последовательности.</w:t>
            </w:r>
          </w:p>
        </w:tc>
        <w:tc>
          <w:tcPr>
            <w:tcW w:w="2288" w:type="dxa"/>
          </w:tcPr>
          <w:p w:rsidR="00FB48B5" w:rsidRPr="00035FEB" w:rsidRDefault="00FB48B5" w:rsidP="00035FEB">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FB48B5" w:rsidRPr="00035FEB" w:rsidRDefault="00FB48B5" w:rsidP="00035FEB">
            <w:pPr>
              <w:jc w:val="center"/>
            </w:pPr>
            <w:r w:rsidRPr="00035FEB">
              <w:t>ФО, ИДР, 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702"/>
        </w:trPr>
        <w:tc>
          <w:tcPr>
            <w:tcW w:w="635" w:type="dxa"/>
          </w:tcPr>
          <w:p w:rsidR="00FB48B5" w:rsidRPr="00035FEB" w:rsidRDefault="00FB48B5" w:rsidP="00035FEB">
            <w:pPr>
              <w:jc w:val="center"/>
            </w:pPr>
            <w:r w:rsidRPr="00035FEB">
              <w:t>55</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Последовательности.</w:t>
            </w:r>
          </w:p>
        </w:tc>
        <w:tc>
          <w:tcPr>
            <w:tcW w:w="2288" w:type="dxa"/>
          </w:tcPr>
          <w:p w:rsidR="00FB48B5" w:rsidRPr="00035FEB" w:rsidRDefault="00FB48B5" w:rsidP="00035FEB">
            <w:r w:rsidRPr="00035FEB">
              <w:t>Закрепление знаний</w:t>
            </w:r>
          </w:p>
        </w:tc>
        <w:tc>
          <w:tcPr>
            <w:tcW w:w="1397" w:type="dxa"/>
          </w:tcPr>
          <w:p w:rsidR="00FB48B5" w:rsidRPr="00035FEB" w:rsidRDefault="00FB48B5" w:rsidP="00035FEB">
            <w:pPr>
              <w:jc w:val="center"/>
            </w:pPr>
            <w:r w:rsidRPr="00035FEB">
              <w:t>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56</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Определение   арифметической   прогрессии Формула </w:t>
            </w:r>
            <w:r w:rsidRPr="00035FEB">
              <w:rPr>
                <w:color w:val="000000"/>
                <w:lang w:val="en-US"/>
              </w:rPr>
              <w:t>n</w:t>
            </w:r>
            <w:r w:rsidRPr="00035FEB">
              <w:rPr>
                <w:color w:val="000000"/>
              </w:rPr>
              <w:t>-го члена арифметической про</w:t>
            </w:r>
            <w:r w:rsidRPr="00035FEB">
              <w:rPr>
                <w:color w:val="000000"/>
              </w:rPr>
              <w:softHyphen/>
              <w:t>грессии.</w:t>
            </w:r>
          </w:p>
        </w:tc>
        <w:tc>
          <w:tcPr>
            <w:tcW w:w="2288" w:type="dxa"/>
          </w:tcPr>
          <w:p w:rsidR="00FB48B5" w:rsidRPr="00035FEB" w:rsidRDefault="00FB48B5" w:rsidP="00035FEB">
            <w:r w:rsidRPr="00035FEB">
              <w:t>Изучение и закрепление знаний</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57</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Определение   арифметической   прогрессии Формула </w:t>
            </w:r>
            <w:r w:rsidRPr="00035FEB">
              <w:rPr>
                <w:color w:val="000000"/>
                <w:lang w:val="en-US"/>
              </w:rPr>
              <w:t>n</w:t>
            </w:r>
            <w:r w:rsidRPr="00035FEB">
              <w:rPr>
                <w:color w:val="000000"/>
              </w:rPr>
              <w:t>-го члена арифметической про</w:t>
            </w:r>
            <w:r w:rsidRPr="00035FEB">
              <w:rPr>
                <w:color w:val="000000"/>
              </w:rPr>
              <w:softHyphen/>
              <w:t>грессии.</w:t>
            </w:r>
          </w:p>
        </w:tc>
        <w:tc>
          <w:tcPr>
            <w:tcW w:w="2288" w:type="dxa"/>
          </w:tcPr>
          <w:p w:rsidR="00FB48B5" w:rsidRPr="00035FEB" w:rsidRDefault="00FB48B5" w:rsidP="00035FEB">
            <w:r w:rsidRPr="00035FEB">
              <w:t>Закрепление знаний</w:t>
            </w:r>
          </w:p>
        </w:tc>
        <w:tc>
          <w:tcPr>
            <w:tcW w:w="1397" w:type="dxa"/>
          </w:tcPr>
          <w:p w:rsidR="00FB48B5" w:rsidRPr="00035FEB" w:rsidRDefault="00FB48B5" w:rsidP="00035FEB">
            <w:pPr>
              <w:jc w:val="center"/>
            </w:pPr>
            <w:r w:rsidRPr="00035FEB">
              <w:t>ФО, ОСР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08"/>
        </w:trPr>
        <w:tc>
          <w:tcPr>
            <w:tcW w:w="635" w:type="dxa"/>
          </w:tcPr>
          <w:p w:rsidR="00FB48B5" w:rsidRPr="00035FEB" w:rsidRDefault="00FB48B5" w:rsidP="00035FEB">
            <w:pPr>
              <w:jc w:val="center"/>
            </w:pPr>
            <w:r w:rsidRPr="00035FEB">
              <w:t>58</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Формула суммы </w:t>
            </w:r>
            <w:r w:rsidRPr="00035FEB">
              <w:rPr>
                <w:i/>
                <w:iCs/>
                <w:color w:val="000000"/>
              </w:rPr>
              <w:t xml:space="preserve">п </w:t>
            </w:r>
            <w:r w:rsidRPr="00035FEB">
              <w:rPr>
                <w:color w:val="000000"/>
              </w:rPr>
              <w:t>первых членов арифмети</w:t>
            </w:r>
            <w:r w:rsidRPr="00035FEB">
              <w:rPr>
                <w:color w:val="000000"/>
              </w:rPr>
              <w:softHyphen/>
              <w:t>ческой прогрессии.</w:t>
            </w:r>
            <w:r w:rsidRPr="00035FEB">
              <w:rPr>
                <w:i/>
              </w:rPr>
              <w:t xml:space="preserve"> </w:t>
            </w:r>
          </w:p>
        </w:tc>
        <w:tc>
          <w:tcPr>
            <w:tcW w:w="2288" w:type="dxa"/>
          </w:tcPr>
          <w:p w:rsidR="00FB48B5" w:rsidRPr="00035FEB" w:rsidRDefault="00FB48B5" w:rsidP="00035FEB">
            <w:r w:rsidRPr="00035FEB">
              <w:t>Закрепление знаний</w:t>
            </w:r>
          </w:p>
        </w:tc>
        <w:tc>
          <w:tcPr>
            <w:tcW w:w="1397" w:type="dxa"/>
          </w:tcPr>
          <w:p w:rsidR="00FB48B5" w:rsidRPr="00035FEB" w:rsidRDefault="00FB48B5" w:rsidP="00035FEB">
            <w:pPr>
              <w:jc w:val="center"/>
            </w:pPr>
            <w:r w:rsidRPr="00035FEB">
              <w:t>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39"/>
        </w:trPr>
        <w:tc>
          <w:tcPr>
            <w:tcW w:w="635" w:type="dxa"/>
          </w:tcPr>
          <w:p w:rsidR="00FB48B5" w:rsidRPr="00035FEB" w:rsidRDefault="00FB48B5" w:rsidP="00035FEB">
            <w:pPr>
              <w:jc w:val="center"/>
            </w:pPr>
            <w:r w:rsidRPr="00035FEB">
              <w:t>59</w:t>
            </w:r>
          </w:p>
        </w:tc>
        <w:tc>
          <w:tcPr>
            <w:tcW w:w="3177" w:type="dxa"/>
          </w:tcPr>
          <w:p w:rsidR="00FB48B5" w:rsidRPr="00035FEB" w:rsidRDefault="00FB48B5" w:rsidP="00035FEB">
            <w:pPr>
              <w:shd w:val="clear" w:color="auto" w:fill="FFFFFF"/>
              <w:autoSpaceDE w:val="0"/>
              <w:autoSpaceDN w:val="0"/>
              <w:adjustRightInd w:val="0"/>
            </w:pPr>
            <w:r w:rsidRPr="00035FEB">
              <w:t>Арифметическая прогрессия.</w:t>
            </w:r>
            <w:r w:rsidRPr="00035FEB">
              <w:rPr>
                <w:i/>
              </w:rPr>
              <w:t xml:space="preserve"> </w:t>
            </w:r>
            <w:r w:rsidRPr="00035FEB">
              <w:t xml:space="preserve">   </w:t>
            </w:r>
            <w:r w:rsidRPr="00035FEB">
              <w:rPr>
                <w:bCs/>
              </w:rPr>
              <w:t xml:space="preserve">  </w:t>
            </w:r>
          </w:p>
        </w:tc>
        <w:tc>
          <w:tcPr>
            <w:tcW w:w="2288" w:type="dxa"/>
          </w:tcPr>
          <w:p w:rsidR="00FB48B5" w:rsidRPr="00035FEB" w:rsidRDefault="00FB48B5" w:rsidP="00035FEB">
            <w:r w:rsidRPr="00035FEB">
              <w:t>Закрепление знаний Проверка знаний</w:t>
            </w:r>
          </w:p>
        </w:tc>
        <w:tc>
          <w:tcPr>
            <w:tcW w:w="1397" w:type="dxa"/>
          </w:tcPr>
          <w:p w:rsidR="00FB48B5" w:rsidRPr="00035FEB" w:rsidRDefault="00FB48B5" w:rsidP="00035FEB">
            <w:pPr>
              <w:jc w:val="center"/>
            </w:pPr>
            <w:r w:rsidRPr="00035FEB">
              <w:t>ДРЗ</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377"/>
        </w:trPr>
        <w:tc>
          <w:tcPr>
            <w:tcW w:w="635" w:type="dxa"/>
          </w:tcPr>
          <w:p w:rsidR="00FB48B5" w:rsidRPr="00035FEB" w:rsidRDefault="00FB48B5" w:rsidP="00035FEB">
            <w:pPr>
              <w:jc w:val="center"/>
            </w:pPr>
            <w:r w:rsidRPr="00035FEB">
              <w:t>60</w:t>
            </w:r>
          </w:p>
        </w:tc>
        <w:tc>
          <w:tcPr>
            <w:tcW w:w="3177" w:type="dxa"/>
          </w:tcPr>
          <w:p w:rsidR="00FB48B5" w:rsidRPr="00035FEB" w:rsidRDefault="00FB48B5" w:rsidP="00035FEB">
            <w:pPr>
              <w:shd w:val="clear" w:color="auto" w:fill="FFFFFF"/>
              <w:autoSpaceDE w:val="0"/>
              <w:autoSpaceDN w:val="0"/>
              <w:adjustRightInd w:val="0"/>
            </w:pPr>
            <w:r w:rsidRPr="00035FEB">
              <w:t>Решение задач.</w:t>
            </w:r>
            <w:r w:rsidRPr="00035FEB">
              <w:rPr>
                <w:bCs/>
              </w:rPr>
              <w:t xml:space="preserve"> Подготовка к контрольной работе.</w:t>
            </w:r>
          </w:p>
        </w:tc>
        <w:tc>
          <w:tcPr>
            <w:tcW w:w="2288" w:type="dxa"/>
          </w:tcPr>
          <w:p w:rsidR="00FB48B5" w:rsidRPr="00035FEB" w:rsidRDefault="00FB48B5" w:rsidP="00035FEB">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FB48B5" w:rsidRPr="00035FEB" w:rsidRDefault="00FB48B5" w:rsidP="00035FEB">
            <w:pPr>
              <w:jc w:val="center"/>
            </w:pPr>
            <w:r w:rsidRPr="00035FEB">
              <w:t>ФО, СР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61</w:t>
            </w:r>
          </w:p>
        </w:tc>
        <w:tc>
          <w:tcPr>
            <w:tcW w:w="3177" w:type="dxa"/>
          </w:tcPr>
          <w:p w:rsidR="00FB48B5" w:rsidRPr="00035FEB" w:rsidRDefault="00FB48B5" w:rsidP="00035FEB">
            <w:pPr>
              <w:shd w:val="clear" w:color="auto" w:fill="FFFFFF"/>
              <w:autoSpaceDE w:val="0"/>
              <w:autoSpaceDN w:val="0"/>
              <w:adjustRightInd w:val="0"/>
              <w:rPr>
                <w:i/>
              </w:rPr>
            </w:pPr>
            <w:r w:rsidRPr="00035FEB">
              <w:rPr>
                <w:i/>
              </w:rPr>
              <w:t xml:space="preserve">Контрольная работа №5 по теме </w:t>
            </w:r>
            <w:r w:rsidRPr="00035FEB">
              <w:rPr>
                <w:i/>
                <w:color w:val="000000"/>
              </w:rPr>
              <w:t>«Арифметическая прогрессия».</w:t>
            </w:r>
          </w:p>
        </w:tc>
        <w:tc>
          <w:tcPr>
            <w:tcW w:w="2288" w:type="dxa"/>
          </w:tcPr>
          <w:p w:rsidR="00FB48B5" w:rsidRPr="00035FEB" w:rsidRDefault="00FB48B5" w:rsidP="00035FEB">
            <w:r w:rsidRPr="00035FEB">
              <w:t>Урок контроля знаний, умений и навыков учащихся</w:t>
            </w:r>
          </w:p>
        </w:tc>
        <w:tc>
          <w:tcPr>
            <w:tcW w:w="1397" w:type="dxa"/>
          </w:tcPr>
          <w:p w:rsidR="00FB48B5" w:rsidRPr="00035FEB" w:rsidRDefault="00FB48B5" w:rsidP="00035FEB">
            <w:pPr>
              <w:jc w:val="center"/>
            </w:pPr>
            <w:r w:rsidRPr="00035FEB">
              <w:t>ИК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377"/>
        </w:trPr>
        <w:tc>
          <w:tcPr>
            <w:tcW w:w="635" w:type="dxa"/>
          </w:tcPr>
          <w:p w:rsidR="00FB48B5" w:rsidRPr="00035FEB" w:rsidRDefault="00FB48B5" w:rsidP="00035FEB">
            <w:pPr>
              <w:jc w:val="center"/>
            </w:pPr>
            <w:r w:rsidRPr="00035FEB">
              <w:t>62</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Работа над ошибками. Определение   геометрической   прогрессии. Формула </w:t>
            </w:r>
            <w:r w:rsidRPr="00035FEB">
              <w:rPr>
                <w:color w:val="000000"/>
                <w:lang w:val="en-US"/>
              </w:rPr>
              <w:t>n</w:t>
            </w:r>
            <w:r w:rsidRPr="00035FEB">
              <w:rPr>
                <w:color w:val="000000"/>
              </w:rPr>
              <w:t>-</w:t>
            </w:r>
            <w:proofErr w:type="gramStart"/>
            <w:r w:rsidRPr="00035FEB">
              <w:rPr>
                <w:color w:val="000000"/>
              </w:rPr>
              <w:t>го  члена</w:t>
            </w:r>
            <w:proofErr w:type="gramEnd"/>
            <w:r w:rsidRPr="00035FEB">
              <w:rPr>
                <w:color w:val="000000"/>
              </w:rPr>
              <w:t xml:space="preserve">  геометрической  про</w:t>
            </w:r>
            <w:r w:rsidRPr="00035FEB">
              <w:rPr>
                <w:color w:val="000000"/>
              </w:rPr>
              <w:softHyphen/>
              <w:t>грессии.</w:t>
            </w:r>
          </w:p>
        </w:tc>
        <w:tc>
          <w:tcPr>
            <w:tcW w:w="2288" w:type="dxa"/>
          </w:tcPr>
          <w:p w:rsidR="00FB48B5" w:rsidRPr="00035FEB" w:rsidRDefault="00FB48B5" w:rsidP="00035FEB">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FB48B5" w:rsidRPr="00035FEB" w:rsidRDefault="00FB48B5" w:rsidP="00035FEB">
            <w:pPr>
              <w:jc w:val="center"/>
            </w:pPr>
            <w:r w:rsidRPr="00035FEB">
              <w:t>ИДР, ИК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092"/>
        </w:trPr>
        <w:tc>
          <w:tcPr>
            <w:tcW w:w="635" w:type="dxa"/>
          </w:tcPr>
          <w:p w:rsidR="00FB48B5" w:rsidRPr="00035FEB" w:rsidRDefault="00FB48B5" w:rsidP="00035FEB">
            <w:pPr>
              <w:jc w:val="center"/>
            </w:pPr>
            <w:r w:rsidRPr="00035FEB">
              <w:t>63</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Определение   геометрической   прогрессии. Формула </w:t>
            </w:r>
            <w:r w:rsidRPr="00035FEB">
              <w:rPr>
                <w:color w:val="000000"/>
                <w:lang w:val="en-US"/>
              </w:rPr>
              <w:t>n</w:t>
            </w:r>
            <w:r w:rsidRPr="00035FEB">
              <w:rPr>
                <w:color w:val="000000"/>
              </w:rPr>
              <w:t>-</w:t>
            </w:r>
            <w:proofErr w:type="gramStart"/>
            <w:r w:rsidRPr="00035FEB">
              <w:rPr>
                <w:color w:val="000000"/>
              </w:rPr>
              <w:t>го  члена</w:t>
            </w:r>
            <w:proofErr w:type="gramEnd"/>
            <w:r w:rsidRPr="00035FEB">
              <w:rPr>
                <w:color w:val="000000"/>
              </w:rPr>
              <w:t xml:space="preserve">  геометрической  про</w:t>
            </w:r>
            <w:r w:rsidRPr="00035FEB">
              <w:rPr>
                <w:color w:val="000000"/>
              </w:rPr>
              <w:softHyphen/>
              <w:t>грессии.</w:t>
            </w:r>
          </w:p>
        </w:tc>
        <w:tc>
          <w:tcPr>
            <w:tcW w:w="2288" w:type="dxa"/>
          </w:tcPr>
          <w:p w:rsidR="00FB48B5" w:rsidRPr="00035FEB" w:rsidRDefault="00FB48B5" w:rsidP="00035FEB">
            <w:r w:rsidRPr="00035FEB">
              <w:t>Закрепление знаний</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64</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Формула суммы </w:t>
            </w:r>
            <w:r w:rsidRPr="00035FEB">
              <w:rPr>
                <w:i/>
                <w:iCs/>
                <w:color w:val="000000"/>
              </w:rPr>
              <w:t xml:space="preserve">п </w:t>
            </w:r>
            <w:r w:rsidRPr="00035FEB">
              <w:rPr>
                <w:color w:val="000000"/>
              </w:rPr>
              <w:t>первых членов геометри</w:t>
            </w:r>
            <w:r w:rsidRPr="00035FEB">
              <w:rPr>
                <w:color w:val="000000"/>
              </w:rPr>
              <w:softHyphen/>
              <w:t>ческой прогрессии.</w:t>
            </w:r>
          </w:p>
        </w:tc>
        <w:tc>
          <w:tcPr>
            <w:tcW w:w="2288" w:type="dxa"/>
          </w:tcPr>
          <w:p w:rsidR="00FB48B5" w:rsidRPr="00035FEB" w:rsidRDefault="00FB48B5" w:rsidP="00035FEB">
            <w:r w:rsidRPr="00035FEB">
              <w:t>Изучение и закрепление знаний</w:t>
            </w:r>
          </w:p>
        </w:tc>
        <w:tc>
          <w:tcPr>
            <w:tcW w:w="1397" w:type="dxa"/>
          </w:tcPr>
          <w:p w:rsidR="00FB48B5" w:rsidRPr="00035FEB" w:rsidRDefault="00FB48B5" w:rsidP="00035FEB">
            <w:pPr>
              <w:jc w:val="center"/>
            </w:pPr>
            <w:r w:rsidRPr="00035FEB">
              <w:t>ФО, 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65</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 xml:space="preserve">Формула суммы </w:t>
            </w:r>
            <w:r w:rsidRPr="00035FEB">
              <w:rPr>
                <w:i/>
                <w:iCs/>
                <w:color w:val="000000"/>
              </w:rPr>
              <w:t xml:space="preserve">п </w:t>
            </w:r>
            <w:r w:rsidRPr="00035FEB">
              <w:rPr>
                <w:color w:val="000000"/>
              </w:rPr>
              <w:t>первых членов геометри</w:t>
            </w:r>
            <w:r w:rsidRPr="00035FEB">
              <w:rPr>
                <w:color w:val="000000"/>
              </w:rPr>
              <w:softHyphen/>
              <w:t>ческой прогрессии.</w:t>
            </w:r>
          </w:p>
        </w:tc>
        <w:tc>
          <w:tcPr>
            <w:tcW w:w="2288" w:type="dxa"/>
          </w:tcPr>
          <w:p w:rsidR="00FB48B5" w:rsidRPr="00035FEB" w:rsidRDefault="00FB48B5" w:rsidP="00035FEB">
            <w:r w:rsidRPr="00035FEB">
              <w:t>Закрепление знаний</w:t>
            </w:r>
          </w:p>
        </w:tc>
        <w:tc>
          <w:tcPr>
            <w:tcW w:w="1397" w:type="dxa"/>
          </w:tcPr>
          <w:p w:rsidR="00FB48B5" w:rsidRPr="00035FEB" w:rsidRDefault="00FB48B5" w:rsidP="00035FEB">
            <w:pPr>
              <w:jc w:val="center"/>
            </w:pPr>
            <w:r w:rsidRPr="00035FEB">
              <w:t>СР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08"/>
        </w:trPr>
        <w:tc>
          <w:tcPr>
            <w:tcW w:w="635" w:type="dxa"/>
          </w:tcPr>
          <w:p w:rsidR="00FB48B5" w:rsidRPr="00035FEB" w:rsidRDefault="00FB48B5" w:rsidP="00035FEB">
            <w:pPr>
              <w:jc w:val="center"/>
            </w:pPr>
            <w:r w:rsidRPr="00035FEB">
              <w:t>66</w:t>
            </w:r>
          </w:p>
        </w:tc>
        <w:tc>
          <w:tcPr>
            <w:tcW w:w="3177" w:type="dxa"/>
          </w:tcPr>
          <w:p w:rsidR="00FB48B5" w:rsidRPr="00035FEB" w:rsidRDefault="00FB48B5" w:rsidP="00035FEB">
            <w:pPr>
              <w:shd w:val="clear" w:color="auto" w:fill="FFFFFF"/>
              <w:autoSpaceDE w:val="0"/>
              <w:autoSpaceDN w:val="0"/>
              <w:adjustRightInd w:val="0"/>
            </w:pPr>
            <w:r w:rsidRPr="00035FEB">
              <w:rPr>
                <w:color w:val="000000"/>
              </w:rPr>
              <w:t xml:space="preserve">Формула суммы </w:t>
            </w:r>
            <w:r w:rsidRPr="00035FEB">
              <w:rPr>
                <w:i/>
                <w:iCs/>
                <w:color w:val="000000"/>
              </w:rPr>
              <w:t xml:space="preserve">п </w:t>
            </w:r>
            <w:r w:rsidRPr="00035FEB">
              <w:rPr>
                <w:color w:val="000000"/>
              </w:rPr>
              <w:t>первых членов геометри</w:t>
            </w:r>
            <w:r w:rsidRPr="00035FEB">
              <w:rPr>
                <w:color w:val="000000"/>
              </w:rPr>
              <w:softHyphen/>
              <w:t>ческой прогрессии.</w:t>
            </w:r>
            <w:r w:rsidRPr="00035FEB">
              <w:rPr>
                <w:i/>
              </w:rPr>
              <w:t xml:space="preserve"> </w:t>
            </w:r>
          </w:p>
        </w:tc>
        <w:tc>
          <w:tcPr>
            <w:tcW w:w="2288" w:type="dxa"/>
          </w:tcPr>
          <w:p w:rsidR="00FB48B5" w:rsidRPr="00035FEB" w:rsidRDefault="00FB48B5" w:rsidP="00035FEB">
            <w:r w:rsidRPr="00035FEB">
              <w:t>Проверка знаний</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377"/>
        </w:trPr>
        <w:tc>
          <w:tcPr>
            <w:tcW w:w="635" w:type="dxa"/>
          </w:tcPr>
          <w:p w:rsidR="00FB48B5" w:rsidRPr="00035FEB" w:rsidRDefault="00FB48B5" w:rsidP="00035FEB">
            <w:pPr>
              <w:jc w:val="center"/>
            </w:pPr>
            <w:r w:rsidRPr="00035FEB">
              <w:lastRenderedPageBreak/>
              <w:t>67</w:t>
            </w:r>
          </w:p>
        </w:tc>
        <w:tc>
          <w:tcPr>
            <w:tcW w:w="3177" w:type="dxa"/>
          </w:tcPr>
          <w:p w:rsidR="00FB48B5" w:rsidRPr="00035FEB" w:rsidRDefault="00FB48B5" w:rsidP="00035FEB">
            <w:r w:rsidRPr="00035FEB">
              <w:t>Обобщающий урок. Метод математической индукции.</w:t>
            </w:r>
            <w:r w:rsidRPr="00035FEB">
              <w:rPr>
                <w:bCs/>
              </w:rPr>
              <w:t xml:space="preserve"> Подготовка к контрольной работе</w:t>
            </w:r>
          </w:p>
        </w:tc>
        <w:tc>
          <w:tcPr>
            <w:tcW w:w="2288" w:type="dxa"/>
          </w:tcPr>
          <w:p w:rsidR="00FB48B5" w:rsidRPr="00035FEB" w:rsidRDefault="00FB48B5" w:rsidP="00035FEB">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FB48B5" w:rsidRPr="00035FEB" w:rsidRDefault="00FB48B5" w:rsidP="00035FEB">
            <w:pPr>
              <w:jc w:val="center"/>
            </w:pPr>
            <w:r w:rsidRPr="00035FEB">
              <w:t>ОСР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823"/>
        </w:trPr>
        <w:tc>
          <w:tcPr>
            <w:tcW w:w="635" w:type="dxa"/>
          </w:tcPr>
          <w:p w:rsidR="00FB48B5" w:rsidRPr="00035FEB" w:rsidRDefault="00FB48B5" w:rsidP="00035FEB">
            <w:pPr>
              <w:jc w:val="center"/>
            </w:pPr>
            <w:r w:rsidRPr="00035FEB">
              <w:t>68</w:t>
            </w:r>
          </w:p>
        </w:tc>
        <w:tc>
          <w:tcPr>
            <w:tcW w:w="3177" w:type="dxa"/>
          </w:tcPr>
          <w:p w:rsidR="00FB48B5" w:rsidRPr="00035FEB" w:rsidRDefault="00FB48B5" w:rsidP="00035FEB">
            <w:pPr>
              <w:shd w:val="clear" w:color="auto" w:fill="FFFFFF"/>
              <w:autoSpaceDE w:val="0"/>
              <w:autoSpaceDN w:val="0"/>
              <w:adjustRightInd w:val="0"/>
              <w:rPr>
                <w:i/>
                <w:color w:val="000000"/>
              </w:rPr>
            </w:pPr>
            <w:r w:rsidRPr="00035FEB">
              <w:rPr>
                <w:i/>
                <w:color w:val="000000"/>
              </w:rPr>
              <w:t>Контрольная работа № 6 по теме «Геометрическая прогрессия»</w:t>
            </w:r>
          </w:p>
        </w:tc>
        <w:tc>
          <w:tcPr>
            <w:tcW w:w="2288" w:type="dxa"/>
          </w:tcPr>
          <w:p w:rsidR="00FB48B5" w:rsidRPr="00035FEB" w:rsidRDefault="00FB48B5" w:rsidP="00035FEB">
            <w:r w:rsidRPr="00035FEB">
              <w:t>Урок контроля знаний, умений и навыков учащихся</w:t>
            </w:r>
          </w:p>
        </w:tc>
        <w:tc>
          <w:tcPr>
            <w:tcW w:w="1397" w:type="dxa"/>
          </w:tcPr>
          <w:p w:rsidR="00FB48B5" w:rsidRPr="00035FEB" w:rsidRDefault="00FB48B5" w:rsidP="00035FEB">
            <w:pPr>
              <w:jc w:val="center"/>
            </w:pPr>
            <w:r w:rsidRPr="00035FEB">
              <w:t>ИК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8D3A77" w:rsidRPr="00035FEB" w:rsidTr="00EF77C1">
        <w:trPr>
          <w:trHeight w:val="269"/>
        </w:trPr>
        <w:tc>
          <w:tcPr>
            <w:tcW w:w="11086" w:type="dxa"/>
            <w:gridSpan w:val="6"/>
          </w:tcPr>
          <w:p w:rsidR="008D3A77" w:rsidRPr="00035FEB" w:rsidRDefault="008D3A77" w:rsidP="00035FEB">
            <w:pPr>
              <w:jc w:val="center"/>
            </w:pPr>
            <w:r w:rsidRPr="00035FEB">
              <w:rPr>
                <w:b/>
              </w:rPr>
              <w:t xml:space="preserve">Глава 5. </w:t>
            </w:r>
            <w:r w:rsidR="00FB48B5" w:rsidRPr="00035FEB">
              <w:rPr>
                <w:b/>
              </w:rPr>
              <w:t>Элементы комбинаторики и теории вероятностей</w:t>
            </w:r>
            <w:r w:rsidRPr="00035FEB">
              <w:rPr>
                <w:b/>
              </w:rPr>
              <w:t>.  1</w:t>
            </w:r>
            <w:r w:rsidR="00FB48B5" w:rsidRPr="00035FEB">
              <w:rPr>
                <w:b/>
              </w:rPr>
              <w:t>3</w:t>
            </w:r>
            <w:r w:rsidRPr="00035FEB">
              <w:rPr>
                <w:b/>
              </w:rPr>
              <w:t xml:space="preserve"> ч</w:t>
            </w:r>
          </w:p>
        </w:tc>
      </w:tr>
      <w:tr w:rsidR="00FB48B5" w:rsidRPr="00035FEB" w:rsidTr="00EF77C1">
        <w:trPr>
          <w:trHeight w:val="823"/>
        </w:trPr>
        <w:tc>
          <w:tcPr>
            <w:tcW w:w="635" w:type="dxa"/>
          </w:tcPr>
          <w:p w:rsidR="00FB48B5" w:rsidRPr="00035FEB" w:rsidRDefault="00FB48B5" w:rsidP="00035FEB">
            <w:pPr>
              <w:jc w:val="center"/>
            </w:pPr>
            <w:r w:rsidRPr="00035FEB">
              <w:t>69</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 xml:space="preserve">Работа над ошибками. </w:t>
            </w:r>
            <w:r w:rsidRPr="00035FEB">
              <w:t>Примеры комбинаторных задач.</w:t>
            </w:r>
          </w:p>
        </w:tc>
        <w:tc>
          <w:tcPr>
            <w:tcW w:w="2288" w:type="dxa"/>
          </w:tcPr>
          <w:p w:rsidR="00FB48B5" w:rsidRPr="00035FEB" w:rsidRDefault="00FB48B5" w:rsidP="00035FEB">
            <w:pPr>
              <w:rPr>
                <w:b/>
              </w:rPr>
            </w:pPr>
            <w:r w:rsidRPr="00035FEB">
              <w:t xml:space="preserve">Коррекция знаний. Изучение </w:t>
            </w:r>
            <w:r w:rsidRPr="00035FEB">
              <w:rPr>
                <w:spacing w:val="-8"/>
              </w:rPr>
              <w:t>нового мате</w:t>
            </w:r>
            <w:r w:rsidRPr="00035FEB">
              <w:rPr>
                <w:spacing w:val="-8"/>
              </w:rPr>
              <w:softHyphen/>
            </w:r>
            <w:r w:rsidRPr="00035FEB">
              <w:t>риала</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269"/>
        </w:trPr>
        <w:tc>
          <w:tcPr>
            <w:tcW w:w="635" w:type="dxa"/>
          </w:tcPr>
          <w:p w:rsidR="00FB48B5" w:rsidRPr="00035FEB" w:rsidRDefault="00FB48B5" w:rsidP="00035FEB">
            <w:pPr>
              <w:jc w:val="center"/>
            </w:pPr>
            <w:r w:rsidRPr="00035FEB">
              <w:t>70</w:t>
            </w:r>
          </w:p>
        </w:tc>
        <w:tc>
          <w:tcPr>
            <w:tcW w:w="3177" w:type="dxa"/>
          </w:tcPr>
          <w:p w:rsidR="00FB48B5" w:rsidRPr="00035FEB" w:rsidRDefault="00FB48B5" w:rsidP="00035FEB">
            <w:pPr>
              <w:shd w:val="clear" w:color="auto" w:fill="FFFFFF"/>
              <w:autoSpaceDE w:val="0"/>
              <w:autoSpaceDN w:val="0"/>
              <w:adjustRightInd w:val="0"/>
              <w:rPr>
                <w:color w:val="000000"/>
              </w:rPr>
            </w:pPr>
            <w:r w:rsidRPr="00035FEB">
              <w:t>Примеры комбинаторных задач.</w:t>
            </w:r>
          </w:p>
        </w:tc>
        <w:tc>
          <w:tcPr>
            <w:tcW w:w="2288" w:type="dxa"/>
          </w:tcPr>
          <w:p w:rsidR="00FB48B5" w:rsidRPr="00035FEB" w:rsidRDefault="00FB48B5" w:rsidP="00035FEB">
            <w:pPr>
              <w:rPr>
                <w:b/>
              </w:rPr>
            </w:pPr>
            <w:r w:rsidRPr="00035FEB">
              <w:t>Закрепление знаний</w:t>
            </w:r>
          </w:p>
        </w:tc>
        <w:tc>
          <w:tcPr>
            <w:tcW w:w="1397" w:type="dxa"/>
          </w:tcPr>
          <w:p w:rsidR="00FB48B5" w:rsidRPr="00035FEB" w:rsidRDefault="00FB48B5" w:rsidP="00035FEB">
            <w:pPr>
              <w:jc w:val="center"/>
            </w:pPr>
            <w:r w:rsidRPr="00035FEB">
              <w:t>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39"/>
        </w:trPr>
        <w:tc>
          <w:tcPr>
            <w:tcW w:w="635" w:type="dxa"/>
          </w:tcPr>
          <w:p w:rsidR="00FB48B5" w:rsidRPr="00035FEB" w:rsidRDefault="00FB48B5" w:rsidP="00035FEB">
            <w:pPr>
              <w:jc w:val="center"/>
            </w:pPr>
            <w:r w:rsidRPr="00035FEB">
              <w:t>71</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Перестановки.</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53"/>
        </w:trPr>
        <w:tc>
          <w:tcPr>
            <w:tcW w:w="635" w:type="dxa"/>
          </w:tcPr>
          <w:p w:rsidR="00FB48B5" w:rsidRPr="00035FEB" w:rsidRDefault="00FB48B5" w:rsidP="00035FEB">
            <w:pPr>
              <w:jc w:val="center"/>
            </w:pPr>
            <w:r w:rsidRPr="00035FEB">
              <w:t>72</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Перестановки.</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FB48B5" w:rsidP="00035FEB">
            <w:pPr>
              <w:jc w:val="center"/>
            </w:pPr>
            <w:r w:rsidRPr="00035FEB">
              <w:t>СР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39"/>
        </w:trPr>
        <w:tc>
          <w:tcPr>
            <w:tcW w:w="635" w:type="dxa"/>
          </w:tcPr>
          <w:p w:rsidR="00FB48B5" w:rsidRPr="00035FEB" w:rsidRDefault="00FB48B5" w:rsidP="00035FEB">
            <w:pPr>
              <w:jc w:val="center"/>
            </w:pPr>
            <w:r w:rsidRPr="00035FEB">
              <w:t>73</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Размещения.</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FB48B5"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269"/>
        </w:trPr>
        <w:tc>
          <w:tcPr>
            <w:tcW w:w="635" w:type="dxa"/>
          </w:tcPr>
          <w:p w:rsidR="00FB48B5" w:rsidRPr="00035FEB" w:rsidRDefault="00FB48B5" w:rsidP="00035FEB">
            <w:pPr>
              <w:jc w:val="center"/>
            </w:pPr>
            <w:r w:rsidRPr="00035FEB">
              <w:t>74</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Размещения.</w:t>
            </w:r>
          </w:p>
        </w:tc>
        <w:tc>
          <w:tcPr>
            <w:tcW w:w="2288" w:type="dxa"/>
          </w:tcPr>
          <w:p w:rsidR="00FB48B5" w:rsidRPr="00035FEB" w:rsidRDefault="00FB48B5" w:rsidP="00035FEB">
            <w:pPr>
              <w:rPr>
                <w:b/>
              </w:rPr>
            </w:pPr>
            <w:r w:rsidRPr="00035FEB">
              <w:t>Закрепление знаний</w:t>
            </w:r>
          </w:p>
        </w:tc>
        <w:tc>
          <w:tcPr>
            <w:tcW w:w="1397" w:type="dxa"/>
          </w:tcPr>
          <w:p w:rsidR="00FB48B5" w:rsidRPr="00035FEB" w:rsidRDefault="00FB48B5" w:rsidP="00035FEB">
            <w:pPr>
              <w:jc w:val="center"/>
            </w:pPr>
            <w:r w:rsidRPr="00035FEB">
              <w:t>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53"/>
        </w:trPr>
        <w:tc>
          <w:tcPr>
            <w:tcW w:w="635" w:type="dxa"/>
          </w:tcPr>
          <w:p w:rsidR="00FB48B5" w:rsidRPr="00035FEB" w:rsidRDefault="00FB48B5" w:rsidP="00035FEB">
            <w:pPr>
              <w:jc w:val="center"/>
            </w:pPr>
            <w:r w:rsidRPr="00035FEB">
              <w:t>75</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Сочетания.</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FB48B5" w:rsidP="00035FEB">
            <w:pPr>
              <w:jc w:val="center"/>
            </w:pPr>
            <w:r w:rsidRPr="00035FEB">
              <w:t>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269"/>
        </w:trPr>
        <w:tc>
          <w:tcPr>
            <w:tcW w:w="635" w:type="dxa"/>
          </w:tcPr>
          <w:p w:rsidR="00FB48B5" w:rsidRPr="00035FEB" w:rsidRDefault="00FB48B5" w:rsidP="00035FEB">
            <w:pPr>
              <w:jc w:val="center"/>
            </w:pPr>
            <w:r w:rsidRPr="00035FEB">
              <w:t>76</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Сочетания.</w:t>
            </w:r>
          </w:p>
        </w:tc>
        <w:tc>
          <w:tcPr>
            <w:tcW w:w="2288" w:type="dxa"/>
          </w:tcPr>
          <w:p w:rsidR="00FB48B5" w:rsidRPr="00035FEB" w:rsidRDefault="00FB48B5" w:rsidP="00035FEB">
            <w:pPr>
              <w:rPr>
                <w:b/>
              </w:rPr>
            </w:pPr>
            <w:r w:rsidRPr="00035FEB">
              <w:t>Закрепление знаний</w:t>
            </w:r>
          </w:p>
        </w:tc>
        <w:tc>
          <w:tcPr>
            <w:tcW w:w="1397" w:type="dxa"/>
          </w:tcPr>
          <w:p w:rsidR="00FB48B5" w:rsidRPr="00035FEB" w:rsidRDefault="00424829" w:rsidP="00035FEB">
            <w:pPr>
              <w:jc w:val="center"/>
            </w:pPr>
            <w:r w:rsidRPr="00035FEB">
              <w:t xml:space="preserve">ФО, </w:t>
            </w:r>
            <w:r w:rsidR="00FB48B5" w:rsidRPr="00035FEB">
              <w:t>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269"/>
        </w:trPr>
        <w:tc>
          <w:tcPr>
            <w:tcW w:w="635" w:type="dxa"/>
          </w:tcPr>
          <w:p w:rsidR="00FB48B5" w:rsidRPr="00035FEB" w:rsidRDefault="00FB48B5" w:rsidP="00035FEB">
            <w:pPr>
              <w:jc w:val="center"/>
            </w:pPr>
            <w:r w:rsidRPr="00035FEB">
              <w:t>77</w:t>
            </w:r>
          </w:p>
        </w:tc>
        <w:tc>
          <w:tcPr>
            <w:tcW w:w="3177" w:type="dxa"/>
          </w:tcPr>
          <w:p w:rsidR="00FB48B5" w:rsidRPr="00035FEB" w:rsidRDefault="00FB48B5" w:rsidP="00035FEB">
            <w:pPr>
              <w:shd w:val="clear" w:color="auto" w:fill="FFFFFF"/>
              <w:autoSpaceDE w:val="0"/>
              <w:autoSpaceDN w:val="0"/>
              <w:adjustRightInd w:val="0"/>
              <w:rPr>
                <w:color w:val="000000"/>
              </w:rPr>
            </w:pPr>
            <w:r w:rsidRPr="00035FEB">
              <w:rPr>
                <w:color w:val="000000"/>
              </w:rPr>
              <w:t>Перестановки. Размещения. Сочетания.</w:t>
            </w:r>
            <w:r w:rsidRPr="00035FEB">
              <w:rPr>
                <w:b/>
                <w:i/>
              </w:rPr>
              <w:t xml:space="preserve"> </w:t>
            </w:r>
            <w:r w:rsidRPr="00035FEB">
              <w:t xml:space="preserve">  </w:t>
            </w:r>
          </w:p>
        </w:tc>
        <w:tc>
          <w:tcPr>
            <w:tcW w:w="2288" w:type="dxa"/>
          </w:tcPr>
          <w:p w:rsidR="00FB48B5" w:rsidRPr="00035FEB" w:rsidRDefault="00FB48B5" w:rsidP="00035FEB">
            <w:pPr>
              <w:rPr>
                <w:b/>
              </w:rPr>
            </w:pPr>
            <w:r w:rsidRPr="00035FEB">
              <w:t>Проверка знаний</w:t>
            </w:r>
          </w:p>
        </w:tc>
        <w:tc>
          <w:tcPr>
            <w:tcW w:w="1397" w:type="dxa"/>
          </w:tcPr>
          <w:p w:rsidR="00FB48B5" w:rsidRPr="00035FEB" w:rsidRDefault="00FB48B5" w:rsidP="00035FEB">
            <w:pPr>
              <w:jc w:val="center"/>
            </w:pPr>
            <w:r w:rsidRPr="00035FEB">
              <w:t>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53"/>
        </w:trPr>
        <w:tc>
          <w:tcPr>
            <w:tcW w:w="635" w:type="dxa"/>
          </w:tcPr>
          <w:p w:rsidR="00FB48B5" w:rsidRPr="00035FEB" w:rsidRDefault="00FB48B5" w:rsidP="00035FEB">
            <w:pPr>
              <w:jc w:val="center"/>
            </w:pPr>
            <w:r w:rsidRPr="00035FEB">
              <w:t>78</w:t>
            </w:r>
          </w:p>
        </w:tc>
        <w:tc>
          <w:tcPr>
            <w:tcW w:w="3177" w:type="dxa"/>
          </w:tcPr>
          <w:p w:rsidR="00FB48B5" w:rsidRPr="00035FEB" w:rsidRDefault="00FB48B5" w:rsidP="00035FEB">
            <w:pPr>
              <w:shd w:val="clear" w:color="auto" w:fill="FFFFFF"/>
              <w:autoSpaceDE w:val="0"/>
              <w:autoSpaceDN w:val="0"/>
              <w:adjustRightInd w:val="0"/>
              <w:rPr>
                <w:color w:val="000000"/>
              </w:rPr>
            </w:pPr>
            <w:r w:rsidRPr="00035FEB">
              <w:t>Относительная частота случайного события.</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FB48B5" w:rsidP="00035FEB">
            <w:pPr>
              <w:jc w:val="center"/>
            </w:pPr>
            <w:r w:rsidRPr="00035FEB">
              <w:t>ИРК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539"/>
        </w:trPr>
        <w:tc>
          <w:tcPr>
            <w:tcW w:w="635" w:type="dxa"/>
          </w:tcPr>
          <w:p w:rsidR="00FB48B5" w:rsidRPr="00035FEB" w:rsidRDefault="00FB48B5" w:rsidP="00035FEB">
            <w:pPr>
              <w:jc w:val="center"/>
            </w:pPr>
            <w:r w:rsidRPr="00035FEB">
              <w:t>79</w:t>
            </w:r>
          </w:p>
        </w:tc>
        <w:tc>
          <w:tcPr>
            <w:tcW w:w="3177" w:type="dxa"/>
          </w:tcPr>
          <w:p w:rsidR="00FB48B5" w:rsidRPr="00035FEB" w:rsidRDefault="00FB48B5" w:rsidP="00035FEB">
            <w:pPr>
              <w:shd w:val="clear" w:color="auto" w:fill="FFFFFF"/>
              <w:autoSpaceDE w:val="0"/>
              <w:autoSpaceDN w:val="0"/>
              <w:adjustRightInd w:val="0"/>
              <w:rPr>
                <w:color w:val="000000"/>
              </w:rPr>
            </w:pPr>
            <w:r w:rsidRPr="00035FEB">
              <w:t>Вероятность равновозможных событий.</w:t>
            </w:r>
          </w:p>
        </w:tc>
        <w:tc>
          <w:tcPr>
            <w:tcW w:w="2288" w:type="dxa"/>
          </w:tcPr>
          <w:p w:rsidR="00FB48B5" w:rsidRPr="00035FEB" w:rsidRDefault="00FB48B5" w:rsidP="00035FEB">
            <w:pPr>
              <w:rPr>
                <w:b/>
              </w:rPr>
            </w:pPr>
            <w:r w:rsidRPr="00035FEB">
              <w:t>Изучение и закрепление знаний</w:t>
            </w:r>
          </w:p>
        </w:tc>
        <w:tc>
          <w:tcPr>
            <w:tcW w:w="1397" w:type="dxa"/>
          </w:tcPr>
          <w:p w:rsidR="00FB48B5" w:rsidRPr="00035FEB" w:rsidRDefault="00424829" w:rsidP="00035FEB">
            <w:pPr>
              <w:jc w:val="center"/>
            </w:pPr>
            <w:r w:rsidRPr="00035FEB">
              <w:t>ФО, ИДР</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377"/>
        </w:trPr>
        <w:tc>
          <w:tcPr>
            <w:tcW w:w="635" w:type="dxa"/>
          </w:tcPr>
          <w:p w:rsidR="00FB48B5" w:rsidRPr="00035FEB" w:rsidRDefault="00FB48B5" w:rsidP="00035FEB">
            <w:pPr>
              <w:jc w:val="center"/>
            </w:pPr>
            <w:r w:rsidRPr="00035FEB">
              <w:t>80</w:t>
            </w:r>
          </w:p>
        </w:tc>
        <w:tc>
          <w:tcPr>
            <w:tcW w:w="3177" w:type="dxa"/>
          </w:tcPr>
          <w:p w:rsidR="00FB48B5" w:rsidRPr="00035FEB" w:rsidRDefault="00FB48B5" w:rsidP="00035FEB">
            <w:pPr>
              <w:rPr>
                <w:color w:val="000000"/>
              </w:rPr>
            </w:pPr>
            <w:r w:rsidRPr="00035FEB">
              <w:t>Обобщающий урок. Сложение и умножение вероятностей.</w:t>
            </w:r>
            <w:r w:rsidRPr="00035FEB">
              <w:rPr>
                <w:bCs/>
              </w:rPr>
              <w:t xml:space="preserve"> Подготовка к контрольной работе</w:t>
            </w:r>
            <w:r w:rsidR="00424829" w:rsidRPr="00035FEB">
              <w:rPr>
                <w:bCs/>
              </w:rPr>
              <w:t>.</w:t>
            </w:r>
          </w:p>
        </w:tc>
        <w:tc>
          <w:tcPr>
            <w:tcW w:w="2288" w:type="dxa"/>
          </w:tcPr>
          <w:p w:rsidR="00FB48B5" w:rsidRPr="00035FEB" w:rsidRDefault="00FB48B5" w:rsidP="00035FEB">
            <w:pPr>
              <w:rPr>
                <w:b/>
              </w:rPr>
            </w:pPr>
            <w:proofErr w:type="gramStart"/>
            <w:r w:rsidRPr="00035FEB">
              <w:t>Урок  обобщения</w:t>
            </w:r>
            <w:proofErr w:type="gramEnd"/>
            <w:r w:rsidRPr="00035FEB">
              <w:t>, систематизации и корректировки  знаний, умений, навыков</w:t>
            </w:r>
          </w:p>
        </w:tc>
        <w:tc>
          <w:tcPr>
            <w:tcW w:w="1397" w:type="dxa"/>
          </w:tcPr>
          <w:p w:rsidR="00FB48B5" w:rsidRPr="00035FEB" w:rsidRDefault="00424829" w:rsidP="00035FEB">
            <w:pPr>
              <w:jc w:val="center"/>
            </w:pPr>
            <w:r w:rsidRPr="00035FEB">
              <w:t>ФО, Т</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FB48B5" w:rsidRPr="00035FEB" w:rsidTr="00EF77C1">
        <w:trPr>
          <w:trHeight w:val="1092"/>
        </w:trPr>
        <w:tc>
          <w:tcPr>
            <w:tcW w:w="635" w:type="dxa"/>
          </w:tcPr>
          <w:p w:rsidR="00FB48B5" w:rsidRPr="00035FEB" w:rsidRDefault="00FB48B5" w:rsidP="00035FEB">
            <w:pPr>
              <w:jc w:val="center"/>
            </w:pPr>
            <w:r w:rsidRPr="00035FEB">
              <w:t>81</w:t>
            </w:r>
          </w:p>
        </w:tc>
        <w:tc>
          <w:tcPr>
            <w:tcW w:w="3177" w:type="dxa"/>
          </w:tcPr>
          <w:p w:rsidR="00FB48B5" w:rsidRPr="00035FEB" w:rsidRDefault="00FB48B5" w:rsidP="00035FEB">
            <w:pPr>
              <w:shd w:val="clear" w:color="auto" w:fill="FFFFFF"/>
              <w:autoSpaceDE w:val="0"/>
              <w:autoSpaceDN w:val="0"/>
              <w:adjustRightInd w:val="0"/>
              <w:rPr>
                <w:i/>
                <w:color w:val="000000"/>
              </w:rPr>
            </w:pPr>
            <w:r w:rsidRPr="00035FEB">
              <w:rPr>
                <w:i/>
                <w:color w:val="000000"/>
              </w:rPr>
              <w:t xml:space="preserve">Контрольная работа </w:t>
            </w:r>
            <w:r w:rsidRPr="00035FEB">
              <w:rPr>
                <w:i/>
              </w:rPr>
              <w:t>№</w:t>
            </w:r>
            <w:r w:rsidR="00424829" w:rsidRPr="00035FEB">
              <w:rPr>
                <w:i/>
              </w:rPr>
              <w:t xml:space="preserve"> </w:t>
            </w:r>
            <w:r w:rsidRPr="00035FEB">
              <w:rPr>
                <w:i/>
              </w:rPr>
              <w:t>7 по теме «Элементы комбинаторики и теории вероятностей»</w:t>
            </w:r>
            <w:r w:rsidR="00424829" w:rsidRPr="00035FEB">
              <w:rPr>
                <w:i/>
              </w:rPr>
              <w:t>.</w:t>
            </w:r>
          </w:p>
        </w:tc>
        <w:tc>
          <w:tcPr>
            <w:tcW w:w="2288" w:type="dxa"/>
          </w:tcPr>
          <w:p w:rsidR="00FB48B5" w:rsidRPr="00035FEB" w:rsidRDefault="00FB48B5" w:rsidP="00035FEB">
            <w:r w:rsidRPr="00035FEB">
              <w:t>Урок контроля знаний, умений и навыков учащихся</w:t>
            </w:r>
          </w:p>
        </w:tc>
        <w:tc>
          <w:tcPr>
            <w:tcW w:w="1397" w:type="dxa"/>
          </w:tcPr>
          <w:p w:rsidR="00FB48B5" w:rsidRPr="00035FEB" w:rsidRDefault="00424829" w:rsidP="00035FEB">
            <w:pPr>
              <w:jc w:val="center"/>
            </w:pPr>
            <w:r w:rsidRPr="00035FEB">
              <w:t>ИК</w:t>
            </w:r>
          </w:p>
        </w:tc>
        <w:tc>
          <w:tcPr>
            <w:tcW w:w="889" w:type="dxa"/>
          </w:tcPr>
          <w:p w:rsidR="00FB48B5" w:rsidRPr="00035FEB" w:rsidRDefault="00FB48B5" w:rsidP="00035FEB">
            <w:pPr>
              <w:jc w:val="both"/>
            </w:pPr>
          </w:p>
        </w:tc>
        <w:tc>
          <w:tcPr>
            <w:tcW w:w="2700" w:type="dxa"/>
          </w:tcPr>
          <w:p w:rsidR="00FB48B5" w:rsidRPr="00035FEB" w:rsidRDefault="00FB48B5" w:rsidP="00035FEB">
            <w:pPr>
              <w:jc w:val="both"/>
            </w:pPr>
          </w:p>
        </w:tc>
      </w:tr>
      <w:tr w:rsidR="002C7677" w:rsidRPr="00035FEB" w:rsidTr="00EF77C1">
        <w:trPr>
          <w:trHeight w:val="269"/>
        </w:trPr>
        <w:tc>
          <w:tcPr>
            <w:tcW w:w="11086" w:type="dxa"/>
            <w:gridSpan w:val="6"/>
          </w:tcPr>
          <w:p w:rsidR="002C7677" w:rsidRPr="00035FEB" w:rsidRDefault="00FB48B5" w:rsidP="00035FEB">
            <w:pPr>
              <w:jc w:val="center"/>
            </w:pPr>
            <w:r w:rsidRPr="00035FEB">
              <w:rPr>
                <w:b/>
              </w:rPr>
              <w:t xml:space="preserve">Глава 6. </w:t>
            </w:r>
            <w:r w:rsidR="002C7677" w:rsidRPr="00035FEB">
              <w:rPr>
                <w:b/>
              </w:rPr>
              <w:t xml:space="preserve">Повторение. </w:t>
            </w:r>
            <w:r w:rsidRPr="00035FEB">
              <w:rPr>
                <w:b/>
              </w:rPr>
              <w:t>21</w:t>
            </w:r>
            <w:r w:rsidR="002C7677" w:rsidRPr="00035FEB">
              <w:rPr>
                <w:b/>
              </w:rPr>
              <w:t xml:space="preserve"> ч</w:t>
            </w:r>
          </w:p>
        </w:tc>
      </w:tr>
      <w:tr w:rsidR="00424829" w:rsidRPr="00035FEB" w:rsidTr="00EF77C1">
        <w:trPr>
          <w:trHeight w:val="539"/>
        </w:trPr>
        <w:tc>
          <w:tcPr>
            <w:tcW w:w="635" w:type="dxa"/>
          </w:tcPr>
          <w:p w:rsidR="00424829" w:rsidRPr="00035FEB" w:rsidRDefault="00424829" w:rsidP="00035FEB">
            <w:pPr>
              <w:jc w:val="center"/>
            </w:pPr>
            <w:r w:rsidRPr="00035FEB">
              <w:t>82</w:t>
            </w:r>
          </w:p>
        </w:tc>
        <w:tc>
          <w:tcPr>
            <w:tcW w:w="3177" w:type="dxa"/>
            <w:vAlign w:val="center"/>
          </w:tcPr>
          <w:p w:rsidR="00424829" w:rsidRPr="00035FEB" w:rsidRDefault="00424829" w:rsidP="00035FEB">
            <w:r w:rsidRPr="00035FEB">
              <w:rPr>
                <w:color w:val="000000"/>
              </w:rPr>
              <w:t>Работа над ошибками.  Функции и их свойства.</w:t>
            </w:r>
          </w:p>
        </w:tc>
        <w:tc>
          <w:tcPr>
            <w:tcW w:w="2288" w:type="dxa"/>
          </w:tcPr>
          <w:p w:rsidR="00424829" w:rsidRPr="00035FEB" w:rsidRDefault="00424829" w:rsidP="00035FEB">
            <w:pPr>
              <w:rPr>
                <w:b/>
              </w:rPr>
            </w:pPr>
            <w:r w:rsidRPr="00035FEB">
              <w:t>Коррекция знаний Закрепление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553"/>
        </w:trPr>
        <w:tc>
          <w:tcPr>
            <w:tcW w:w="635" w:type="dxa"/>
          </w:tcPr>
          <w:p w:rsidR="00424829" w:rsidRPr="00035FEB" w:rsidRDefault="00424829" w:rsidP="00035FEB">
            <w:pPr>
              <w:jc w:val="center"/>
            </w:pPr>
            <w:r w:rsidRPr="00035FEB">
              <w:t>83</w:t>
            </w:r>
          </w:p>
        </w:tc>
        <w:tc>
          <w:tcPr>
            <w:tcW w:w="3177" w:type="dxa"/>
            <w:vAlign w:val="center"/>
          </w:tcPr>
          <w:p w:rsidR="00424829" w:rsidRPr="00035FEB" w:rsidRDefault="00424829" w:rsidP="00035FEB">
            <w:r w:rsidRPr="00035FEB">
              <w:rPr>
                <w:color w:val="000000"/>
              </w:rPr>
              <w:t>Функции и их свойства. Подготовка к ГИА.</w:t>
            </w:r>
          </w:p>
        </w:tc>
        <w:tc>
          <w:tcPr>
            <w:tcW w:w="2288" w:type="dxa"/>
          </w:tcPr>
          <w:p w:rsidR="00424829" w:rsidRPr="00035FEB" w:rsidRDefault="00424829" w:rsidP="00035FEB">
            <w:r w:rsidRPr="00035FEB">
              <w:t>Повторение и обобщение знаний</w:t>
            </w:r>
          </w:p>
        </w:tc>
        <w:tc>
          <w:tcPr>
            <w:tcW w:w="1397" w:type="dxa"/>
          </w:tcPr>
          <w:p w:rsidR="00424829" w:rsidRPr="00035FEB" w:rsidRDefault="00424829" w:rsidP="00035FEB">
            <w:pPr>
              <w:jc w:val="center"/>
            </w:pPr>
            <w:r w:rsidRPr="00035FEB">
              <w:t>ФО, 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539"/>
        </w:trPr>
        <w:tc>
          <w:tcPr>
            <w:tcW w:w="635" w:type="dxa"/>
          </w:tcPr>
          <w:p w:rsidR="00424829" w:rsidRPr="00035FEB" w:rsidRDefault="00424829" w:rsidP="00035FEB">
            <w:pPr>
              <w:jc w:val="center"/>
            </w:pPr>
            <w:r w:rsidRPr="00035FEB">
              <w:t>84</w:t>
            </w:r>
          </w:p>
        </w:tc>
        <w:tc>
          <w:tcPr>
            <w:tcW w:w="3177" w:type="dxa"/>
            <w:vAlign w:val="center"/>
          </w:tcPr>
          <w:p w:rsidR="00424829" w:rsidRPr="00035FEB" w:rsidRDefault="00424829" w:rsidP="00035FEB">
            <w:r w:rsidRPr="00035FEB">
              <w:rPr>
                <w:color w:val="000000"/>
              </w:rPr>
              <w:t>Функции и их свойства.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ФО, СР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384"/>
        </w:trPr>
        <w:tc>
          <w:tcPr>
            <w:tcW w:w="635" w:type="dxa"/>
          </w:tcPr>
          <w:p w:rsidR="00424829" w:rsidRPr="00035FEB" w:rsidRDefault="00424829" w:rsidP="00035FEB">
            <w:pPr>
              <w:jc w:val="center"/>
            </w:pPr>
            <w:r w:rsidRPr="00035FEB">
              <w:t>85</w:t>
            </w:r>
          </w:p>
        </w:tc>
        <w:tc>
          <w:tcPr>
            <w:tcW w:w="3177" w:type="dxa"/>
            <w:vAlign w:val="center"/>
          </w:tcPr>
          <w:p w:rsidR="00424829" w:rsidRPr="00035FEB" w:rsidRDefault="00424829" w:rsidP="00035FEB">
            <w:r w:rsidRPr="00035FEB">
              <w:t>Квадратный трёхчлен.</w:t>
            </w:r>
            <w:r w:rsidRPr="00035FEB">
              <w:rPr>
                <w:color w:val="000000"/>
              </w:rPr>
              <w:t xml:space="preserve"> Подготовка к ГИА.</w:t>
            </w:r>
            <w:r w:rsidRPr="00035FEB">
              <w:rPr>
                <w:b/>
                <w:i/>
              </w:rPr>
              <w:t xml:space="preserve"> </w:t>
            </w:r>
          </w:p>
        </w:tc>
        <w:tc>
          <w:tcPr>
            <w:tcW w:w="2288" w:type="dxa"/>
          </w:tcPr>
          <w:p w:rsidR="00424829" w:rsidRPr="00035FEB" w:rsidRDefault="00424829" w:rsidP="00035FEB">
            <w:pPr>
              <w:rPr>
                <w:b/>
              </w:rPr>
            </w:pPr>
            <w:r w:rsidRPr="00035FEB">
              <w:t>Повторение и обобщение знаний. Проверка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553"/>
        </w:trPr>
        <w:tc>
          <w:tcPr>
            <w:tcW w:w="635" w:type="dxa"/>
          </w:tcPr>
          <w:p w:rsidR="00424829" w:rsidRPr="00035FEB" w:rsidRDefault="00424829" w:rsidP="00035FEB">
            <w:pPr>
              <w:jc w:val="center"/>
            </w:pPr>
            <w:r w:rsidRPr="00035FEB">
              <w:t>86</w:t>
            </w:r>
          </w:p>
        </w:tc>
        <w:tc>
          <w:tcPr>
            <w:tcW w:w="3177" w:type="dxa"/>
            <w:vAlign w:val="center"/>
          </w:tcPr>
          <w:p w:rsidR="00424829" w:rsidRPr="00035FEB" w:rsidRDefault="00424829" w:rsidP="00035FEB">
            <w:r w:rsidRPr="00035FEB">
              <w:t>Квадратичная функция и её график.</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539"/>
        </w:trPr>
        <w:tc>
          <w:tcPr>
            <w:tcW w:w="635" w:type="dxa"/>
          </w:tcPr>
          <w:p w:rsidR="00424829" w:rsidRPr="00035FEB" w:rsidRDefault="00424829" w:rsidP="00035FEB">
            <w:pPr>
              <w:jc w:val="center"/>
            </w:pPr>
            <w:r w:rsidRPr="00035FEB">
              <w:lastRenderedPageBreak/>
              <w:t>87</w:t>
            </w:r>
          </w:p>
        </w:tc>
        <w:tc>
          <w:tcPr>
            <w:tcW w:w="3177" w:type="dxa"/>
            <w:vAlign w:val="center"/>
          </w:tcPr>
          <w:p w:rsidR="00424829" w:rsidRPr="00035FEB" w:rsidRDefault="00424829" w:rsidP="00035FEB">
            <w:r w:rsidRPr="00035FEB">
              <w:t>Квадратичная функция и её график.</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88</w:t>
            </w:r>
          </w:p>
        </w:tc>
        <w:tc>
          <w:tcPr>
            <w:tcW w:w="3177" w:type="dxa"/>
            <w:vAlign w:val="center"/>
          </w:tcPr>
          <w:p w:rsidR="00424829" w:rsidRPr="00035FEB" w:rsidRDefault="00424829" w:rsidP="00035FEB">
            <w:r w:rsidRPr="00035FEB">
              <w:t>Степенная функция. Корень</w:t>
            </w:r>
            <w:r w:rsidRPr="00035FEB">
              <w:rPr>
                <w:i/>
              </w:rPr>
              <w:t xml:space="preserve"> п</w:t>
            </w:r>
            <w:r w:rsidRPr="00035FEB">
              <w:rPr>
                <w:b/>
                <w:i/>
              </w:rPr>
              <w:t>-</w:t>
            </w:r>
            <w:proofErr w:type="gramStart"/>
            <w:r w:rsidRPr="00035FEB">
              <w:t>ой</w:t>
            </w:r>
            <w:r w:rsidRPr="00035FEB">
              <w:rPr>
                <w:b/>
              </w:rPr>
              <w:t xml:space="preserve">  </w:t>
            </w:r>
            <w:r w:rsidRPr="00035FEB">
              <w:t>степени</w:t>
            </w:r>
            <w:proofErr w:type="gramEnd"/>
            <w:r w:rsidRPr="00035FEB">
              <w:t xml:space="preserve">.  </w:t>
            </w:r>
            <w:r w:rsidRPr="00035FEB">
              <w:rPr>
                <w:color w:val="000000"/>
              </w:rPr>
              <w:t>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89</w:t>
            </w:r>
          </w:p>
        </w:tc>
        <w:tc>
          <w:tcPr>
            <w:tcW w:w="3177" w:type="dxa"/>
            <w:vAlign w:val="center"/>
          </w:tcPr>
          <w:p w:rsidR="00424829" w:rsidRPr="00035FEB" w:rsidRDefault="00424829" w:rsidP="00035FEB">
            <w:r w:rsidRPr="00035FEB">
              <w:t>Степенная функция. Корень</w:t>
            </w:r>
            <w:r w:rsidRPr="00035FEB">
              <w:rPr>
                <w:i/>
              </w:rPr>
              <w:t xml:space="preserve"> п</w:t>
            </w:r>
            <w:r w:rsidRPr="00035FEB">
              <w:rPr>
                <w:b/>
                <w:i/>
              </w:rPr>
              <w:t>-</w:t>
            </w:r>
            <w:proofErr w:type="gramStart"/>
            <w:r w:rsidRPr="00035FEB">
              <w:t>ой</w:t>
            </w:r>
            <w:r w:rsidRPr="00035FEB">
              <w:rPr>
                <w:b/>
              </w:rPr>
              <w:t xml:space="preserve">  </w:t>
            </w:r>
            <w:r w:rsidRPr="00035FEB">
              <w:t>степени</w:t>
            </w:r>
            <w:proofErr w:type="gramEnd"/>
            <w:r w:rsidRPr="00035FEB">
              <w:t xml:space="preserve">.  </w:t>
            </w:r>
            <w:r w:rsidRPr="00035FEB">
              <w:rPr>
                <w:color w:val="000000"/>
              </w:rPr>
              <w:t>Подготовка к ГИА.</w:t>
            </w:r>
            <w:r w:rsidRPr="00035FEB">
              <w:rPr>
                <w:b/>
                <w:i/>
              </w:rPr>
              <w:t xml:space="preserve"> </w:t>
            </w:r>
          </w:p>
        </w:tc>
        <w:tc>
          <w:tcPr>
            <w:tcW w:w="2288" w:type="dxa"/>
          </w:tcPr>
          <w:p w:rsidR="00424829" w:rsidRPr="00035FEB" w:rsidRDefault="00424829" w:rsidP="00035FEB">
            <w:pPr>
              <w:rPr>
                <w:b/>
              </w:rPr>
            </w:pPr>
            <w:r w:rsidRPr="00035FEB">
              <w:t>Повторение и обобщение знаний. Проверка знаний</w:t>
            </w:r>
          </w:p>
        </w:tc>
        <w:tc>
          <w:tcPr>
            <w:tcW w:w="1397" w:type="dxa"/>
          </w:tcPr>
          <w:p w:rsidR="00424829" w:rsidRPr="00035FEB" w:rsidRDefault="00424829" w:rsidP="00035FEB">
            <w:pPr>
              <w:jc w:val="center"/>
            </w:pPr>
            <w:r w:rsidRPr="00035FEB">
              <w:t>ФО, СР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90</w:t>
            </w:r>
          </w:p>
        </w:tc>
        <w:tc>
          <w:tcPr>
            <w:tcW w:w="3177" w:type="dxa"/>
            <w:vAlign w:val="center"/>
          </w:tcPr>
          <w:p w:rsidR="00424829" w:rsidRPr="00035FEB" w:rsidRDefault="00424829" w:rsidP="00035FEB">
            <w:r w:rsidRPr="00035FEB">
              <w:t>Уравнения и неравенства с одной переменной.</w:t>
            </w:r>
            <w:r w:rsidRPr="00035FEB">
              <w:rPr>
                <w:color w:val="000000"/>
              </w:rPr>
              <w:t xml:space="preserve"> Подготовка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91</w:t>
            </w:r>
          </w:p>
        </w:tc>
        <w:tc>
          <w:tcPr>
            <w:tcW w:w="3177" w:type="dxa"/>
            <w:vAlign w:val="center"/>
          </w:tcPr>
          <w:p w:rsidR="00424829" w:rsidRPr="00035FEB" w:rsidRDefault="00424829" w:rsidP="00035FEB">
            <w:r w:rsidRPr="00035FEB">
              <w:t>Уравнения и неравенства с одной переменной.</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08"/>
        </w:trPr>
        <w:tc>
          <w:tcPr>
            <w:tcW w:w="635" w:type="dxa"/>
          </w:tcPr>
          <w:p w:rsidR="00424829" w:rsidRPr="00035FEB" w:rsidRDefault="00424829" w:rsidP="00035FEB">
            <w:pPr>
              <w:jc w:val="center"/>
            </w:pPr>
            <w:r w:rsidRPr="00035FEB">
              <w:t>92</w:t>
            </w:r>
          </w:p>
        </w:tc>
        <w:tc>
          <w:tcPr>
            <w:tcW w:w="3177" w:type="dxa"/>
            <w:vAlign w:val="center"/>
          </w:tcPr>
          <w:p w:rsidR="00424829" w:rsidRPr="00035FEB" w:rsidRDefault="00424829" w:rsidP="00035FEB">
            <w:pPr>
              <w:rPr>
                <w:i/>
              </w:rPr>
            </w:pPr>
            <w:r w:rsidRPr="00035FEB">
              <w:t>Уравнения и неравенства с двумя переменными.</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93</w:t>
            </w:r>
          </w:p>
        </w:tc>
        <w:tc>
          <w:tcPr>
            <w:tcW w:w="3177" w:type="dxa"/>
            <w:vAlign w:val="center"/>
          </w:tcPr>
          <w:p w:rsidR="00424829" w:rsidRPr="00035FEB" w:rsidRDefault="00424829" w:rsidP="00035FEB">
            <w:pPr>
              <w:rPr>
                <w:i/>
              </w:rPr>
            </w:pPr>
            <w:r w:rsidRPr="00035FEB">
              <w:t>Уравнения и неравенства с двумя переменными.</w:t>
            </w:r>
            <w:r w:rsidRPr="00035FEB">
              <w:rPr>
                <w:color w:val="000000"/>
              </w:rPr>
              <w:t xml:space="preserve"> Подготовка к ГИА.</w:t>
            </w:r>
            <w:r w:rsidRPr="00035FEB">
              <w:rPr>
                <w:b/>
                <w:i/>
              </w:rPr>
              <w:t xml:space="preserve"> </w:t>
            </w:r>
          </w:p>
        </w:tc>
        <w:tc>
          <w:tcPr>
            <w:tcW w:w="2288" w:type="dxa"/>
          </w:tcPr>
          <w:p w:rsidR="00424829" w:rsidRPr="00035FEB" w:rsidRDefault="00424829" w:rsidP="00035FEB">
            <w:pPr>
              <w:rPr>
                <w:b/>
              </w:rPr>
            </w:pPr>
            <w:r w:rsidRPr="00035FEB">
              <w:t>Повторение и обобщение знаний. Проверка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94</w:t>
            </w:r>
          </w:p>
        </w:tc>
        <w:tc>
          <w:tcPr>
            <w:tcW w:w="3177" w:type="dxa"/>
          </w:tcPr>
          <w:p w:rsidR="00424829" w:rsidRPr="00035FEB" w:rsidRDefault="00424829" w:rsidP="00035FEB">
            <w:pPr>
              <w:shd w:val="clear" w:color="auto" w:fill="FFFFFF"/>
              <w:autoSpaceDE w:val="0"/>
              <w:autoSpaceDN w:val="0"/>
              <w:adjustRightInd w:val="0"/>
              <w:rPr>
                <w:color w:val="000000"/>
              </w:rPr>
            </w:pPr>
            <w:r w:rsidRPr="00035FEB">
              <w:rPr>
                <w:color w:val="000000"/>
              </w:rPr>
              <w:t>Арифметическая и геометрическая прогрессии.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ПР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95</w:t>
            </w:r>
          </w:p>
        </w:tc>
        <w:tc>
          <w:tcPr>
            <w:tcW w:w="3177" w:type="dxa"/>
          </w:tcPr>
          <w:p w:rsidR="00424829" w:rsidRPr="00035FEB" w:rsidRDefault="00424829" w:rsidP="00035FEB">
            <w:pPr>
              <w:shd w:val="clear" w:color="auto" w:fill="FFFFFF"/>
              <w:autoSpaceDE w:val="0"/>
              <w:autoSpaceDN w:val="0"/>
              <w:adjustRightInd w:val="0"/>
              <w:rPr>
                <w:color w:val="000000"/>
              </w:rPr>
            </w:pPr>
            <w:r w:rsidRPr="00035FEB">
              <w:rPr>
                <w:color w:val="000000"/>
              </w:rPr>
              <w:t>Арифметическая и геометрическая прогрессии.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96</w:t>
            </w:r>
          </w:p>
        </w:tc>
        <w:tc>
          <w:tcPr>
            <w:tcW w:w="3177" w:type="dxa"/>
          </w:tcPr>
          <w:p w:rsidR="00424829" w:rsidRPr="00035FEB" w:rsidRDefault="00424829" w:rsidP="00035FEB">
            <w:pPr>
              <w:shd w:val="clear" w:color="auto" w:fill="FFFFFF"/>
              <w:autoSpaceDE w:val="0"/>
              <w:autoSpaceDN w:val="0"/>
              <w:adjustRightInd w:val="0"/>
              <w:rPr>
                <w:color w:val="000000"/>
              </w:rPr>
            </w:pPr>
            <w:r w:rsidRPr="00035FEB">
              <w:rPr>
                <w:color w:val="000000"/>
              </w:rPr>
              <w:t>Арифметическая и геометрическая прогрессии. Подготовка к ГИА.</w:t>
            </w:r>
          </w:p>
        </w:tc>
        <w:tc>
          <w:tcPr>
            <w:tcW w:w="2288" w:type="dxa"/>
          </w:tcPr>
          <w:p w:rsidR="00424829" w:rsidRPr="00035FEB" w:rsidRDefault="00424829" w:rsidP="00035FEB">
            <w:pPr>
              <w:rPr>
                <w:b/>
              </w:rPr>
            </w:pPr>
            <w:r w:rsidRPr="00035FEB">
              <w:t>Повторение и обобщение знаний Проверка знаний.</w:t>
            </w:r>
          </w:p>
        </w:tc>
        <w:tc>
          <w:tcPr>
            <w:tcW w:w="1397" w:type="dxa"/>
          </w:tcPr>
          <w:p w:rsidR="00424829" w:rsidRPr="00035FEB" w:rsidRDefault="00424829" w:rsidP="00035FEB">
            <w:pPr>
              <w:jc w:val="center"/>
            </w:pPr>
            <w:r w:rsidRPr="00035FEB">
              <w:t>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97</w:t>
            </w:r>
          </w:p>
        </w:tc>
        <w:tc>
          <w:tcPr>
            <w:tcW w:w="3177" w:type="dxa"/>
          </w:tcPr>
          <w:p w:rsidR="00424829" w:rsidRPr="00035FEB" w:rsidRDefault="00424829" w:rsidP="00035FEB">
            <w:r w:rsidRPr="00035FEB">
              <w:t>Элементы комбинаторики и теории вероятностей.</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ФО, 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98</w:t>
            </w:r>
          </w:p>
        </w:tc>
        <w:tc>
          <w:tcPr>
            <w:tcW w:w="3177" w:type="dxa"/>
          </w:tcPr>
          <w:p w:rsidR="00424829" w:rsidRPr="00035FEB" w:rsidRDefault="00424829" w:rsidP="00035FEB">
            <w:r w:rsidRPr="00035FEB">
              <w:t>Элементы комбинаторики и теории вероятностей.</w:t>
            </w:r>
            <w:r w:rsidRPr="00035FEB">
              <w:rPr>
                <w:color w:val="000000"/>
              </w:rPr>
              <w:t xml:space="preserve"> Подготовка к ГИА.</w:t>
            </w:r>
          </w:p>
        </w:tc>
        <w:tc>
          <w:tcPr>
            <w:tcW w:w="2288" w:type="dxa"/>
          </w:tcPr>
          <w:p w:rsidR="00424829" w:rsidRPr="00035FEB" w:rsidRDefault="00424829" w:rsidP="00035FEB">
            <w:pPr>
              <w:rPr>
                <w:b/>
              </w:rPr>
            </w:pPr>
            <w:r w:rsidRPr="00035FEB">
              <w:t>Повторение и обобщение знаний</w:t>
            </w:r>
          </w:p>
        </w:tc>
        <w:tc>
          <w:tcPr>
            <w:tcW w:w="1397" w:type="dxa"/>
          </w:tcPr>
          <w:p w:rsidR="00424829" w:rsidRPr="00035FEB" w:rsidRDefault="00424829" w:rsidP="00035FEB">
            <w:pPr>
              <w:jc w:val="center"/>
            </w:pPr>
            <w:r w:rsidRPr="00035FEB">
              <w:t>ФО, ПР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08"/>
        </w:trPr>
        <w:tc>
          <w:tcPr>
            <w:tcW w:w="635" w:type="dxa"/>
          </w:tcPr>
          <w:p w:rsidR="00424829" w:rsidRPr="00035FEB" w:rsidRDefault="00424829" w:rsidP="00035FEB">
            <w:pPr>
              <w:jc w:val="center"/>
            </w:pPr>
            <w:r w:rsidRPr="00035FEB">
              <w:t>99</w:t>
            </w:r>
          </w:p>
        </w:tc>
        <w:tc>
          <w:tcPr>
            <w:tcW w:w="3177" w:type="dxa"/>
          </w:tcPr>
          <w:p w:rsidR="00424829" w:rsidRPr="00035FEB" w:rsidRDefault="00424829" w:rsidP="00035FEB">
            <w:r w:rsidRPr="00035FEB">
              <w:t>Элементы комбинаторики и теории вероятностей.</w:t>
            </w:r>
            <w:r w:rsidRPr="00035FEB">
              <w:rPr>
                <w:color w:val="000000"/>
              </w:rPr>
              <w:t xml:space="preserve"> Подготовка к </w:t>
            </w:r>
            <w:proofErr w:type="gramStart"/>
            <w:r w:rsidRPr="00035FEB">
              <w:rPr>
                <w:color w:val="000000"/>
              </w:rPr>
              <w:t>ГИА</w:t>
            </w:r>
            <w:r w:rsidRPr="00035FEB">
              <w:rPr>
                <w:b/>
                <w:i/>
              </w:rPr>
              <w:t xml:space="preserve"> .</w:t>
            </w:r>
            <w:proofErr w:type="gramEnd"/>
            <w:r w:rsidRPr="00035FEB">
              <w:rPr>
                <w:b/>
                <w:i/>
              </w:rPr>
              <w:t xml:space="preserve"> </w:t>
            </w:r>
            <w:r w:rsidRPr="00035FEB">
              <w:t xml:space="preserve">  </w:t>
            </w:r>
            <w:r w:rsidRPr="00035FEB">
              <w:rPr>
                <w:color w:val="000000"/>
              </w:rPr>
              <w:t>.</w:t>
            </w:r>
          </w:p>
        </w:tc>
        <w:tc>
          <w:tcPr>
            <w:tcW w:w="2288" w:type="dxa"/>
          </w:tcPr>
          <w:p w:rsidR="00424829" w:rsidRPr="00035FEB" w:rsidRDefault="00424829" w:rsidP="00035FEB">
            <w:pPr>
              <w:rPr>
                <w:b/>
              </w:rPr>
            </w:pPr>
            <w:r w:rsidRPr="00035FEB">
              <w:t>Повторение и обобщение знаний. Проверка знаний</w:t>
            </w:r>
          </w:p>
        </w:tc>
        <w:tc>
          <w:tcPr>
            <w:tcW w:w="1397" w:type="dxa"/>
          </w:tcPr>
          <w:p w:rsidR="00424829" w:rsidRPr="00035FEB" w:rsidRDefault="00424829" w:rsidP="00035FEB">
            <w:pPr>
              <w:jc w:val="center"/>
            </w:pPr>
            <w:r w:rsidRPr="00035FEB">
              <w:t>ИДР, ИРК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553"/>
        </w:trPr>
        <w:tc>
          <w:tcPr>
            <w:tcW w:w="635" w:type="dxa"/>
          </w:tcPr>
          <w:p w:rsidR="00424829" w:rsidRPr="00035FEB" w:rsidRDefault="00424829" w:rsidP="00035FEB">
            <w:pPr>
              <w:jc w:val="center"/>
            </w:pPr>
            <w:r w:rsidRPr="00035FEB">
              <w:t>100</w:t>
            </w:r>
          </w:p>
        </w:tc>
        <w:tc>
          <w:tcPr>
            <w:tcW w:w="3177" w:type="dxa"/>
          </w:tcPr>
          <w:p w:rsidR="00424829" w:rsidRPr="00035FEB" w:rsidRDefault="00424829" w:rsidP="00035FEB">
            <w:r w:rsidRPr="00035FEB">
              <w:t>Подготовка к итоговой контрольной работе</w:t>
            </w:r>
          </w:p>
        </w:tc>
        <w:tc>
          <w:tcPr>
            <w:tcW w:w="2288" w:type="dxa"/>
          </w:tcPr>
          <w:p w:rsidR="00424829" w:rsidRPr="00035FEB" w:rsidRDefault="00424829" w:rsidP="00035FEB">
            <w:r w:rsidRPr="00035FEB">
              <w:t>Корректировка знаний.</w:t>
            </w:r>
          </w:p>
        </w:tc>
        <w:tc>
          <w:tcPr>
            <w:tcW w:w="1397" w:type="dxa"/>
          </w:tcPr>
          <w:p w:rsidR="00424829" w:rsidRPr="00035FEB" w:rsidRDefault="00424829" w:rsidP="00035FEB">
            <w:pPr>
              <w:jc w:val="center"/>
            </w:pPr>
            <w:r w:rsidRPr="00035FEB">
              <w:t>СР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269"/>
        </w:trPr>
        <w:tc>
          <w:tcPr>
            <w:tcW w:w="635" w:type="dxa"/>
          </w:tcPr>
          <w:p w:rsidR="00424829" w:rsidRPr="00035FEB" w:rsidRDefault="00424829" w:rsidP="00035FEB">
            <w:pPr>
              <w:jc w:val="center"/>
            </w:pPr>
            <w:r w:rsidRPr="00035FEB">
              <w:t>101</w:t>
            </w:r>
          </w:p>
        </w:tc>
        <w:tc>
          <w:tcPr>
            <w:tcW w:w="3177" w:type="dxa"/>
          </w:tcPr>
          <w:p w:rsidR="00424829" w:rsidRPr="00035FEB" w:rsidRDefault="00424829" w:rsidP="00035FEB">
            <w:pPr>
              <w:rPr>
                <w:i/>
              </w:rPr>
            </w:pPr>
            <w:r w:rsidRPr="00035FEB">
              <w:rPr>
                <w:i/>
              </w:rPr>
              <w:t>Итоговая контрольная работа</w:t>
            </w:r>
          </w:p>
        </w:tc>
        <w:tc>
          <w:tcPr>
            <w:tcW w:w="2288" w:type="dxa"/>
          </w:tcPr>
          <w:p w:rsidR="00424829" w:rsidRPr="00035FEB" w:rsidRDefault="00424829" w:rsidP="00035FEB">
            <w:r w:rsidRPr="00035FEB">
              <w:t>Контроль знаний</w:t>
            </w:r>
          </w:p>
        </w:tc>
        <w:tc>
          <w:tcPr>
            <w:tcW w:w="1397" w:type="dxa"/>
          </w:tcPr>
          <w:p w:rsidR="00424829" w:rsidRPr="00035FEB" w:rsidRDefault="00424829" w:rsidP="00035FEB">
            <w:pPr>
              <w:jc w:val="center"/>
            </w:pPr>
            <w:r w:rsidRPr="00035FEB">
              <w:t>ИК</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r w:rsidR="00424829" w:rsidRPr="00035FEB" w:rsidTr="00EF77C1">
        <w:trPr>
          <w:trHeight w:val="823"/>
        </w:trPr>
        <w:tc>
          <w:tcPr>
            <w:tcW w:w="635" w:type="dxa"/>
          </w:tcPr>
          <w:p w:rsidR="00424829" w:rsidRPr="00035FEB" w:rsidRDefault="00424829" w:rsidP="00035FEB">
            <w:pPr>
              <w:jc w:val="center"/>
            </w:pPr>
            <w:r w:rsidRPr="00035FEB">
              <w:t>102</w:t>
            </w:r>
          </w:p>
        </w:tc>
        <w:tc>
          <w:tcPr>
            <w:tcW w:w="3177" w:type="dxa"/>
          </w:tcPr>
          <w:p w:rsidR="00424829" w:rsidRPr="00035FEB" w:rsidRDefault="00424829" w:rsidP="00035FEB">
            <w:r w:rsidRPr="00035FEB">
              <w:t>Работа над ошибками</w:t>
            </w:r>
          </w:p>
        </w:tc>
        <w:tc>
          <w:tcPr>
            <w:tcW w:w="2288" w:type="dxa"/>
          </w:tcPr>
          <w:p w:rsidR="00424829" w:rsidRPr="00035FEB" w:rsidRDefault="00424829" w:rsidP="00035FEB">
            <w:pPr>
              <w:rPr>
                <w:b/>
              </w:rPr>
            </w:pPr>
            <w:r w:rsidRPr="00035FEB">
              <w:t>Повторение и обобщение знаний, коррекция знаний</w:t>
            </w:r>
          </w:p>
        </w:tc>
        <w:tc>
          <w:tcPr>
            <w:tcW w:w="1397" w:type="dxa"/>
          </w:tcPr>
          <w:p w:rsidR="00424829" w:rsidRPr="00035FEB" w:rsidRDefault="00424829" w:rsidP="00035FEB">
            <w:pPr>
              <w:jc w:val="center"/>
            </w:pPr>
            <w:r w:rsidRPr="00035FEB">
              <w:t>ФО, ИДР</w:t>
            </w:r>
          </w:p>
        </w:tc>
        <w:tc>
          <w:tcPr>
            <w:tcW w:w="889" w:type="dxa"/>
          </w:tcPr>
          <w:p w:rsidR="00424829" w:rsidRPr="00035FEB" w:rsidRDefault="00424829" w:rsidP="00035FEB">
            <w:pPr>
              <w:jc w:val="both"/>
            </w:pPr>
          </w:p>
        </w:tc>
        <w:tc>
          <w:tcPr>
            <w:tcW w:w="2700" w:type="dxa"/>
          </w:tcPr>
          <w:p w:rsidR="00424829" w:rsidRPr="00035FEB" w:rsidRDefault="00424829" w:rsidP="00035FEB">
            <w:pPr>
              <w:jc w:val="both"/>
            </w:pPr>
          </w:p>
        </w:tc>
      </w:tr>
    </w:tbl>
    <w:p w:rsidR="00E24323" w:rsidRPr="00035FEB" w:rsidRDefault="00E24323" w:rsidP="00035FEB">
      <w:pPr>
        <w:ind w:left="284"/>
        <w:jc w:val="center"/>
        <w:rPr>
          <w:b/>
        </w:rPr>
      </w:pPr>
    </w:p>
    <w:p w:rsidR="00787BAC" w:rsidRPr="00035FEB" w:rsidRDefault="00787BAC" w:rsidP="00035FEB">
      <w:pPr>
        <w:jc w:val="both"/>
      </w:pPr>
    </w:p>
    <w:p w:rsidR="002C7677" w:rsidRPr="00035FEB" w:rsidRDefault="002C7677" w:rsidP="00035FEB">
      <w:pPr>
        <w:sectPr w:rsidR="002C7677" w:rsidRPr="00035FEB" w:rsidSect="006D4DB6">
          <w:pgSz w:w="11906" w:h="16838"/>
          <w:pgMar w:top="851" w:right="567" w:bottom="1134" w:left="851" w:header="709" w:footer="709" w:gutter="0"/>
          <w:cols w:space="708"/>
          <w:docGrid w:linePitch="360"/>
        </w:sectPr>
      </w:pPr>
    </w:p>
    <w:p w:rsidR="00334582" w:rsidRPr="00035FEB" w:rsidRDefault="00334582" w:rsidP="00035FEB">
      <w:r w:rsidRPr="00035FEB">
        <w:t>ОСР – обучающая самостоятельная работа</w:t>
      </w:r>
    </w:p>
    <w:p w:rsidR="00334582" w:rsidRPr="00035FEB" w:rsidRDefault="00334582" w:rsidP="00035FEB">
      <w:r w:rsidRPr="00035FEB">
        <w:t>ФО- фронтальный опрос</w:t>
      </w:r>
    </w:p>
    <w:p w:rsidR="00334582" w:rsidRPr="00035FEB" w:rsidRDefault="00334582" w:rsidP="00035FEB">
      <w:r w:rsidRPr="00035FEB">
        <w:t>ИДР – индивидуальная работа у доски</w:t>
      </w:r>
    </w:p>
    <w:p w:rsidR="00334582" w:rsidRPr="00035FEB" w:rsidRDefault="00334582" w:rsidP="00035FEB">
      <w:r w:rsidRPr="00035FEB">
        <w:t>ТЗ – творческое задание</w:t>
      </w:r>
    </w:p>
    <w:p w:rsidR="00334582" w:rsidRPr="00035FEB" w:rsidRDefault="00334582" w:rsidP="00035FEB">
      <w:r w:rsidRPr="00035FEB">
        <w:t>ИРК – индивидуальная работа по карточкам</w:t>
      </w:r>
    </w:p>
    <w:p w:rsidR="00334582" w:rsidRPr="00035FEB" w:rsidRDefault="00334582" w:rsidP="00035FEB">
      <w:r w:rsidRPr="00035FEB">
        <w:t>СР – самостоятельная работа</w:t>
      </w:r>
    </w:p>
    <w:p w:rsidR="00334582" w:rsidRPr="00035FEB" w:rsidRDefault="00334582" w:rsidP="00035FEB">
      <w:r w:rsidRPr="00035FEB">
        <w:t>ПР – проверочная работа</w:t>
      </w:r>
    </w:p>
    <w:p w:rsidR="00334582" w:rsidRPr="00035FEB" w:rsidRDefault="00334582" w:rsidP="00035FEB">
      <w:r w:rsidRPr="00035FEB">
        <w:t>Т – тестовая работа</w:t>
      </w:r>
    </w:p>
    <w:p w:rsidR="00334582" w:rsidRPr="00035FEB" w:rsidRDefault="00334582" w:rsidP="00035FEB">
      <w:r w:rsidRPr="00035FEB">
        <w:t>ИК – индивидуальный контроль</w:t>
      </w:r>
    </w:p>
    <w:p w:rsidR="002C7677" w:rsidRPr="00035FEB" w:rsidRDefault="002C7677" w:rsidP="00035FEB">
      <w:pPr>
        <w:jc w:val="both"/>
        <w:sectPr w:rsidR="002C7677" w:rsidRPr="00035FEB" w:rsidSect="006D4DB6">
          <w:type w:val="continuous"/>
          <w:pgSz w:w="11906" w:h="16838"/>
          <w:pgMar w:top="851" w:right="567" w:bottom="1134" w:left="851" w:header="709" w:footer="709" w:gutter="0"/>
          <w:cols w:num="2" w:space="708"/>
          <w:docGrid w:linePitch="360"/>
        </w:sectPr>
      </w:pPr>
    </w:p>
    <w:p w:rsidR="00DC0F70" w:rsidRPr="00035FEB" w:rsidRDefault="00DC0F70" w:rsidP="00035FEB">
      <w:pPr>
        <w:sectPr w:rsidR="00DC0F70" w:rsidRPr="00035FEB" w:rsidSect="006D4DB6">
          <w:type w:val="continuous"/>
          <w:pgSz w:w="11906" w:h="16838"/>
          <w:pgMar w:top="851" w:right="567" w:bottom="1134" w:left="851" w:header="709" w:footer="709" w:gutter="0"/>
          <w:cols w:space="708"/>
          <w:docGrid w:linePitch="360"/>
        </w:sectPr>
      </w:pPr>
    </w:p>
    <w:p w:rsidR="00035643" w:rsidRPr="00035FEB" w:rsidRDefault="00035643" w:rsidP="00035FEB">
      <w:pPr>
        <w:jc w:val="center"/>
        <w:rPr>
          <w:b/>
        </w:rPr>
      </w:pPr>
      <w:r w:rsidRPr="00035FEB">
        <w:rPr>
          <w:b/>
        </w:rPr>
        <w:lastRenderedPageBreak/>
        <w:t>Пояснительная записка к рабочей программе по ГЕОМЕТРИИ</w:t>
      </w:r>
    </w:p>
    <w:p w:rsidR="00EA20C4" w:rsidRPr="00035FEB" w:rsidRDefault="00EA20C4" w:rsidP="00035FEB">
      <w:pPr>
        <w:jc w:val="center"/>
        <w:rPr>
          <w:b/>
        </w:rPr>
      </w:pPr>
    </w:p>
    <w:p w:rsidR="00035643" w:rsidRPr="00035FEB" w:rsidRDefault="00035643" w:rsidP="00035FEB">
      <w:pPr>
        <w:pStyle w:val="2"/>
        <w:spacing w:after="0" w:line="240" w:lineRule="auto"/>
        <w:ind w:left="0"/>
        <w:jc w:val="both"/>
      </w:pPr>
      <w:r w:rsidRPr="00035FEB">
        <w:rPr>
          <w:bCs/>
        </w:rPr>
        <w:tab/>
        <w:t xml:space="preserve">Рабочая  программа по геометрии для основной общеобразовательной школы </w:t>
      </w:r>
      <w:r w:rsidR="00697B4A">
        <w:rPr>
          <w:bCs/>
        </w:rPr>
        <w:t>9</w:t>
      </w:r>
      <w:r w:rsidRPr="00035FEB">
        <w:rPr>
          <w:bCs/>
        </w:rPr>
        <w:t xml:space="preserve">  класса составлена</w:t>
      </w:r>
      <w:r w:rsidRPr="00035FEB">
        <w:t xml:space="preserve">  на основе федерального компонента государственного образовательного стандарта основного общего образования по математике,  «Обязательного минимума содержания основного  общего  образования по  математике» и </w:t>
      </w:r>
      <w:r w:rsidRPr="00035FEB">
        <w:rPr>
          <w:bCs/>
        </w:rPr>
        <w:t>программы общеобразовательных учреждений по геометрии 7–9 классы</w:t>
      </w:r>
      <w:r w:rsidR="00424829" w:rsidRPr="00035FEB">
        <w:rPr>
          <w:bCs/>
        </w:rPr>
        <w:t xml:space="preserve"> ( Геометрия. Рабочая программа к учебнику Л.С. Атанасяна и других. 7-9 классы: учеб. пособие для общеобразоват</w:t>
      </w:r>
      <w:r w:rsidR="006D4DB6">
        <w:rPr>
          <w:bCs/>
        </w:rPr>
        <w:t xml:space="preserve">ельных </w:t>
      </w:r>
      <w:r w:rsidR="00424829" w:rsidRPr="00035FEB">
        <w:rPr>
          <w:bCs/>
        </w:rPr>
        <w:t>организаций / В.Ф. Бутузов. – 4-е изд. – М.: Просвещение, 2016</w:t>
      </w:r>
      <w:r w:rsidR="007D79B9" w:rsidRPr="00035FEB">
        <w:rPr>
          <w:bCs/>
        </w:rPr>
        <w:t>.</w:t>
      </w:r>
      <w:r w:rsidR="00424829" w:rsidRPr="00035FEB">
        <w:rPr>
          <w:bCs/>
        </w:rPr>
        <w:t xml:space="preserve"> </w:t>
      </w:r>
      <w:r w:rsidRPr="00035FEB">
        <w:rPr>
          <w:bCs/>
        </w:rPr>
        <w:t xml:space="preserve"> </w:t>
      </w:r>
    </w:p>
    <w:p w:rsidR="00035643" w:rsidRPr="00035FEB" w:rsidRDefault="00035643" w:rsidP="00035FEB">
      <w:pPr>
        <w:tabs>
          <w:tab w:val="left" w:pos="709"/>
        </w:tabs>
        <w:jc w:val="both"/>
      </w:pPr>
      <w:r w:rsidRPr="00035FEB">
        <w:tab/>
        <w:t>Геометрия –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Преобразование геометрических форм вносит свой специфический вклад в развитие воображения, способностей к математическому творчеству.</w:t>
      </w:r>
    </w:p>
    <w:p w:rsidR="00035643" w:rsidRPr="00035FEB" w:rsidRDefault="00035643" w:rsidP="001D310A">
      <w:pPr>
        <w:ind w:right="-1" w:firstLine="540"/>
        <w:jc w:val="both"/>
      </w:pPr>
      <w:r w:rsidRPr="00035FEB">
        <w:t xml:space="preserve"> Образовательные и воспитательные задачи обучения геометрии должны решаться комплексно с учетом возрастных особенностей обучающихся, специфики геометрии как учебного предмета, определяющего её роль и место в общей системе школьного обучения и воспитания. При планировании уроков следует иметь в виду, что теоретический материал осознается и усваивается преимущественно в процессе решения задач. Организуя решение задач, целесообразно шире использовать дифференцированный подход к учащимся. Важным условием правильной организации учебно-воспитательного процесса является выбор учителем рациональной системы методов и приемов обучения, сбалансированное сочетание традиционных и новых методов обучения, оптимизированное применение объяснительно-иллюстрированных и эвристических методов, использование технических средств, ИКТ -</w:t>
      </w:r>
      <w:r w:rsidR="007D79B9" w:rsidRPr="00035FEB">
        <w:t xml:space="preserve"> </w:t>
      </w:r>
      <w:r w:rsidRPr="00035FEB">
        <w:t>компонента. Учебный процесс необходимо ориентировать на рациональное сочетание устных и письменных видов работы, как при изучении теории, так и при решении задач. Внимание учителя должно быть направлено на развитие речи учащихся, формирование у них навыков умственного труда – планирование своей работы, поиск рациональных путей её выполнения, критическую оценку результатов.</w:t>
      </w:r>
    </w:p>
    <w:p w:rsidR="00035643" w:rsidRPr="00035FEB" w:rsidRDefault="00CA5950" w:rsidP="00035FEB">
      <w:pPr>
        <w:pStyle w:val="a4"/>
        <w:spacing w:after="0" w:line="240" w:lineRule="auto"/>
        <w:jc w:val="both"/>
        <w:rPr>
          <w:rFonts w:ascii="Times New Roman" w:hAnsi="Times New Roman" w:cs="Times New Roman"/>
          <w:i/>
          <w:sz w:val="24"/>
          <w:szCs w:val="24"/>
        </w:rPr>
      </w:pPr>
      <w:r w:rsidRPr="00035FEB">
        <w:rPr>
          <w:rFonts w:ascii="Times New Roman" w:hAnsi="Times New Roman" w:cs="Times New Roman"/>
          <w:sz w:val="24"/>
          <w:szCs w:val="24"/>
        </w:rPr>
        <w:tab/>
      </w:r>
      <w:r w:rsidR="00035643" w:rsidRPr="00035FEB">
        <w:rPr>
          <w:rFonts w:ascii="Times New Roman" w:hAnsi="Times New Roman" w:cs="Times New Roman"/>
          <w:sz w:val="24"/>
          <w:szCs w:val="24"/>
        </w:rPr>
        <w:t xml:space="preserve">На протяжении изучения материала предполагается закрепление и отработка основных умений и навыков, их совершенствование, а также систематизация полученных ранее знание, таким образом, решаются </w:t>
      </w:r>
      <w:proofErr w:type="gramStart"/>
      <w:r w:rsidR="00035643" w:rsidRPr="00035FEB">
        <w:rPr>
          <w:rFonts w:ascii="Times New Roman" w:hAnsi="Times New Roman" w:cs="Times New Roman"/>
          <w:sz w:val="24"/>
          <w:szCs w:val="24"/>
        </w:rPr>
        <w:t xml:space="preserve">следующие </w:t>
      </w:r>
      <w:r w:rsidR="007D79B9" w:rsidRPr="00035FEB">
        <w:rPr>
          <w:rFonts w:ascii="Times New Roman" w:hAnsi="Times New Roman" w:cs="Times New Roman"/>
          <w:sz w:val="24"/>
          <w:szCs w:val="24"/>
        </w:rPr>
        <w:t xml:space="preserve"> </w:t>
      </w:r>
      <w:r w:rsidR="007D79B9" w:rsidRPr="00035FEB">
        <w:rPr>
          <w:rFonts w:ascii="Times New Roman" w:hAnsi="Times New Roman" w:cs="Times New Roman"/>
          <w:b/>
          <w:i/>
          <w:sz w:val="24"/>
          <w:szCs w:val="24"/>
        </w:rPr>
        <w:t>цели</w:t>
      </w:r>
      <w:proofErr w:type="gramEnd"/>
      <w:r w:rsidR="007D79B9" w:rsidRPr="00035FEB">
        <w:rPr>
          <w:rFonts w:ascii="Times New Roman" w:hAnsi="Times New Roman" w:cs="Times New Roman"/>
          <w:b/>
          <w:i/>
          <w:sz w:val="24"/>
          <w:szCs w:val="24"/>
        </w:rPr>
        <w:t xml:space="preserve"> и </w:t>
      </w:r>
      <w:r w:rsidR="00035643" w:rsidRPr="00035FEB">
        <w:rPr>
          <w:rFonts w:ascii="Times New Roman" w:hAnsi="Times New Roman" w:cs="Times New Roman"/>
          <w:b/>
          <w:i/>
          <w:sz w:val="24"/>
          <w:szCs w:val="24"/>
        </w:rPr>
        <w:t>задачи</w:t>
      </w:r>
      <w:r w:rsidR="00035643" w:rsidRPr="00035FEB">
        <w:rPr>
          <w:rFonts w:ascii="Times New Roman" w:hAnsi="Times New Roman" w:cs="Times New Roman"/>
          <w:i/>
          <w:sz w:val="24"/>
          <w:szCs w:val="24"/>
        </w:rPr>
        <w:t>:</w:t>
      </w:r>
    </w:p>
    <w:p w:rsidR="007D79B9" w:rsidRPr="00035FEB" w:rsidRDefault="007D79B9" w:rsidP="00035FEB">
      <w:pPr>
        <w:jc w:val="both"/>
        <w:rPr>
          <w:b/>
          <w:i/>
        </w:rPr>
      </w:pPr>
      <w:r w:rsidRPr="00035FEB">
        <w:rPr>
          <w:b/>
        </w:rPr>
        <w:tab/>
      </w:r>
      <w:r w:rsidRPr="00035FEB">
        <w:rPr>
          <w:b/>
          <w:i/>
        </w:rPr>
        <w:t>Основные цели курса:</w:t>
      </w:r>
    </w:p>
    <w:p w:rsidR="007D79B9" w:rsidRPr="00035FEB" w:rsidRDefault="007D79B9" w:rsidP="00035FEB">
      <w:pPr>
        <w:ind w:firstLine="426"/>
        <w:jc w:val="both"/>
      </w:pPr>
      <w:r w:rsidRPr="00035FEB">
        <w:t>-овладение системой математических знаний и умений, необходимых в практической деятельности, продолжения образования;</w:t>
      </w:r>
    </w:p>
    <w:p w:rsidR="007D79B9" w:rsidRPr="00035FEB" w:rsidRDefault="007D79B9" w:rsidP="00035FEB">
      <w:pPr>
        <w:ind w:firstLine="426"/>
        <w:jc w:val="both"/>
      </w:pPr>
      <w:r w:rsidRPr="00035FEB">
        <w:t>-приобретение опыта планирования и осуществления алгоритмической деятельности;</w:t>
      </w:r>
    </w:p>
    <w:p w:rsidR="007D79B9" w:rsidRPr="00035FEB" w:rsidRDefault="007D79B9" w:rsidP="00035FEB">
      <w:pPr>
        <w:ind w:firstLine="426"/>
        <w:jc w:val="both"/>
      </w:pPr>
      <w:r w:rsidRPr="00035FEB">
        <w:t xml:space="preserve">-освоение навыков и умений проведения доказательств, </w:t>
      </w:r>
      <w:proofErr w:type="gramStart"/>
      <w:r w:rsidRPr="00035FEB">
        <w:t>обоснования  выбора</w:t>
      </w:r>
      <w:proofErr w:type="gramEnd"/>
      <w:r w:rsidRPr="00035FEB">
        <w:t xml:space="preserve"> решений;</w:t>
      </w:r>
    </w:p>
    <w:p w:rsidR="007D79B9" w:rsidRPr="00035FEB" w:rsidRDefault="007D79B9" w:rsidP="00035FEB">
      <w:pPr>
        <w:ind w:firstLine="426"/>
        <w:jc w:val="both"/>
      </w:pPr>
      <w:r w:rsidRPr="00035FEB">
        <w:t>-приобретение умений ясного и точного изложения мыслей;</w:t>
      </w:r>
    </w:p>
    <w:p w:rsidR="007D79B9" w:rsidRPr="00035FEB" w:rsidRDefault="007D79B9" w:rsidP="00035FEB">
      <w:pPr>
        <w:ind w:firstLine="426"/>
        <w:jc w:val="both"/>
      </w:pPr>
      <w:r w:rsidRPr="00035FEB">
        <w:t>-развить пространственные представления и умения, помочь освоить основные факты и методы планиметрии;</w:t>
      </w:r>
    </w:p>
    <w:p w:rsidR="007D79B9" w:rsidRPr="00035FEB" w:rsidRDefault="007D79B9" w:rsidP="00035FEB">
      <w:pPr>
        <w:ind w:firstLine="426"/>
        <w:jc w:val="both"/>
      </w:pPr>
      <w:r w:rsidRPr="00035FEB">
        <w:t>-научить пользоваться геометрическим языком для описания предметов.</w:t>
      </w:r>
    </w:p>
    <w:p w:rsidR="007D79B9" w:rsidRPr="00035FEB" w:rsidRDefault="007D79B9" w:rsidP="00035FEB">
      <w:pPr>
        <w:jc w:val="both"/>
        <w:rPr>
          <w:b/>
          <w:i/>
        </w:rPr>
      </w:pPr>
      <w:r w:rsidRPr="00035FEB">
        <w:rPr>
          <w:b/>
          <w:i/>
        </w:rPr>
        <w:tab/>
        <w:t>Задачи курса:</w:t>
      </w:r>
    </w:p>
    <w:p w:rsidR="007D79B9" w:rsidRPr="00035FEB" w:rsidRDefault="007D79B9" w:rsidP="00035FEB">
      <w:pPr>
        <w:ind w:firstLine="426"/>
        <w:jc w:val="both"/>
      </w:pPr>
      <w:r w:rsidRPr="00035FEB">
        <w:t>- научить учащихся выполнять действия над векторами как направленными отрезками;</w:t>
      </w:r>
    </w:p>
    <w:p w:rsidR="007D79B9" w:rsidRPr="00035FEB" w:rsidRDefault="007D79B9" w:rsidP="00035FEB">
      <w:pPr>
        <w:ind w:firstLine="426"/>
        <w:jc w:val="both"/>
      </w:pPr>
      <w:r w:rsidRPr="00035FEB">
        <w:t>-познакомить с использованием векторов и метода координат при решении геометрических задач;</w:t>
      </w:r>
    </w:p>
    <w:p w:rsidR="007D79B9" w:rsidRPr="00035FEB" w:rsidRDefault="007D79B9" w:rsidP="00035FEB">
      <w:pPr>
        <w:ind w:firstLine="426"/>
        <w:jc w:val="both"/>
      </w:pPr>
      <w:r w:rsidRPr="00035FEB">
        <w:t>- развить умение учащихся применять тригонометрический аппарат при решении геометрических задач;</w:t>
      </w:r>
    </w:p>
    <w:p w:rsidR="007D79B9" w:rsidRPr="00035FEB" w:rsidRDefault="007D79B9" w:rsidP="00035FEB">
      <w:pPr>
        <w:ind w:firstLine="426"/>
        <w:jc w:val="both"/>
      </w:pPr>
      <w:r w:rsidRPr="00035FEB">
        <w:t>- расширить знания учащихся о многоугольниках;</w:t>
      </w:r>
    </w:p>
    <w:p w:rsidR="007D79B9" w:rsidRPr="00035FEB" w:rsidRDefault="007D79B9" w:rsidP="00035FEB">
      <w:pPr>
        <w:ind w:firstLine="426"/>
        <w:jc w:val="both"/>
      </w:pPr>
      <w:r w:rsidRPr="00035FEB">
        <w:t>- рассмотреть понятия длины окружности и площади круга для их вычисления;</w:t>
      </w:r>
    </w:p>
    <w:p w:rsidR="007D79B9" w:rsidRPr="00035FEB" w:rsidRDefault="007D79B9" w:rsidP="00035FEB">
      <w:pPr>
        <w:ind w:firstLine="426"/>
        <w:jc w:val="both"/>
      </w:pPr>
      <w:r w:rsidRPr="00035FEB">
        <w:t>- познакомить учащихся с понятием движения и его свойствами;</w:t>
      </w:r>
    </w:p>
    <w:p w:rsidR="007D79B9" w:rsidRPr="00035FEB" w:rsidRDefault="007D79B9" w:rsidP="00035FEB">
      <w:pPr>
        <w:ind w:firstLine="426"/>
        <w:jc w:val="both"/>
      </w:pPr>
      <w:r w:rsidRPr="00035FEB">
        <w:lastRenderedPageBreak/>
        <w:t>- дать начальное представление о телах и поверхностях в пространстве.</w:t>
      </w:r>
    </w:p>
    <w:p w:rsidR="007D79B9" w:rsidRPr="00035FEB" w:rsidRDefault="007D79B9" w:rsidP="00035FEB">
      <w:pPr>
        <w:jc w:val="center"/>
        <w:rPr>
          <w:b/>
        </w:rPr>
      </w:pPr>
    </w:p>
    <w:p w:rsidR="009402F2" w:rsidRPr="00035FEB" w:rsidRDefault="00035643" w:rsidP="00035FEB">
      <w:pPr>
        <w:jc w:val="center"/>
        <w:rPr>
          <w:b/>
        </w:rPr>
      </w:pPr>
      <w:r w:rsidRPr="00035FEB">
        <w:rPr>
          <w:b/>
        </w:rPr>
        <w:t>Нормативное обеспечение программы:</w:t>
      </w:r>
    </w:p>
    <w:p w:rsidR="009402F2" w:rsidRPr="00035FEB" w:rsidRDefault="00035643" w:rsidP="00035FEB">
      <w:pPr>
        <w:pStyle w:val="a3"/>
        <w:numPr>
          <w:ilvl w:val="0"/>
          <w:numId w:val="18"/>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Закон об образовании РФ.</w:t>
      </w:r>
    </w:p>
    <w:p w:rsidR="009402F2" w:rsidRPr="00035FEB" w:rsidRDefault="00035643" w:rsidP="00035FEB">
      <w:pPr>
        <w:pStyle w:val="a3"/>
        <w:numPr>
          <w:ilvl w:val="0"/>
          <w:numId w:val="18"/>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Федеральный компонент государственного стандарта общего образования. Стандарт основного общего образования по математике. //Вестник образования России.2004. №12 с.107-119.</w:t>
      </w:r>
    </w:p>
    <w:p w:rsidR="009402F2" w:rsidRPr="00035FEB" w:rsidRDefault="00035643" w:rsidP="00035FEB">
      <w:pPr>
        <w:pStyle w:val="a3"/>
        <w:numPr>
          <w:ilvl w:val="0"/>
          <w:numId w:val="18"/>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Обязательный минимум содержания основного общего образования по предмету. (Приказ МО от 19.05.1998 №1276)</w:t>
      </w:r>
      <w:r w:rsidR="009402F2" w:rsidRPr="00035FEB">
        <w:rPr>
          <w:rFonts w:ascii="Times New Roman" w:hAnsi="Times New Roman" w:cs="Times New Roman"/>
          <w:sz w:val="24"/>
          <w:szCs w:val="24"/>
        </w:rPr>
        <w:t>.</w:t>
      </w:r>
    </w:p>
    <w:p w:rsidR="009402F2" w:rsidRPr="00035FEB" w:rsidRDefault="009402F2" w:rsidP="00035FEB">
      <w:pPr>
        <w:pStyle w:val="a3"/>
        <w:numPr>
          <w:ilvl w:val="0"/>
          <w:numId w:val="18"/>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Геометрия. Рабочая программа к учебнику Л.С. Атанасяна и других. 7-9 классы: пособие для учителей общеобразоват</w:t>
      </w:r>
      <w:r w:rsidR="006D4DB6">
        <w:rPr>
          <w:rFonts w:ascii="Times New Roman" w:hAnsi="Times New Roman" w:cs="Times New Roman"/>
          <w:sz w:val="24"/>
          <w:szCs w:val="24"/>
        </w:rPr>
        <w:t>ельных</w:t>
      </w:r>
      <w:r w:rsidRPr="00035FEB">
        <w:rPr>
          <w:rFonts w:ascii="Times New Roman" w:hAnsi="Times New Roman" w:cs="Times New Roman"/>
          <w:sz w:val="24"/>
          <w:szCs w:val="24"/>
        </w:rPr>
        <w:t xml:space="preserve"> учреждений / В.Ф. Бутузов. – М.: Просвещение, 201</w:t>
      </w:r>
      <w:r w:rsidR="008110B7" w:rsidRPr="00035FEB">
        <w:rPr>
          <w:rFonts w:ascii="Times New Roman" w:hAnsi="Times New Roman" w:cs="Times New Roman"/>
          <w:sz w:val="24"/>
          <w:szCs w:val="24"/>
        </w:rPr>
        <w:t>6</w:t>
      </w:r>
      <w:r w:rsidRPr="00035FEB">
        <w:rPr>
          <w:rFonts w:ascii="Times New Roman" w:hAnsi="Times New Roman" w:cs="Times New Roman"/>
          <w:sz w:val="24"/>
          <w:szCs w:val="24"/>
        </w:rPr>
        <w:t>.</w:t>
      </w:r>
    </w:p>
    <w:p w:rsidR="00035643" w:rsidRPr="00035FEB" w:rsidRDefault="00035643" w:rsidP="00035FEB">
      <w:pPr>
        <w:pStyle w:val="a3"/>
        <w:numPr>
          <w:ilvl w:val="0"/>
          <w:numId w:val="18"/>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Программы общеобразовательных учреждений. Геометрия. 7-9 классы. Составитель Бурмистрова Т. А. – М.: Просвещение, 20</w:t>
      </w:r>
      <w:r w:rsidR="009402F2" w:rsidRPr="00035FEB">
        <w:rPr>
          <w:rFonts w:ascii="Times New Roman" w:hAnsi="Times New Roman" w:cs="Times New Roman"/>
          <w:sz w:val="24"/>
          <w:szCs w:val="24"/>
        </w:rPr>
        <w:t>1</w:t>
      </w:r>
      <w:r w:rsidR="00D47F24">
        <w:rPr>
          <w:rFonts w:ascii="Times New Roman" w:hAnsi="Times New Roman" w:cs="Times New Roman"/>
          <w:sz w:val="24"/>
          <w:szCs w:val="24"/>
        </w:rPr>
        <w:t>6</w:t>
      </w:r>
      <w:r w:rsidRPr="00035FEB">
        <w:rPr>
          <w:rFonts w:ascii="Times New Roman" w:hAnsi="Times New Roman" w:cs="Times New Roman"/>
          <w:sz w:val="24"/>
          <w:szCs w:val="24"/>
        </w:rPr>
        <w:t>.</w:t>
      </w:r>
    </w:p>
    <w:p w:rsidR="00CA5950" w:rsidRPr="00035FEB" w:rsidRDefault="00CA5950" w:rsidP="00035FEB">
      <w:pPr>
        <w:ind w:firstLine="708"/>
        <w:jc w:val="center"/>
        <w:rPr>
          <w:b/>
        </w:rPr>
      </w:pPr>
    </w:p>
    <w:p w:rsidR="00035643" w:rsidRPr="00035FEB" w:rsidRDefault="00035643" w:rsidP="00035FEB">
      <w:pPr>
        <w:ind w:firstLine="708"/>
        <w:jc w:val="center"/>
        <w:rPr>
          <w:b/>
        </w:rPr>
      </w:pPr>
      <w:r w:rsidRPr="00035FEB">
        <w:rPr>
          <w:b/>
        </w:rPr>
        <w:t>Место предмета в базисном учебном плане</w:t>
      </w:r>
    </w:p>
    <w:p w:rsidR="007D79B9" w:rsidRPr="00035FEB" w:rsidRDefault="007D79B9" w:rsidP="00035FEB">
      <w:pPr>
        <w:jc w:val="both"/>
      </w:pPr>
      <w:r w:rsidRPr="00035FEB">
        <w:tab/>
      </w:r>
      <w:r w:rsidR="00035643" w:rsidRPr="00035FEB">
        <w:t xml:space="preserve">Согласно федеральному базисному учебному плану для образовательных учреждений Российской Федерации на изучение геометрии в </w:t>
      </w:r>
      <w:r w:rsidRPr="00035FEB">
        <w:t>9</w:t>
      </w:r>
      <w:r w:rsidR="00035643" w:rsidRPr="00035FEB">
        <w:t xml:space="preserve"> классе отводится 68 часов из расчёта 2 ча</w:t>
      </w:r>
      <w:r w:rsidRPr="00035FEB">
        <w:t>са в неделю, в том числе на проведение 5 контрольных работ. В рабочую программу внесены изменения:</w:t>
      </w:r>
    </w:p>
    <w:p w:rsidR="007D79B9" w:rsidRPr="00035FEB" w:rsidRDefault="007D79B9" w:rsidP="00035FEB">
      <w:pPr>
        <w:contextualSpacing/>
        <w:jc w:val="both"/>
        <w:rPr>
          <w:rStyle w:val="apple-style-span"/>
        </w:rPr>
      </w:pPr>
      <w:r w:rsidRPr="00035FEB">
        <w:rPr>
          <w:rStyle w:val="apple-style-span"/>
        </w:rPr>
        <w:tab/>
        <w:t>В начале учебного года данной Рабочей программой предусмотрено повторение материала 8 класса в объеме 2 часа за</w:t>
      </w:r>
      <w:r w:rsidRPr="00035FEB">
        <w:t xml:space="preserve"> счёт уменьшения количества часов на раздел «Повторение. Решение задач» в конце года.</w:t>
      </w:r>
    </w:p>
    <w:p w:rsidR="00035643" w:rsidRPr="00035FEB" w:rsidRDefault="00035643" w:rsidP="00035FEB">
      <w:pPr>
        <w:tabs>
          <w:tab w:val="left" w:pos="709"/>
        </w:tabs>
        <w:ind w:firstLine="357"/>
        <w:jc w:val="both"/>
      </w:pPr>
    </w:p>
    <w:p w:rsidR="003F4325" w:rsidRPr="00035FEB" w:rsidRDefault="003F4325" w:rsidP="00035FEB">
      <w:pPr>
        <w:contextualSpacing/>
        <w:jc w:val="center"/>
        <w:rPr>
          <w:b/>
        </w:rPr>
      </w:pPr>
      <w:r w:rsidRPr="00035FEB">
        <w:rPr>
          <w:rStyle w:val="apple-style-span"/>
          <w:b/>
        </w:rPr>
        <w:t xml:space="preserve">2. </w:t>
      </w:r>
      <w:r w:rsidRPr="00035FEB">
        <w:rPr>
          <w:b/>
        </w:rPr>
        <w:t>Планируемые результаты изучения курса геометрии</w:t>
      </w:r>
    </w:p>
    <w:p w:rsidR="007D79B9" w:rsidRPr="00035FEB" w:rsidRDefault="007D79B9" w:rsidP="00035FEB">
      <w:pPr>
        <w:pStyle w:val="a6"/>
        <w:spacing w:before="0" w:beforeAutospacing="0" w:after="0" w:afterAutospacing="0"/>
        <w:ind w:firstLine="708"/>
        <w:jc w:val="both"/>
        <w:rPr>
          <w:i/>
        </w:rPr>
      </w:pPr>
      <w:r w:rsidRPr="00035FEB">
        <w:rPr>
          <w:i/>
        </w:rPr>
        <w:t>В результате изучения курса геометрии 9-го класса учащиеся должны уметь:</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пользоваться геометрическим языком для описания предметов окружающего мира;</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распознавать геометрические фигуры, различать их взаимное расположение;</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изображать геометрические фигуры; выполнять чертежи по условию задач; осуществлять преобразование фигур;</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вычислять значения геометрических величин (длин, углов, площадей), в том числе: определять значение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дуг окружности, площадей основных геометрических фигур и фигур, составленных из них;</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решать геометрические задания,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проводить доказательные рассуждения при решении задач, используя известные теоремы, обнаруживая возможности для их использования;</w:t>
      </w:r>
    </w:p>
    <w:p w:rsidR="007D79B9" w:rsidRPr="00035FEB" w:rsidRDefault="007D79B9" w:rsidP="00035FEB">
      <w:pPr>
        <w:pStyle w:val="a6"/>
        <w:numPr>
          <w:ilvl w:val="0"/>
          <w:numId w:val="26"/>
        </w:numPr>
        <w:tabs>
          <w:tab w:val="clear" w:pos="1428"/>
          <w:tab w:val="num" w:pos="360"/>
        </w:tabs>
        <w:spacing w:before="0" w:beforeAutospacing="0" w:after="0" w:afterAutospacing="0"/>
        <w:ind w:left="0" w:firstLine="426"/>
        <w:jc w:val="both"/>
      </w:pPr>
      <w:r w:rsidRPr="00035FEB">
        <w:t>решать простейшие планиметрические задачи в пространстве.</w:t>
      </w:r>
    </w:p>
    <w:p w:rsidR="007D79B9" w:rsidRPr="00035FEB" w:rsidRDefault="007D79B9" w:rsidP="00035FEB">
      <w:pPr>
        <w:pStyle w:val="a6"/>
        <w:spacing w:before="0" w:beforeAutospacing="0" w:after="0" w:afterAutospacing="0"/>
        <w:jc w:val="both"/>
        <w:rPr>
          <w:i/>
        </w:rPr>
      </w:pPr>
      <w:r w:rsidRPr="00035FEB">
        <w:rPr>
          <w:b/>
        </w:rPr>
        <w:tab/>
      </w:r>
      <w:r w:rsidRPr="00035FEB">
        <w:rPr>
          <w:i/>
        </w:rPr>
        <w:t xml:space="preserve">В результате изучения курса учащиеся должны овладеть определенными знаниями и умениями по темам: </w:t>
      </w:r>
    </w:p>
    <w:p w:rsidR="007D79B9" w:rsidRPr="00035FEB" w:rsidRDefault="00DD484A" w:rsidP="00035FEB">
      <w:pPr>
        <w:jc w:val="both"/>
        <w:rPr>
          <w:b/>
        </w:rPr>
      </w:pPr>
      <w:r w:rsidRPr="00035FEB">
        <w:rPr>
          <w:b/>
        </w:rPr>
        <w:tab/>
      </w:r>
      <w:r w:rsidR="007D79B9" w:rsidRPr="00035FEB">
        <w:rPr>
          <w:b/>
        </w:rPr>
        <w:t>Главы</w:t>
      </w:r>
      <w:r w:rsidRPr="00035FEB">
        <w:rPr>
          <w:b/>
        </w:rPr>
        <w:t xml:space="preserve"> 1</w:t>
      </w:r>
      <w:r w:rsidR="007D79B9" w:rsidRPr="00035FEB">
        <w:rPr>
          <w:b/>
        </w:rPr>
        <w:t xml:space="preserve">, </w:t>
      </w:r>
      <w:r w:rsidRPr="00035FEB">
        <w:rPr>
          <w:b/>
        </w:rPr>
        <w:t>2</w:t>
      </w:r>
      <w:r w:rsidR="007D79B9" w:rsidRPr="00035FEB">
        <w:rPr>
          <w:b/>
        </w:rPr>
        <w:t>. Векторы. Метод координат.</w:t>
      </w:r>
    </w:p>
    <w:p w:rsidR="007D79B9" w:rsidRPr="00035FEB" w:rsidRDefault="00DD484A" w:rsidP="00035FEB">
      <w:pPr>
        <w:jc w:val="both"/>
      </w:pPr>
      <w:r w:rsidRPr="00035FEB">
        <w:tab/>
      </w:r>
      <w:r w:rsidR="007D79B9" w:rsidRPr="00035FEB">
        <w:t>В результате изучения данной главы учащиеся должны:</w:t>
      </w:r>
    </w:p>
    <w:p w:rsidR="007D79B9" w:rsidRPr="00035FEB" w:rsidRDefault="007D79B9" w:rsidP="00035FEB">
      <w:pPr>
        <w:numPr>
          <w:ilvl w:val="0"/>
          <w:numId w:val="22"/>
        </w:numPr>
        <w:tabs>
          <w:tab w:val="clear" w:pos="720"/>
          <w:tab w:val="num" w:pos="426"/>
        </w:tabs>
        <w:ind w:left="0" w:firstLine="426"/>
        <w:jc w:val="both"/>
      </w:pPr>
      <w:r w:rsidRPr="00035FEB">
        <w:t xml:space="preserve">знать: определение вектора, различать его начало и конец, виды векторов, определять суммы и разности векторов, произведение вектора на число, что такое координаты вектора; определение средней линией трапеции; </w:t>
      </w:r>
    </w:p>
    <w:p w:rsidR="007D79B9" w:rsidRPr="00035FEB" w:rsidRDefault="007D79B9" w:rsidP="00035FEB">
      <w:pPr>
        <w:numPr>
          <w:ilvl w:val="0"/>
          <w:numId w:val="22"/>
        </w:numPr>
        <w:tabs>
          <w:tab w:val="clear" w:pos="720"/>
          <w:tab w:val="num" w:pos="426"/>
        </w:tabs>
        <w:ind w:left="0" w:firstLine="426"/>
        <w:jc w:val="both"/>
      </w:pPr>
      <w:r w:rsidRPr="00035FEB">
        <w:t xml:space="preserve">уметь: изображать и обозначать вектор, откладывать вектор, равный данному, находить координаты вектора по его координатам начала и конца, вычислять сумму и разность двух векторов по их координатам, строить сумму двух векторов, пользуясь правилами </w:t>
      </w:r>
      <w:r w:rsidRPr="00035FEB">
        <w:lastRenderedPageBreak/>
        <w:t xml:space="preserve">треугольника, параллелограмма, многоугольника; строить окружности и прямые заданные уравнениями. </w:t>
      </w:r>
    </w:p>
    <w:p w:rsidR="007D79B9" w:rsidRPr="00035FEB" w:rsidRDefault="00DD484A" w:rsidP="00035FEB">
      <w:pPr>
        <w:jc w:val="both"/>
        <w:rPr>
          <w:b/>
        </w:rPr>
      </w:pPr>
      <w:r w:rsidRPr="00035FEB">
        <w:rPr>
          <w:b/>
        </w:rPr>
        <w:tab/>
      </w:r>
      <w:r w:rsidR="007D79B9" w:rsidRPr="00035FEB">
        <w:rPr>
          <w:b/>
        </w:rPr>
        <w:t xml:space="preserve">Глава </w:t>
      </w:r>
      <w:r w:rsidRPr="00035FEB">
        <w:rPr>
          <w:b/>
        </w:rPr>
        <w:t>3</w:t>
      </w:r>
      <w:r w:rsidR="007D79B9" w:rsidRPr="00035FEB">
        <w:rPr>
          <w:b/>
        </w:rPr>
        <w:t xml:space="preserve">. Соотношения между сторонами и углами треугольника. </w:t>
      </w:r>
    </w:p>
    <w:p w:rsidR="007D79B9" w:rsidRPr="00035FEB" w:rsidRDefault="00DD484A" w:rsidP="00035FEB">
      <w:pPr>
        <w:jc w:val="both"/>
      </w:pPr>
      <w:r w:rsidRPr="00035FEB">
        <w:tab/>
      </w:r>
      <w:r w:rsidR="007D79B9" w:rsidRPr="00035FEB">
        <w:t>В результате изучения данной главы учащиеся должны:</w:t>
      </w:r>
    </w:p>
    <w:p w:rsidR="007D79B9" w:rsidRPr="00035FEB" w:rsidRDefault="007D79B9" w:rsidP="00035FEB">
      <w:pPr>
        <w:numPr>
          <w:ilvl w:val="0"/>
          <w:numId w:val="23"/>
        </w:numPr>
        <w:tabs>
          <w:tab w:val="clear" w:pos="720"/>
          <w:tab w:val="num" w:pos="426"/>
        </w:tabs>
        <w:ind w:left="0" w:firstLine="426"/>
        <w:jc w:val="both"/>
      </w:pPr>
      <w:r w:rsidRPr="00035FEB">
        <w:t xml:space="preserve">знать: определения косинуса синуса, тангенса для острого угла формулы, выражающие их связь; определения скалярного произведения векторов; </w:t>
      </w:r>
    </w:p>
    <w:p w:rsidR="007D79B9" w:rsidRPr="00035FEB" w:rsidRDefault="007D79B9" w:rsidP="00035FEB">
      <w:pPr>
        <w:numPr>
          <w:ilvl w:val="0"/>
          <w:numId w:val="23"/>
        </w:numPr>
        <w:tabs>
          <w:tab w:val="clear" w:pos="720"/>
          <w:tab w:val="num" w:pos="426"/>
        </w:tabs>
        <w:ind w:left="0" w:firstLine="426"/>
        <w:jc w:val="both"/>
      </w:pPr>
      <w:r w:rsidRPr="00035FEB">
        <w:t xml:space="preserve">уметь: воспроизводить доказательства теорем косинусов и синусов, применять в решении задач; находить скалярное произведение векторов в координатах, угол между векторами. </w:t>
      </w:r>
    </w:p>
    <w:p w:rsidR="007D79B9" w:rsidRPr="00035FEB" w:rsidRDefault="00DD484A" w:rsidP="00035FEB">
      <w:pPr>
        <w:jc w:val="both"/>
        <w:rPr>
          <w:b/>
        </w:rPr>
      </w:pPr>
      <w:r w:rsidRPr="00035FEB">
        <w:rPr>
          <w:b/>
        </w:rPr>
        <w:tab/>
      </w:r>
      <w:r w:rsidR="007D79B9" w:rsidRPr="00035FEB">
        <w:rPr>
          <w:b/>
        </w:rPr>
        <w:t xml:space="preserve">Глава </w:t>
      </w:r>
      <w:r w:rsidRPr="00035FEB">
        <w:rPr>
          <w:b/>
        </w:rPr>
        <w:t>4</w:t>
      </w:r>
      <w:r w:rsidR="007D79B9" w:rsidRPr="00035FEB">
        <w:rPr>
          <w:b/>
        </w:rPr>
        <w:t>. Длина окружности и площадь круга.</w:t>
      </w:r>
    </w:p>
    <w:p w:rsidR="007D79B9" w:rsidRPr="00035FEB" w:rsidRDefault="00DD484A" w:rsidP="00035FEB">
      <w:pPr>
        <w:jc w:val="both"/>
      </w:pPr>
      <w:r w:rsidRPr="00035FEB">
        <w:tab/>
      </w:r>
      <w:r w:rsidR="007D79B9" w:rsidRPr="00035FEB">
        <w:t>В результате изучения данной главы учащиеся должны:</w:t>
      </w:r>
    </w:p>
    <w:p w:rsidR="007D79B9" w:rsidRPr="00035FEB" w:rsidRDefault="007D79B9" w:rsidP="00035FEB">
      <w:pPr>
        <w:numPr>
          <w:ilvl w:val="0"/>
          <w:numId w:val="24"/>
        </w:numPr>
        <w:tabs>
          <w:tab w:val="clear" w:pos="720"/>
          <w:tab w:val="num" w:pos="426"/>
        </w:tabs>
        <w:ind w:left="0" w:firstLine="426"/>
        <w:jc w:val="both"/>
      </w:pPr>
      <w:r w:rsidRPr="00035FEB">
        <w:t xml:space="preserve">знать: определение правильного многоугольника, формулу длины окружности и ее дуги, площади сектора; </w:t>
      </w:r>
    </w:p>
    <w:p w:rsidR="007D79B9" w:rsidRPr="00035FEB" w:rsidRDefault="007D79B9" w:rsidP="00035FEB">
      <w:pPr>
        <w:numPr>
          <w:ilvl w:val="0"/>
          <w:numId w:val="24"/>
        </w:numPr>
        <w:tabs>
          <w:tab w:val="clear" w:pos="720"/>
          <w:tab w:val="num" w:pos="426"/>
        </w:tabs>
        <w:ind w:left="0" w:firstLine="426"/>
        <w:jc w:val="both"/>
      </w:pPr>
      <w:r w:rsidRPr="00035FEB">
        <w:t xml:space="preserve">уметь: вычислять стороны, площади и периметры правильных многоугольников, длину окружности и длину дуги; применять формулы площади круга, сектора при решении задач. </w:t>
      </w:r>
    </w:p>
    <w:p w:rsidR="007D79B9" w:rsidRPr="00035FEB" w:rsidRDefault="00DD484A" w:rsidP="00035FEB">
      <w:pPr>
        <w:jc w:val="both"/>
        <w:rPr>
          <w:b/>
        </w:rPr>
      </w:pPr>
      <w:r w:rsidRPr="00035FEB">
        <w:rPr>
          <w:b/>
        </w:rPr>
        <w:tab/>
      </w:r>
      <w:r w:rsidR="007D79B9" w:rsidRPr="00035FEB">
        <w:rPr>
          <w:b/>
        </w:rPr>
        <w:t xml:space="preserve">Глава </w:t>
      </w:r>
      <w:r w:rsidRPr="00035FEB">
        <w:rPr>
          <w:b/>
        </w:rPr>
        <w:t>5</w:t>
      </w:r>
      <w:r w:rsidR="007D79B9" w:rsidRPr="00035FEB">
        <w:rPr>
          <w:b/>
        </w:rPr>
        <w:t>. Движения.</w:t>
      </w:r>
    </w:p>
    <w:p w:rsidR="007D79B9" w:rsidRPr="00035FEB" w:rsidRDefault="00DD484A" w:rsidP="00035FEB">
      <w:pPr>
        <w:jc w:val="both"/>
      </w:pPr>
      <w:r w:rsidRPr="00035FEB">
        <w:tab/>
      </w:r>
      <w:r w:rsidR="007D79B9" w:rsidRPr="00035FEB">
        <w:t>В результате изучения данной главы учащиеся должны:</w:t>
      </w:r>
    </w:p>
    <w:p w:rsidR="007D79B9" w:rsidRPr="00035FEB" w:rsidRDefault="007D79B9" w:rsidP="00035FEB">
      <w:pPr>
        <w:numPr>
          <w:ilvl w:val="0"/>
          <w:numId w:val="25"/>
        </w:numPr>
        <w:tabs>
          <w:tab w:val="clear" w:pos="720"/>
          <w:tab w:val="num" w:pos="426"/>
        </w:tabs>
        <w:ind w:left="0" w:firstLine="426"/>
        <w:jc w:val="both"/>
      </w:pPr>
      <w:r w:rsidRPr="00035FEB">
        <w:t xml:space="preserve">знать: определения преобразования плоскости, движения плоскости, определять их виды; </w:t>
      </w:r>
    </w:p>
    <w:p w:rsidR="007D79B9" w:rsidRPr="00035FEB" w:rsidRDefault="007D79B9" w:rsidP="00035FEB">
      <w:pPr>
        <w:numPr>
          <w:ilvl w:val="0"/>
          <w:numId w:val="25"/>
        </w:numPr>
        <w:tabs>
          <w:tab w:val="clear" w:pos="720"/>
          <w:tab w:val="num" w:pos="426"/>
        </w:tabs>
        <w:ind w:left="0" w:firstLine="426"/>
        <w:jc w:val="both"/>
      </w:pPr>
      <w:r w:rsidRPr="00035FEB">
        <w:t>уметь: решать задачи, используя определения видов движения.</w:t>
      </w:r>
    </w:p>
    <w:p w:rsidR="007D79B9" w:rsidRPr="00035FEB" w:rsidRDefault="00DD484A" w:rsidP="00035FEB">
      <w:pPr>
        <w:jc w:val="both"/>
        <w:rPr>
          <w:i/>
        </w:rPr>
      </w:pPr>
      <w:r w:rsidRPr="00035FEB">
        <w:rPr>
          <w:i/>
        </w:rPr>
        <w:tab/>
        <w:t>И</w:t>
      </w:r>
      <w:r w:rsidR="007D79B9" w:rsidRPr="00035FEB">
        <w:rPr>
          <w:i/>
        </w:rPr>
        <w:t>спользовать приобретенные знания и умения в практической деятельности и повседневной жизни для:</w:t>
      </w:r>
    </w:p>
    <w:p w:rsidR="007D79B9" w:rsidRPr="00035FEB" w:rsidRDefault="007D79B9" w:rsidP="00035FEB">
      <w:pPr>
        <w:pStyle w:val="a3"/>
        <w:numPr>
          <w:ilvl w:val="0"/>
          <w:numId w:val="27"/>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описания реальных ситуаций на языке геометрии;</w:t>
      </w:r>
    </w:p>
    <w:p w:rsidR="007D79B9" w:rsidRPr="00035FEB" w:rsidRDefault="007D79B9" w:rsidP="00035FEB">
      <w:pPr>
        <w:pStyle w:val="a3"/>
        <w:numPr>
          <w:ilvl w:val="0"/>
          <w:numId w:val="27"/>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расчетов, включающих простейшие тригонометрические формулы;</w:t>
      </w:r>
    </w:p>
    <w:p w:rsidR="007D79B9" w:rsidRPr="00035FEB" w:rsidRDefault="007D79B9" w:rsidP="00035FEB">
      <w:pPr>
        <w:pStyle w:val="a3"/>
        <w:numPr>
          <w:ilvl w:val="0"/>
          <w:numId w:val="27"/>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решения геометрических задач с использованием тригонометрии</w:t>
      </w:r>
      <w:r w:rsidR="00DD484A" w:rsidRPr="00035FEB">
        <w:rPr>
          <w:rFonts w:ascii="Times New Roman" w:hAnsi="Times New Roman" w:cs="Times New Roman"/>
          <w:sz w:val="24"/>
          <w:szCs w:val="24"/>
        </w:rPr>
        <w:t>;</w:t>
      </w:r>
    </w:p>
    <w:p w:rsidR="007D79B9" w:rsidRPr="00035FEB" w:rsidRDefault="007D79B9" w:rsidP="00035FEB">
      <w:pPr>
        <w:pStyle w:val="a3"/>
        <w:numPr>
          <w:ilvl w:val="0"/>
          <w:numId w:val="27"/>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 xml:space="preserve">решения практических задач, связанных с нахождением геометрических </w:t>
      </w:r>
      <w:proofErr w:type="gramStart"/>
      <w:r w:rsidRPr="00035FEB">
        <w:rPr>
          <w:rFonts w:ascii="Times New Roman" w:hAnsi="Times New Roman" w:cs="Times New Roman"/>
          <w:sz w:val="24"/>
          <w:szCs w:val="24"/>
        </w:rPr>
        <w:t>величин  -</w:t>
      </w:r>
      <w:proofErr w:type="gramEnd"/>
      <w:r w:rsidRPr="00035FEB">
        <w:rPr>
          <w:rFonts w:ascii="Times New Roman" w:hAnsi="Times New Roman" w:cs="Times New Roman"/>
          <w:sz w:val="24"/>
          <w:szCs w:val="24"/>
        </w:rPr>
        <w:t xml:space="preserve"> длин, площадей основных геометрических фигур (используя при необходимости справочники и технические средства);</w:t>
      </w:r>
    </w:p>
    <w:p w:rsidR="00DD484A" w:rsidRPr="00035FEB" w:rsidRDefault="007D79B9" w:rsidP="00035FEB">
      <w:pPr>
        <w:pStyle w:val="a3"/>
        <w:numPr>
          <w:ilvl w:val="0"/>
          <w:numId w:val="27"/>
        </w:numPr>
        <w:spacing w:after="0" w:line="240" w:lineRule="auto"/>
        <w:ind w:left="0" w:firstLine="426"/>
        <w:jc w:val="both"/>
        <w:rPr>
          <w:rFonts w:ascii="Times New Roman" w:hAnsi="Times New Roman" w:cs="Times New Roman"/>
          <w:sz w:val="24"/>
          <w:szCs w:val="24"/>
        </w:rPr>
      </w:pPr>
      <w:r w:rsidRPr="00035FEB">
        <w:rPr>
          <w:rFonts w:ascii="Times New Roman" w:hAnsi="Times New Roman" w:cs="Times New Roman"/>
          <w:sz w:val="24"/>
          <w:szCs w:val="24"/>
        </w:rPr>
        <w:t>построений геометрическими инструментами (линейка, угольник, циркуль, транспортир).</w:t>
      </w:r>
    </w:p>
    <w:p w:rsidR="00CA5950" w:rsidRPr="00035FEB" w:rsidRDefault="00CA5950" w:rsidP="00035FEB">
      <w:pPr>
        <w:pStyle w:val="a3"/>
        <w:spacing w:after="0" w:line="240" w:lineRule="auto"/>
        <w:ind w:left="0"/>
        <w:jc w:val="center"/>
        <w:rPr>
          <w:rFonts w:ascii="Times New Roman" w:hAnsi="Times New Roman" w:cs="Times New Roman"/>
          <w:b/>
          <w:sz w:val="24"/>
          <w:szCs w:val="24"/>
        </w:rPr>
      </w:pPr>
    </w:p>
    <w:p w:rsidR="00DD484A" w:rsidRPr="00035FEB" w:rsidRDefault="00DD484A" w:rsidP="00035FEB">
      <w:pPr>
        <w:pStyle w:val="a3"/>
        <w:spacing w:after="0" w:line="240" w:lineRule="auto"/>
        <w:ind w:left="0"/>
        <w:jc w:val="center"/>
        <w:rPr>
          <w:rFonts w:ascii="Times New Roman" w:hAnsi="Times New Roman" w:cs="Times New Roman"/>
          <w:b/>
          <w:sz w:val="24"/>
          <w:szCs w:val="24"/>
        </w:rPr>
      </w:pPr>
      <w:r w:rsidRPr="00035FEB">
        <w:rPr>
          <w:rFonts w:ascii="Times New Roman" w:hAnsi="Times New Roman" w:cs="Times New Roman"/>
          <w:b/>
          <w:sz w:val="24"/>
          <w:szCs w:val="24"/>
        </w:rPr>
        <w:t>Формы и средства контроля</w:t>
      </w:r>
    </w:p>
    <w:p w:rsidR="007D79B9" w:rsidRPr="00035FEB" w:rsidRDefault="00DD484A" w:rsidP="00035FEB">
      <w:pPr>
        <w:jc w:val="both"/>
        <w:rPr>
          <w:bCs/>
          <w:shd w:val="clear" w:color="auto" w:fill="FFFFFF"/>
        </w:rPr>
      </w:pPr>
      <w:r w:rsidRPr="00035FEB">
        <w:rPr>
          <w:rStyle w:val="apple-style-span"/>
          <w:bCs/>
          <w:shd w:val="clear" w:color="auto" w:fill="FFFFFF"/>
        </w:rPr>
        <w:tab/>
      </w:r>
      <w:r w:rsidR="007D79B9" w:rsidRPr="00035FEB">
        <w:rPr>
          <w:rStyle w:val="apple-style-span"/>
          <w:bCs/>
          <w:shd w:val="clear" w:color="auto" w:fill="FFFFFF"/>
        </w:rPr>
        <w:t>Фронтальная, индивидуальная, парная и групповая формы;</w:t>
      </w:r>
      <w:r w:rsidRPr="00035FEB">
        <w:rPr>
          <w:rStyle w:val="apple-style-span"/>
          <w:bCs/>
          <w:shd w:val="clear" w:color="auto" w:fill="FFFFFF"/>
        </w:rPr>
        <w:t xml:space="preserve"> </w:t>
      </w:r>
      <w:r w:rsidR="007D79B9" w:rsidRPr="00035FEB">
        <w:rPr>
          <w:rStyle w:val="apple-style-span"/>
          <w:bCs/>
          <w:shd w:val="clear" w:color="auto" w:fill="FFFFFF"/>
        </w:rPr>
        <w:t>тест, самостоятельная и контрольные работы, математический диктант, устный опрос, зачёт.</w:t>
      </w:r>
      <w:r w:rsidR="007D79B9" w:rsidRPr="00035FEB">
        <w:t xml:space="preserve"> На основании результатов промежуточной </w:t>
      </w:r>
      <w:proofErr w:type="gramStart"/>
      <w:r w:rsidR="007D79B9" w:rsidRPr="00035FEB">
        <w:t>аттестации  выставляются</w:t>
      </w:r>
      <w:proofErr w:type="gramEnd"/>
      <w:r w:rsidR="007D79B9" w:rsidRPr="00035FEB">
        <w:t xml:space="preserve"> оценки. Освоение образовательных программ основного общего образования завершается обязательной итоговой аттестацией выпускников. </w:t>
      </w:r>
    </w:p>
    <w:p w:rsidR="007D79B9" w:rsidRPr="00035FEB" w:rsidRDefault="00DD484A" w:rsidP="00035FEB">
      <w:pPr>
        <w:contextualSpacing/>
        <w:jc w:val="both"/>
      </w:pPr>
      <w:r w:rsidRPr="00035FEB">
        <w:tab/>
      </w:r>
      <w:r w:rsidR="007D79B9" w:rsidRPr="00035FEB">
        <w:t>Контрольные работы направлены на проверку уровня базовой подготовки учащихся, а также на дифференцированную проверку владения формально-оперативным математическим аппаратом, способность к интеграции знаний по основным темам курса.</w:t>
      </w:r>
    </w:p>
    <w:p w:rsidR="007D79B9" w:rsidRPr="00035FEB" w:rsidRDefault="007D79B9" w:rsidP="00035FEB">
      <w:pPr>
        <w:contextualSpacing/>
        <w:jc w:val="both"/>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6D4DB6" w:rsidRDefault="006D4DB6" w:rsidP="00035FEB">
      <w:pPr>
        <w:contextualSpacing/>
        <w:jc w:val="center"/>
        <w:rPr>
          <w:b/>
        </w:rPr>
      </w:pPr>
    </w:p>
    <w:p w:rsidR="00035643" w:rsidRPr="00035FEB" w:rsidRDefault="003F4325" w:rsidP="00035FEB">
      <w:pPr>
        <w:contextualSpacing/>
        <w:jc w:val="center"/>
        <w:rPr>
          <w:b/>
        </w:rPr>
      </w:pPr>
      <w:r w:rsidRPr="00035FEB">
        <w:rPr>
          <w:b/>
        </w:rPr>
        <w:t>3</w:t>
      </w:r>
      <w:r w:rsidR="00035643" w:rsidRPr="00035FEB">
        <w:rPr>
          <w:b/>
        </w:rPr>
        <w:t>. Содержание учебного предмета</w:t>
      </w:r>
    </w:p>
    <w:p w:rsidR="00035643" w:rsidRPr="00035FEB" w:rsidRDefault="00035643" w:rsidP="00035FEB">
      <w:pPr>
        <w:ind w:firstLine="709"/>
        <w:jc w:val="both"/>
        <w:rPr>
          <w:b/>
        </w:rPr>
      </w:pPr>
      <w:r w:rsidRPr="00035FEB">
        <w:t xml:space="preserve">Рабочая программа конкретизирует содержание предметных тем образовательного стандарта и показывает распределение учебных часов по разделам курса. </w:t>
      </w:r>
    </w:p>
    <w:p w:rsidR="00035643" w:rsidRPr="00035FEB" w:rsidRDefault="00035643" w:rsidP="00035FEB">
      <w:pPr>
        <w:rPr>
          <w:b/>
        </w:rPr>
      </w:pPr>
      <w:r w:rsidRPr="00035FEB">
        <w:rPr>
          <w:b/>
        </w:rPr>
        <w:t xml:space="preserve">   Содержание курса геометрии </w:t>
      </w:r>
      <w:r w:rsidR="00211B70" w:rsidRPr="00035FEB">
        <w:rPr>
          <w:b/>
        </w:rPr>
        <w:t>9</w:t>
      </w:r>
      <w:r w:rsidRPr="00035FEB">
        <w:rPr>
          <w:b/>
        </w:rPr>
        <w:t xml:space="preserve"> класса включает следующие тематические блоки:</w:t>
      </w:r>
    </w:p>
    <w:tbl>
      <w:tblPr>
        <w:tblW w:w="9526" w:type="dxa"/>
        <w:tblLayout w:type="fixed"/>
        <w:tblCellMar>
          <w:left w:w="40" w:type="dxa"/>
          <w:right w:w="40" w:type="dxa"/>
        </w:tblCellMar>
        <w:tblLook w:val="04A0" w:firstRow="1" w:lastRow="0" w:firstColumn="1" w:lastColumn="0" w:noHBand="0" w:noVBand="1"/>
      </w:tblPr>
      <w:tblGrid>
        <w:gridCol w:w="891"/>
        <w:gridCol w:w="5528"/>
        <w:gridCol w:w="1378"/>
        <w:gridCol w:w="1729"/>
      </w:tblGrid>
      <w:tr w:rsidR="00035643" w:rsidRPr="00035FEB" w:rsidTr="00035643">
        <w:trPr>
          <w:trHeight w:val="50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shd w:val="clear" w:color="auto" w:fill="FFFFFF"/>
              <w:adjustRightInd w:val="0"/>
              <w:jc w:val="center"/>
            </w:pPr>
            <w:r w:rsidRPr="00035FEB">
              <w:rPr>
                <w:bCs/>
                <w:iCs/>
              </w:rPr>
              <w:t>№ п/п</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shd w:val="clear" w:color="auto" w:fill="FFFFFF"/>
              <w:adjustRightInd w:val="0"/>
              <w:jc w:val="center"/>
            </w:pPr>
            <w:r w:rsidRPr="00035FEB">
              <w:rPr>
                <w:bCs/>
                <w:iCs/>
              </w:rPr>
              <w:t>Наименование разделов и тем</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shd w:val="clear" w:color="auto" w:fill="FFFFFF"/>
              <w:adjustRightInd w:val="0"/>
              <w:ind w:left="-40"/>
              <w:jc w:val="center"/>
            </w:pPr>
            <w:r w:rsidRPr="00035FEB">
              <w:rPr>
                <w:bCs/>
                <w:iCs/>
              </w:rPr>
              <w:t>Всего ча</w:t>
            </w:r>
            <w:r w:rsidRPr="00035FEB">
              <w:rPr>
                <w:bCs/>
                <w:iCs/>
              </w:rPr>
              <w:softHyphen/>
              <w:t>сов</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035643" w:rsidP="00035FEB">
            <w:pPr>
              <w:shd w:val="clear" w:color="auto" w:fill="FFFFFF"/>
              <w:adjustRightInd w:val="0"/>
              <w:ind w:left="-40"/>
              <w:jc w:val="center"/>
              <w:rPr>
                <w:bCs/>
                <w:iCs/>
              </w:rPr>
            </w:pPr>
            <w:r w:rsidRPr="00035FEB">
              <w:rPr>
                <w:bCs/>
                <w:iCs/>
              </w:rPr>
              <w:t>Контрольные работы</w:t>
            </w:r>
          </w:p>
        </w:tc>
      </w:tr>
      <w:tr w:rsidR="00035643" w:rsidRPr="00035FEB" w:rsidTr="00035643">
        <w:trPr>
          <w:trHeight w:val="50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bCs/>
                <w:i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shd w:val="clear" w:color="auto" w:fill="FFFFFF"/>
              <w:adjustRightInd w:val="0"/>
              <w:rPr>
                <w:bCs/>
                <w:iCs/>
              </w:rPr>
            </w:pPr>
            <w:r w:rsidRPr="00035FEB">
              <w:t>Вводное повторение</w:t>
            </w:r>
            <w:r w:rsidR="00211B70" w:rsidRPr="00035FEB">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shd w:val="clear" w:color="auto" w:fill="FFFFFF"/>
              <w:adjustRightInd w:val="0"/>
              <w:ind w:left="-40"/>
              <w:jc w:val="center"/>
              <w:rPr>
                <w:bCs/>
                <w:iCs/>
              </w:rPr>
            </w:pPr>
            <w:r w:rsidRPr="00035FEB">
              <w:rPr>
                <w:bCs/>
                <w:iCs/>
              </w:rPr>
              <w:t>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035643" w:rsidP="00035FEB">
            <w:pPr>
              <w:shd w:val="clear" w:color="auto" w:fill="FFFFFF"/>
              <w:adjustRightInd w:val="0"/>
              <w:ind w:left="-40"/>
              <w:jc w:val="center"/>
              <w:rPr>
                <w:bCs/>
                <w:iCs/>
              </w:rPr>
            </w:pPr>
          </w:p>
        </w:tc>
      </w:tr>
      <w:tr w:rsidR="00035643"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pPr>
            <w:r w:rsidRPr="00035FEB">
              <w:t>Векторы</w:t>
            </w:r>
            <w:r w:rsidR="00035643" w:rsidRPr="00035FEB">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jc w:val="center"/>
            </w:pPr>
            <w:r w:rsidRPr="00035FEB">
              <w:t>8</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035643" w:rsidP="00035FEB">
            <w:pPr>
              <w:shd w:val="clear" w:color="auto" w:fill="FFFFFF"/>
              <w:adjustRightInd w:val="0"/>
              <w:jc w:val="center"/>
            </w:pPr>
          </w:p>
        </w:tc>
      </w:tr>
      <w:tr w:rsidR="00035643" w:rsidRPr="00035FEB" w:rsidTr="00035643">
        <w:trPr>
          <w:trHeight w:val="27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pPr>
            <w:r w:rsidRPr="00035FEB">
              <w:t>Метод координат</w:t>
            </w:r>
            <w:r w:rsidR="00035643" w:rsidRPr="00035FEB">
              <w:t>.</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35643" w:rsidRPr="00035FEB" w:rsidRDefault="00035643" w:rsidP="00035FEB">
            <w:pPr>
              <w:shd w:val="clear" w:color="auto" w:fill="FFFFFF"/>
              <w:adjustRightInd w:val="0"/>
              <w:jc w:val="center"/>
            </w:pPr>
            <w:r w:rsidRPr="00035FEB">
              <w:t>1</w:t>
            </w:r>
            <w:r w:rsidR="00211B70" w:rsidRPr="00035FEB">
              <w:t>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035643" w:rsidP="00035FEB">
            <w:pPr>
              <w:shd w:val="clear" w:color="auto" w:fill="FFFFFF"/>
              <w:adjustRightInd w:val="0"/>
              <w:jc w:val="center"/>
            </w:pPr>
            <w:r w:rsidRPr="00035FEB">
              <w:t>1</w:t>
            </w:r>
          </w:p>
        </w:tc>
      </w:tr>
      <w:tr w:rsidR="00035643"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35643" w:rsidRPr="00035FEB" w:rsidRDefault="00035643" w:rsidP="00035FEB">
            <w:r w:rsidRPr="00035FEB">
              <w:t xml:space="preserve"> </w:t>
            </w:r>
            <w:r w:rsidR="00211B70" w:rsidRPr="00035FEB">
              <w:t>Соотношение между сторонами и углами треугольника. Скалярное произведение векторов.</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jc w:val="center"/>
            </w:pPr>
            <w:r w:rsidRPr="00035FEB">
              <w:t>11</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CA5950" w:rsidP="00035FEB">
            <w:pPr>
              <w:shd w:val="clear" w:color="auto" w:fill="FFFFFF"/>
              <w:adjustRightInd w:val="0"/>
              <w:jc w:val="center"/>
            </w:pPr>
            <w:r w:rsidRPr="00035FEB">
              <w:t>1</w:t>
            </w:r>
          </w:p>
        </w:tc>
      </w:tr>
      <w:tr w:rsidR="00035643"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35643" w:rsidRPr="00035FEB" w:rsidRDefault="00211B70" w:rsidP="00035FEB">
            <w:r w:rsidRPr="00035FEB">
              <w:t>Длина окружности и площадь круга</w:t>
            </w:r>
            <w:r w:rsidR="00035643" w:rsidRPr="00035FEB">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jc w:val="center"/>
            </w:pPr>
            <w:r w:rsidRPr="00035FEB">
              <w:t>12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035643" w:rsidP="00035FEB">
            <w:pPr>
              <w:shd w:val="clear" w:color="auto" w:fill="FFFFFF"/>
              <w:adjustRightInd w:val="0"/>
              <w:jc w:val="center"/>
            </w:pPr>
            <w:r w:rsidRPr="00035FEB">
              <w:t>1</w:t>
            </w:r>
          </w:p>
        </w:tc>
      </w:tr>
      <w:tr w:rsidR="00211B70"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B70" w:rsidRPr="00035FEB" w:rsidRDefault="00211B70" w:rsidP="00035FEB">
            <w:r w:rsidRPr="00035FEB">
              <w:t>Движения.</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shd w:val="clear" w:color="auto" w:fill="FFFFFF"/>
              <w:adjustRightInd w:val="0"/>
              <w:jc w:val="center"/>
            </w:pPr>
            <w:r w:rsidRPr="00035FEB">
              <w:t>8</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211B70" w:rsidRPr="00035FEB" w:rsidRDefault="00CA5950" w:rsidP="00035FEB">
            <w:pPr>
              <w:shd w:val="clear" w:color="auto" w:fill="FFFFFF"/>
              <w:adjustRightInd w:val="0"/>
              <w:jc w:val="center"/>
            </w:pPr>
            <w:r w:rsidRPr="00035FEB">
              <w:t>1</w:t>
            </w:r>
          </w:p>
        </w:tc>
      </w:tr>
      <w:tr w:rsidR="00211B70"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B70" w:rsidRPr="00035FEB" w:rsidRDefault="00211B70" w:rsidP="00035FEB">
            <w:r w:rsidRPr="00035FEB">
              <w:t>Начальные сведения из стереометрии.</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shd w:val="clear" w:color="auto" w:fill="FFFFFF"/>
              <w:adjustRightInd w:val="0"/>
              <w:jc w:val="center"/>
            </w:pPr>
            <w:r w:rsidRPr="00035FEB">
              <w:t>8</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211B70" w:rsidRPr="00035FEB" w:rsidRDefault="00211B70" w:rsidP="00035FEB">
            <w:pPr>
              <w:shd w:val="clear" w:color="auto" w:fill="FFFFFF"/>
              <w:adjustRightInd w:val="0"/>
              <w:jc w:val="center"/>
            </w:pPr>
          </w:p>
        </w:tc>
      </w:tr>
      <w:tr w:rsidR="00211B70"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B70" w:rsidRPr="00035FEB" w:rsidRDefault="00211B70" w:rsidP="00035FEB">
            <w:r w:rsidRPr="00035FEB">
              <w:t>Об аксиомах планиметрии.</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211B70" w:rsidRPr="00035FEB" w:rsidRDefault="00211B70" w:rsidP="00035FEB">
            <w:pPr>
              <w:shd w:val="clear" w:color="auto" w:fill="FFFFFF"/>
              <w:adjustRightInd w:val="0"/>
              <w:jc w:val="center"/>
            </w:pPr>
            <w:r w:rsidRPr="00035FEB">
              <w:t>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211B70" w:rsidRPr="00035FEB" w:rsidRDefault="00211B70" w:rsidP="00035FEB">
            <w:pPr>
              <w:shd w:val="clear" w:color="auto" w:fill="FFFFFF"/>
              <w:adjustRightInd w:val="0"/>
              <w:jc w:val="center"/>
            </w:pPr>
          </w:p>
        </w:tc>
      </w:tr>
      <w:tr w:rsidR="00035643" w:rsidRPr="00035FEB" w:rsidTr="00035643">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035643" w:rsidP="00035FEB">
            <w:pPr>
              <w:pStyle w:val="a3"/>
              <w:numPr>
                <w:ilvl w:val="0"/>
                <w:numId w:val="12"/>
              </w:numPr>
              <w:shd w:val="clear" w:color="auto" w:fill="FFFFFF"/>
              <w:adjustRightInd w:val="0"/>
              <w:spacing w:after="0" w:line="240" w:lineRule="auto"/>
              <w:rPr>
                <w:rFonts w:ascii="Times New Roman" w:hAnsi="Times New Roman"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35643" w:rsidRPr="00035FEB" w:rsidRDefault="00035643" w:rsidP="00035FEB">
            <w:r w:rsidRPr="00035FEB">
              <w:t>Повторение. Решение задач</w:t>
            </w:r>
            <w:r w:rsidR="00211B70" w:rsidRPr="00035FEB">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035643" w:rsidRPr="00035FEB" w:rsidRDefault="00211B70" w:rsidP="00035FEB">
            <w:pPr>
              <w:shd w:val="clear" w:color="auto" w:fill="FFFFFF"/>
              <w:adjustRightInd w:val="0"/>
              <w:jc w:val="center"/>
            </w:pPr>
            <w:r w:rsidRPr="00035FEB">
              <w:t>7</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035643" w:rsidRPr="00035FEB" w:rsidRDefault="00D02874" w:rsidP="00035FEB">
            <w:pPr>
              <w:shd w:val="clear" w:color="auto" w:fill="FFFFFF"/>
              <w:adjustRightInd w:val="0"/>
              <w:jc w:val="center"/>
            </w:pPr>
            <w:r w:rsidRPr="00035FEB">
              <w:t>1</w:t>
            </w:r>
          </w:p>
        </w:tc>
      </w:tr>
      <w:tr w:rsidR="00035643" w:rsidRPr="00035FEB" w:rsidTr="00035643">
        <w:trPr>
          <w:trHeight w:val="239"/>
        </w:trPr>
        <w:tc>
          <w:tcPr>
            <w:tcW w:w="891" w:type="dxa"/>
            <w:tcBorders>
              <w:top w:val="single" w:sz="6" w:space="0" w:color="auto"/>
              <w:left w:val="single" w:sz="6" w:space="0" w:color="auto"/>
              <w:bottom w:val="single" w:sz="6" w:space="0" w:color="auto"/>
              <w:right w:val="single" w:sz="4" w:space="0" w:color="auto"/>
            </w:tcBorders>
            <w:shd w:val="clear" w:color="auto" w:fill="FFFFFF"/>
          </w:tcPr>
          <w:p w:rsidR="00035643" w:rsidRPr="00035FEB" w:rsidRDefault="00035643" w:rsidP="00035FEB">
            <w:pPr>
              <w:shd w:val="clear" w:color="auto" w:fill="FFFFFF"/>
              <w:adjustRightInd w:val="0"/>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035643" w:rsidRPr="00035FEB" w:rsidRDefault="00035643" w:rsidP="00035FEB">
            <w:pPr>
              <w:shd w:val="clear" w:color="auto" w:fill="FFFFFF"/>
              <w:adjustRightInd w:val="0"/>
            </w:pPr>
            <w:r w:rsidRPr="00035FEB">
              <w:rPr>
                <w:bC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035643" w:rsidRPr="00035FEB" w:rsidRDefault="00035643" w:rsidP="00035FEB">
            <w:pPr>
              <w:shd w:val="clear" w:color="auto" w:fill="FFFFFF"/>
              <w:adjustRightInd w:val="0"/>
              <w:jc w:val="center"/>
            </w:pPr>
            <w:r w:rsidRPr="00035FEB">
              <w:t>68</w:t>
            </w: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035643" w:rsidRPr="00035FEB" w:rsidRDefault="00CA5950" w:rsidP="00035FEB">
            <w:pPr>
              <w:shd w:val="clear" w:color="auto" w:fill="FFFFFF"/>
              <w:adjustRightInd w:val="0"/>
              <w:jc w:val="center"/>
            </w:pPr>
            <w:r w:rsidRPr="00035FEB">
              <w:t>5</w:t>
            </w:r>
          </w:p>
        </w:tc>
      </w:tr>
    </w:tbl>
    <w:p w:rsidR="00035643" w:rsidRPr="00035FEB" w:rsidRDefault="00035643" w:rsidP="00035FEB">
      <w:pPr>
        <w:pStyle w:val="NR"/>
        <w:widowControl w:val="0"/>
        <w:overflowPunct w:val="0"/>
        <w:autoSpaceDE w:val="0"/>
        <w:autoSpaceDN w:val="0"/>
        <w:adjustRightInd w:val="0"/>
        <w:jc w:val="center"/>
        <w:textAlignment w:val="baseline"/>
        <w:rPr>
          <w:b/>
          <w:szCs w:val="24"/>
        </w:rPr>
      </w:pPr>
    </w:p>
    <w:p w:rsidR="00035643" w:rsidRPr="00035FEB" w:rsidRDefault="00035643" w:rsidP="00035FEB">
      <w:pPr>
        <w:pStyle w:val="NR"/>
        <w:widowControl w:val="0"/>
        <w:overflowPunct w:val="0"/>
        <w:autoSpaceDE w:val="0"/>
        <w:autoSpaceDN w:val="0"/>
        <w:adjustRightInd w:val="0"/>
        <w:jc w:val="center"/>
        <w:textAlignment w:val="baseline"/>
        <w:rPr>
          <w:b/>
          <w:szCs w:val="24"/>
        </w:rPr>
      </w:pPr>
      <w:r w:rsidRPr="00035FEB">
        <w:rPr>
          <w:b/>
          <w:szCs w:val="24"/>
        </w:rPr>
        <w:t>Характеристика основных содержательных линий</w:t>
      </w:r>
    </w:p>
    <w:p w:rsidR="00D001BC" w:rsidRPr="00035FEB" w:rsidRDefault="005F6E54" w:rsidP="00035FEB">
      <w:pPr>
        <w:widowControl w:val="0"/>
        <w:shd w:val="clear" w:color="auto" w:fill="FFFFFF"/>
        <w:autoSpaceDE w:val="0"/>
        <w:autoSpaceDN w:val="0"/>
        <w:adjustRightInd w:val="0"/>
        <w:rPr>
          <w:b/>
        </w:rPr>
      </w:pPr>
      <w:r w:rsidRPr="00035FEB">
        <w:rPr>
          <w:b/>
          <w:bCs/>
        </w:rPr>
        <w:tab/>
      </w:r>
      <w:r w:rsidR="00D001BC" w:rsidRPr="00035FEB">
        <w:rPr>
          <w:b/>
          <w:bCs/>
        </w:rPr>
        <w:t xml:space="preserve">Глава </w:t>
      </w:r>
      <w:r w:rsidR="00D001BC" w:rsidRPr="00035FEB">
        <w:rPr>
          <w:b/>
        </w:rPr>
        <w:t>1-3. Повторение, векторы и метод координат.</w:t>
      </w:r>
    </w:p>
    <w:p w:rsidR="00D001BC" w:rsidRPr="00035FEB" w:rsidRDefault="00D001BC" w:rsidP="00035FEB">
      <w:pPr>
        <w:widowControl w:val="0"/>
        <w:shd w:val="clear" w:color="auto" w:fill="FFFFFF"/>
        <w:autoSpaceDE w:val="0"/>
        <w:autoSpaceDN w:val="0"/>
        <w:adjustRightInd w:val="0"/>
        <w:jc w:val="both"/>
      </w:pPr>
      <w:r w:rsidRPr="00035FEB">
        <w:tab/>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p w:rsidR="00D001BC" w:rsidRPr="00035FEB" w:rsidRDefault="00D001BC" w:rsidP="00035FEB">
      <w:pPr>
        <w:widowControl w:val="0"/>
        <w:shd w:val="clear" w:color="auto" w:fill="FFFFFF"/>
        <w:autoSpaceDE w:val="0"/>
        <w:autoSpaceDN w:val="0"/>
        <w:adjustRightInd w:val="0"/>
        <w:jc w:val="both"/>
      </w:pPr>
      <w:r w:rsidRPr="00035FEB">
        <w:tab/>
      </w:r>
      <w:r w:rsidRPr="00035FEB">
        <w:rPr>
          <w:i/>
        </w:rPr>
        <w:t>Основная цель</w:t>
      </w:r>
      <w:r w:rsidRPr="00035FEB">
        <w:t xml:space="preserve"> — 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 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w:t>
      </w:r>
      <w:r w:rsidRPr="00035FEB">
        <w:rPr>
          <w:spacing w:val="-1"/>
        </w:rPr>
        <w:t xml:space="preserve">внимание должно быть уделено выработке умений выполнять операции над векторами </w:t>
      </w:r>
      <w:r w:rsidRPr="00035FEB">
        <w:t xml:space="preserve">(складывать векторы по правилам треугольника и параллелограмма, строить вектор, </w:t>
      </w:r>
      <w:r w:rsidRPr="00035FEB">
        <w:rPr>
          <w:spacing w:val="-1"/>
        </w:rPr>
        <w:t xml:space="preserve">равный разности двух данных векторов, а также вектор, равный произведению данного </w:t>
      </w:r>
      <w:r w:rsidRPr="00035FEB">
        <w:t>вектора на данное число).</w:t>
      </w:r>
    </w:p>
    <w:p w:rsidR="00D001BC" w:rsidRPr="00035FEB" w:rsidRDefault="00211B70" w:rsidP="00035FEB">
      <w:pPr>
        <w:widowControl w:val="0"/>
        <w:shd w:val="clear" w:color="auto" w:fill="FFFFFF"/>
        <w:autoSpaceDE w:val="0"/>
        <w:autoSpaceDN w:val="0"/>
        <w:adjustRightInd w:val="0"/>
        <w:jc w:val="both"/>
      </w:pPr>
      <w:r w:rsidRPr="00035FEB">
        <w:tab/>
      </w:r>
      <w:r w:rsidR="00D001BC" w:rsidRPr="00035FEB">
        <w:t xml:space="preserve">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w:t>
      </w:r>
      <w:r w:rsidR="00D001BC" w:rsidRPr="00035FEB">
        <w:rPr>
          <w:spacing w:val="-1"/>
        </w:rPr>
        <w:t xml:space="preserve">отрезка, расстояния между двумя точками, уравнений окружности и прямой в конкретных </w:t>
      </w:r>
      <w:r w:rsidR="00D001BC" w:rsidRPr="00035FEB">
        <w:t>геометрических задачах, тем самым дается представление об изучении геометрических фигур с помощью методов алгебры.</w:t>
      </w:r>
    </w:p>
    <w:p w:rsidR="00D001BC" w:rsidRPr="00035FEB" w:rsidRDefault="00211B70" w:rsidP="00035FEB">
      <w:pPr>
        <w:widowControl w:val="0"/>
        <w:shd w:val="clear" w:color="auto" w:fill="FFFFFF"/>
        <w:autoSpaceDE w:val="0"/>
        <w:autoSpaceDN w:val="0"/>
        <w:adjustRightInd w:val="0"/>
        <w:jc w:val="both"/>
        <w:rPr>
          <w:b/>
        </w:rPr>
      </w:pPr>
      <w:r w:rsidRPr="00035FEB">
        <w:rPr>
          <w:b/>
          <w:spacing w:val="-1"/>
        </w:rPr>
        <w:tab/>
        <w:t xml:space="preserve">Глава </w:t>
      </w:r>
      <w:r w:rsidR="00D001BC" w:rsidRPr="00035FEB">
        <w:rPr>
          <w:b/>
          <w:spacing w:val="-1"/>
        </w:rPr>
        <w:t>4. Соотношения между сторонами и углами треугольника.</w:t>
      </w:r>
      <w:r w:rsidRPr="00035FEB">
        <w:rPr>
          <w:b/>
          <w:spacing w:val="-1"/>
        </w:rPr>
        <w:t xml:space="preserve"> Скалярное произведение векторов.</w:t>
      </w:r>
      <w:r w:rsidR="00D001BC" w:rsidRPr="00035FEB">
        <w:rPr>
          <w:b/>
          <w:spacing w:val="-1"/>
        </w:rPr>
        <w:t xml:space="preserve"> </w:t>
      </w:r>
    </w:p>
    <w:p w:rsidR="00D001BC" w:rsidRPr="00035FEB" w:rsidRDefault="00211B70" w:rsidP="00035FEB">
      <w:pPr>
        <w:widowControl w:val="0"/>
        <w:shd w:val="clear" w:color="auto" w:fill="FFFFFF"/>
        <w:autoSpaceDE w:val="0"/>
        <w:autoSpaceDN w:val="0"/>
        <w:adjustRightInd w:val="0"/>
        <w:jc w:val="both"/>
      </w:pPr>
      <w:r w:rsidRPr="00035FEB">
        <w:tab/>
      </w:r>
      <w:r w:rsidR="00D001BC" w:rsidRPr="00035FEB">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Основная цель — развить умение учащихся применять тригонометрический аппарат при решении геометрических задач.</w:t>
      </w:r>
    </w:p>
    <w:p w:rsidR="00D001BC" w:rsidRPr="00035FEB" w:rsidRDefault="00211B70" w:rsidP="00035FEB">
      <w:pPr>
        <w:widowControl w:val="0"/>
        <w:shd w:val="clear" w:color="auto" w:fill="FFFFFF"/>
        <w:autoSpaceDE w:val="0"/>
        <w:autoSpaceDN w:val="0"/>
        <w:adjustRightInd w:val="0"/>
        <w:jc w:val="both"/>
      </w:pPr>
      <w:r w:rsidRPr="00035FEB">
        <w:tab/>
      </w:r>
      <w:r w:rsidR="00D001BC" w:rsidRPr="00035FEB">
        <w:t xml:space="preserve">Синус и косинус любого угла от 0° до 180° вводятся с помощью единичной полуокружности, доказываются теоремы синусов и косинусов и выводится еще одна </w:t>
      </w:r>
      <w:r w:rsidR="00D001BC" w:rsidRPr="00035FEB">
        <w:rPr>
          <w:spacing w:val="-1"/>
        </w:rPr>
        <w:t xml:space="preserve">формула площади треугольника (половина произведения двух сторон на синус угла между </w:t>
      </w:r>
      <w:r w:rsidR="00D001BC" w:rsidRPr="00035FEB">
        <w:t>ними). Этот аппарат применяется к решению треугольников.</w:t>
      </w:r>
    </w:p>
    <w:p w:rsidR="00D001BC" w:rsidRPr="00035FEB" w:rsidRDefault="00211B70" w:rsidP="00035FEB">
      <w:pPr>
        <w:widowControl w:val="0"/>
        <w:shd w:val="clear" w:color="auto" w:fill="FFFFFF"/>
        <w:autoSpaceDE w:val="0"/>
        <w:autoSpaceDN w:val="0"/>
        <w:adjustRightInd w:val="0"/>
        <w:jc w:val="both"/>
      </w:pPr>
      <w:r w:rsidRPr="00035FEB">
        <w:rPr>
          <w:spacing w:val="-1"/>
        </w:rPr>
        <w:tab/>
      </w:r>
      <w:r w:rsidR="00D001BC" w:rsidRPr="00035FEB">
        <w:rPr>
          <w:spacing w:val="-1"/>
        </w:rPr>
        <w:t xml:space="preserve">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w:t>
      </w:r>
      <w:r w:rsidR="00D001BC" w:rsidRPr="00035FEB">
        <w:lastRenderedPageBreak/>
        <w:t>применение при решении геометрических задач.</w:t>
      </w:r>
    </w:p>
    <w:p w:rsidR="00D001BC" w:rsidRPr="00035FEB" w:rsidRDefault="00211B70" w:rsidP="00035FEB">
      <w:pPr>
        <w:widowControl w:val="0"/>
        <w:shd w:val="clear" w:color="auto" w:fill="FFFFFF"/>
        <w:autoSpaceDE w:val="0"/>
        <w:autoSpaceDN w:val="0"/>
        <w:adjustRightInd w:val="0"/>
        <w:jc w:val="both"/>
      </w:pPr>
      <w:r w:rsidRPr="00035FEB">
        <w:tab/>
      </w:r>
      <w:r w:rsidR="00D001BC" w:rsidRPr="00035FEB">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p w:rsidR="00D001BC" w:rsidRPr="00035FEB" w:rsidRDefault="00211B70" w:rsidP="00035FEB">
      <w:pPr>
        <w:widowControl w:val="0"/>
        <w:shd w:val="clear" w:color="auto" w:fill="FFFFFF"/>
        <w:autoSpaceDE w:val="0"/>
        <w:autoSpaceDN w:val="0"/>
        <w:adjustRightInd w:val="0"/>
        <w:jc w:val="both"/>
      </w:pPr>
      <w:r w:rsidRPr="00035FEB">
        <w:rPr>
          <w:b/>
        </w:rPr>
        <w:tab/>
        <w:t xml:space="preserve">Глава </w:t>
      </w:r>
      <w:r w:rsidR="00D001BC" w:rsidRPr="00035FEB">
        <w:rPr>
          <w:b/>
        </w:rPr>
        <w:t>5. Длина окружности и площадь круга</w:t>
      </w:r>
    </w:p>
    <w:p w:rsidR="00D001BC" w:rsidRPr="00035FEB" w:rsidRDefault="00211B70" w:rsidP="00035FEB">
      <w:pPr>
        <w:widowControl w:val="0"/>
        <w:shd w:val="clear" w:color="auto" w:fill="FFFFFF"/>
        <w:autoSpaceDE w:val="0"/>
        <w:autoSpaceDN w:val="0"/>
        <w:adjustRightInd w:val="0"/>
        <w:jc w:val="both"/>
      </w:pPr>
      <w:r w:rsidRPr="00035FEB">
        <w:rPr>
          <w:spacing w:val="-1"/>
        </w:rPr>
        <w:tab/>
      </w:r>
      <w:r w:rsidR="00D001BC" w:rsidRPr="00035FEB">
        <w:rPr>
          <w:spacing w:val="-1"/>
        </w:rPr>
        <w:t xml:space="preserve">Правильные многоугольники. Окружности, описанная около правильного многоугольника </w:t>
      </w:r>
      <w:r w:rsidR="00D001BC" w:rsidRPr="00035FEB">
        <w:t>и вписанная в него. Построение правильных многоугольников. Длина окружности. Площадь круга.</w:t>
      </w:r>
    </w:p>
    <w:p w:rsidR="00D001BC" w:rsidRPr="00035FEB" w:rsidRDefault="00211B70" w:rsidP="00035FEB">
      <w:pPr>
        <w:widowControl w:val="0"/>
        <w:shd w:val="clear" w:color="auto" w:fill="FFFFFF"/>
        <w:autoSpaceDE w:val="0"/>
        <w:autoSpaceDN w:val="0"/>
        <w:adjustRightInd w:val="0"/>
        <w:jc w:val="both"/>
      </w:pPr>
      <w:r w:rsidRPr="00035FEB">
        <w:rPr>
          <w:spacing w:val="-1"/>
        </w:rPr>
        <w:tab/>
      </w:r>
      <w:r w:rsidR="00D001BC" w:rsidRPr="00035FEB">
        <w:rPr>
          <w:i/>
          <w:spacing w:val="-1"/>
        </w:rPr>
        <w:t>Основная цель</w:t>
      </w:r>
      <w:r w:rsidR="00D001BC" w:rsidRPr="00035FEB">
        <w:rPr>
          <w:spacing w:val="-1"/>
        </w:rPr>
        <w:t xml:space="preserve"> — расширить знание учащихся о многоугольниках; рассмотреть понятия </w:t>
      </w:r>
      <w:r w:rsidR="00D001BC" w:rsidRPr="00035FEB">
        <w:t xml:space="preserve">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 </w:t>
      </w:r>
      <w:r w:rsidR="00D001BC" w:rsidRPr="00035FEB">
        <w:rPr>
          <w:spacing w:val="-1"/>
        </w:rPr>
        <w:t xml:space="preserve">описанной около правильного многоугольника и вписанной в него. С помощью описанной </w:t>
      </w:r>
      <w:r w:rsidR="00D001BC" w:rsidRPr="00035FEB">
        <w:t>окружности решаются задачи о построении правильного шестиугольника и правильного 2ге-угольника, если дан правильный п-угольник.</w:t>
      </w:r>
    </w:p>
    <w:p w:rsidR="00D001BC" w:rsidRPr="00035FEB" w:rsidRDefault="00211B70" w:rsidP="00035FEB">
      <w:pPr>
        <w:widowControl w:val="0"/>
        <w:shd w:val="clear" w:color="auto" w:fill="FFFFFF"/>
        <w:autoSpaceDE w:val="0"/>
        <w:autoSpaceDN w:val="0"/>
        <w:adjustRightInd w:val="0"/>
        <w:jc w:val="both"/>
      </w:pPr>
      <w:r w:rsidRPr="00035FEB">
        <w:tab/>
      </w:r>
      <w:r w:rsidR="00D001BC" w:rsidRPr="00035FEB">
        <w:t xml:space="preserve">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w:t>
      </w:r>
      <w:r w:rsidR="00D001BC" w:rsidRPr="00035FEB">
        <w:rPr>
          <w:spacing w:val="-1"/>
        </w:rPr>
        <w:t xml:space="preserve">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w:t>
      </w:r>
      <w:r w:rsidR="00D001BC" w:rsidRPr="00035FEB">
        <w:t xml:space="preserve">вписанного в окружность, его периметр стремится к длине этой окружности, а площадь — к площади круга, ограниченного окружностью. </w:t>
      </w:r>
    </w:p>
    <w:p w:rsidR="00D001BC" w:rsidRPr="00035FEB" w:rsidRDefault="00211B70" w:rsidP="00035FEB">
      <w:pPr>
        <w:widowControl w:val="0"/>
        <w:shd w:val="clear" w:color="auto" w:fill="FFFFFF"/>
        <w:autoSpaceDE w:val="0"/>
        <w:autoSpaceDN w:val="0"/>
        <w:adjustRightInd w:val="0"/>
        <w:jc w:val="both"/>
        <w:rPr>
          <w:b/>
        </w:rPr>
      </w:pPr>
      <w:r w:rsidRPr="00035FEB">
        <w:rPr>
          <w:b/>
        </w:rPr>
        <w:tab/>
        <w:t xml:space="preserve">Глава </w:t>
      </w:r>
      <w:r w:rsidR="00D001BC" w:rsidRPr="00035FEB">
        <w:rPr>
          <w:b/>
        </w:rPr>
        <w:t>6.</w:t>
      </w:r>
      <w:r w:rsidRPr="00035FEB">
        <w:rPr>
          <w:b/>
        </w:rPr>
        <w:t xml:space="preserve"> </w:t>
      </w:r>
      <w:r w:rsidR="00D001BC" w:rsidRPr="00035FEB">
        <w:rPr>
          <w:b/>
        </w:rPr>
        <w:t xml:space="preserve">Движения </w:t>
      </w:r>
    </w:p>
    <w:p w:rsidR="00D001BC" w:rsidRPr="00035FEB" w:rsidRDefault="00211B70" w:rsidP="00035FEB">
      <w:pPr>
        <w:widowControl w:val="0"/>
        <w:shd w:val="clear" w:color="auto" w:fill="FFFFFF"/>
        <w:autoSpaceDE w:val="0"/>
        <w:autoSpaceDN w:val="0"/>
        <w:adjustRightInd w:val="0"/>
        <w:jc w:val="both"/>
      </w:pPr>
      <w:r w:rsidRPr="00035FEB">
        <w:rPr>
          <w:spacing w:val="-1"/>
        </w:rPr>
        <w:tab/>
      </w:r>
      <w:r w:rsidR="00D001BC" w:rsidRPr="00035FEB">
        <w:rPr>
          <w:spacing w:val="-1"/>
        </w:rPr>
        <w:t xml:space="preserve">Отображение плоскости на себя. Понятие движения. Осевая и центральная симметрии. </w:t>
      </w:r>
      <w:r w:rsidR="00D001BC" w:rsidRPr="00035FEB">
        <w:t>Параллельный перенос. Поворот. Наложения и движения.</w:t>
      </w:r>
    </w:p>
    <w:p w:rsidR="00D001BC" w:rsidRPr="00035FEB" w:rsidRDefault="00211B70" w:rsidP="00035FEB">
      <w:pPr>
        <w:widowControl w:val="0"/>
        <w:shd w:val="clear" w:color="auto" w:fill="FFFFFF"/>
        <w:autoSpaceDE w:val="0"/>
        <w:autoSpaceDN w:val="0"/>
        <w:adjustRightInd w:val="0"/>
        <w:jc w:val="both"/>
        <w:rPr>
          <w:spacing w:val="-1"/>
        </w:rPr>
      </w:pPr>
      <w:r w:rsidRPr="00035FEB">
        <w:tab/>
      </w:r>
      <w:r w:rsidR="00D001BC" w:rsidRPr="00035FEB">
        <w:rPr>
          <w:i/>
        </w:rPr>
        <w:t>Основная цель</w:t>
      </w:r>
      <w:r w:rsidR="00D001BC" w:rsidRPr="00035FEB">
        <w:t xml:space="preserve"> — познакомить учащихся с понятием движения и его свойствами, с основными видами движений, со взаимоотношениями наложений и движений. </w:t>
      </w:r>
      <w:r w:rsidR="00D001BC" w:rsidRPr="00035FEB">
        <w:rPr>
          <w:spacing w:val="-1"/>
        </w:rPr>
        <w:t xml:space="preserve">Движение   плоскости   вводится   как   отображение   плоскости   на   </w:t>
      </w:r>
      <w:proofErr w:type="gramStart"/>
      <w:r w:rsidR="00D001BC" w:rsidRPr="00035FEB">
        <w:rPr>
          <w:spacing w:val="-1"/>
        </w:rPr>
        <w:t xml:space="preserve">себя,   </w:t>
      </w:r>
      <w:proofErr w:type="gramEnd"/>
      <w:r w:rsidR="00D001BC" w:rsidRPr="00035FEB">
        <w:rPr>
          <w:spacing w:val="-1"/>
        </w:rPr>
        <w:t xml:space="preserve">сохраняющее </w:t>
      </w:r>
      <w:r w:rsidR="00D001BC" w:rsidRPr="00035FEB">
        <w:t xml:space="preserve">расстояние между точками.  При рассмотрении видов движений основное внимание </w:t>
      </w:r>
      <w:r w:rsidR="00D001BC" w:rsidRPr="00035FEB">
        <w:rPr>
          <w:spacing w:val="-1"/>
        </w:rPr>
        <w:t xml:space="preserve">уделяется построению образов точек, прямых, отрезков, треугольников при осевой и </w:t>
      </w:r>
      <w:r w:rsidR="00D001BC" w:rsidRPr="00035FEB">
        <w:t xml:space="preserve">центральной симметриях, параллельном переносе, повороте. На эффектных примерах </w:t>
      </w:r>
      <w:r w:rsidR="00D001BC" w:rsidRPr="00035FEB">
        <w:rPr>
          <w:spacing w:val="-1"/>
        </w:rPr>
        <w:t xml:space="preserve">показывается применение движений при решении геометрических задач. </w:t>
      </w:r>
      <w:r w:rsidR="00D001BC" w:rsidRPr="00035FEB">
        <w:t xml:space="preserve">Понятие наложения относится в данном курсе к числу основных понятий. Доказывается, </w:t>
      </w:r>
      <w:r w:rsidR="00D001BC" w:rsidRPr="00035FEB">
        <w:rPr>
          <w:spacing w:val="-2"/>
        </w:rPr>
        <w:t xml:space="preserve">что понятия наложения и движения являются эквивалентными: любое наложение является </w:t>
      </w:r>
      <w:r w:rsidR="00D001BC" w:rsidRPr="00035FEB">
        <w:t xml:space="preserve">движением плоскости и обратно. Изучение доказательства не является обязательным, </w:t>
      </w:r>
      <w:r w:rsidR="00D001BC" w:rsidRPr="00035FEB">
        <w:rPr>
          <w:spacing w:val="-1"/>
        </w:rPr>
        <w:t xml:space="preserve">однако следует рассмотреть связь понятий наложения и движения. </w:t>
      </w:r>
    </w:p>
    <w:p w:rsidR="00D001BC" w:rsidRPr="00035FEB" w:rsidRDefault="00211B70" w:rsidP="00035FEB">
      <w:pPr>
        <w:widowControl w:val="0"/>
        <w:shd w:val="clear" w:color="auto" w:fill="FFFFFF"/>
        <w:autoSpaceDE w:val="0"/>
        <w:autoSpaceDN w:val="0"/>
        <w:adjustRightInd w:val="0"/>
        <w:jc w:val="both"/>
        <w:rPr>
          <w:spacing w:val="-1"/>
        </w:rPr>
      </w:pPr>
      <w:r w:rsidRPr="00035FEB">
        <w:rPr>
          <w:b/>
          <w:spacing w:val="-1"/>
        </w:rPr>
        <w:tab/>
        <w:t xml:space="preserve">Глава </w:t>
      </w:r>
      <w:r w:rsidR="00D001BC" w:rsidRPr="00035FEB">
        <w:rPr>
          <w:b/>
          <w:spacing w:val="-1"/>
        </w:rPr>
        <w:t>7. Начальные сведения из стереометрии</w:t>
      </w:r>
    </w:p>
    <w:p w:rsidR="00D001BC" w:rsidRPr="00035FEB" w:rsidRDefault="00211B70" w:rsidP="00035FEB">
      <w:pPr>
        <w:widowControl w:val="0"/>
        <w:shd w:val="clear" w:color="auto" w:fill="FFFFFF"/>
        <w:autoSpaceDE w:val="0"/>
        <w:autoSpaceDN w:val="0"/>
        <w:adjustRightInd w:val="0"/>
        <w:jc w:val="both"/>
        <w:rPr>
          <w:spacing w:val="-1"/>
        </w:rPr>
      </w:pPr>
      <w:r w:rsidRPr="00035FEB">
        <w:rPr>
          <w:spacing w:val="-1"/>
        </w:rPr>
        <w:tab/>
      </w:r>
      <w:r w:rsidR="00D001BC" w:rsidRPr="00035FEB">
        <w:rPr>
          <w:spacing w:val="-1"/>
        </w:rPr>
        <w:t xml:space="preserve">Предмет стереометрия. Геометрические тела и поверхности. Многогранники: призма, параллелепипед, пирамида, формулы для вычисления их объёмов. </w:t>
      </w:r>
      <w:proofErr w:type="gramStart"/>
      <w:r w:rsidR="00D001BC" w:rsidRPr="00035FEB">
        <w:rPr>
          <w:spacing w:val="-1"/>
        </w:rPr>
        <w:t>Тела  и</w:t>
      </w:r>
      <w:proofErr w:type="gramEnd"/>
      <w:r w:rsidR="00D001BC" w:rsidRPr="00035FEB">
        <w:rPr>
          <w:spacing w:val="-1"/>
        </w:rPr>
        <w:t xml:space="preserve"> поверхности вращения: цилиндр, конус, сфера, шар, формулы для вычисления их площадей поверхностей и объёмов.</w:t>
      </w:r>
    </w:p>
    <w:p w:rsidR="00D001BC" w:rsidRPr="00035FEB" w:rsidRDefault="00211B70" w:rsidP="00035FEB">
      <w:pPr>
        <w:widowControl w:val="0"/>
        <w:shd w:val="clear" w:color="auto" w:fill="FFFFFF"/>
        <w:autoSpaceDE w:val="0"/>
        <w:autoSpaceDN w:val="0"/>
        <w:adjustRightInd w:val="0"/>
        <w:jc w:val="both"/>
        <w:rPr>
          <w:spacing w:val="-1"/>
        </w:rPr>
      </w:pPr>
      <w:r w:rsidRPr="00035FEB">
        <w:rPr>
          <w:spacing w:val="-1"/>
        </w:rPr>
        <w:tab/>
      </w:r>
      <w:r w:rsidR="00D001BC" w:rsidRPr="00035FEB">
        <w:rPr>
          <w:i/>
          <w:spacing w:val="-1"/>
        </w:rPr>
        <w:t>Основная цель</w:t>
      </w:r>
      <w:r w:rsidR="00D001BC" w:rsidRPr="00035FEB">
        <w:rPr>
          <w:spacing w:val="-1"/>
        </w:rPr>
        <w:t xml:space="preserve"> – дать начальное представление о телах и поверхностях в пространстве; познакомить учащихся с основными формулами для </w:t>
      </w:r>
      <w:proofErr w:type="gramStart"/>
      <w:r w:rsidR="00D001BC" w:rsidRPr="00035FEB">
        <w:rPr>
          <w:spacing w:val="-1"/>
        </w:rPr>
        <w:t>вычисления  площадей</w:t>
      </w:r>
      <w:proofErr w:type="gramEnd"/>
      <w:r w:rsidR="00D001BC" w:rsidRPr="00035FEB">
        <w:rPr>
          <w:spacing w:val="-1"/>
        </w:rPr>
        <w:t xml:space="preserve"> поверхностей и объёмов тел.</w:t>
      </w:r>
    </w:p>
    <w:p w:rsidR="00D001BC" w:rsidRPr="00035FEB" w:rsidRDefault="00211B70" w:rsidP="00035FEB">
      <w:pPr>
        <w:widowControl w:val="0"/>
        <w:shd w:val="clear" w:color="auto" w:fill="FFFFFF"/>
        <w:autoSpaceDE w:val="0"/>
        <w:autoSpaceDN w:val="0"/>
        <w:adjustRightInd w:val="0"/>
        <w:jc w:val="both"/>
        <w:rPr>
          <w:spacing w:val="-1"/>
        </w:rPr>
      </w:pPr>
      <w:r w:rsidRPr="00035FEB">
        <w:rPr>
          <w:spacing w:val="-1"/>
        </w:rPr>
        <w:tab/>
      </w:r>
      <w:r w:rsidR="00D001BC" w:rsidRPr="00035FEB">
        <w:rPr>
          <w:spacing w:val="-1"/>
        </w:rPr>
        <w:t>Рассмотрение простейших многогранников (призма,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объёмов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развёрток этих поверхностей, формула площади сферы приводится без обоснования.</w:t>
      </w:r>
    </w:p>
    <w:p w:rsidR="00D001BC" w:rsidRPr="00035FEB" w:rsidRDefault="00211B70" w:rsidP="00035FEB">
      <w:pPr>
        <w:widowControl w:val="0"/>
        <w:shd w:val="clear" w:color="auto" w:fill="FFFFFF"/>
        <w:autoSpaceDE w:val="0"/>
        <w:autoSpaceDN w:val="0"/>
        <w:adjustRightInd w:val="0"/>
        <w:jc w:val="both"/>
        <w:rPr>
          <w:spacing w:val="-1"/>
        </w:rPr>
      </w:pPr>
      <w:r w:rsidRPr="00035FEB">
        <w:rPr>
          <w:b/>
          <w:spacing w:val="-1"/>
        </w:rPr>
        <w:tab/>
        <w:t xml:space="preserve">Глава </w:t>
      </w:r>
      <w:r w:rsidR="00D001BC" w:rsidRPr="00035FEB">
        <w:rPr>
          <w:b/>
          <w:spacing w:val="-1"/>
        </w:rPr>
        <w:t>8. Об аксиомах геометрии</w:t>
      </w:r>
      <w:r w:rsidR="00D001BC" w:rsidRPr="00035FEB">
        <w:rPr>
          <w:spacing w:val="-1"/>
        </w:rPr>
        <w:t xml:space="preserve"> </w:t>
      </w:r>
    </w:p>
    <w:p w:rsidR="00D001BC" w:rsidRPr="00035FEB" w:rsidRDefault="00211B70" w:rsidP="00035FEB">
      <w:pPr>
        <w:widowControl w:val="0"/>
        <w:shd w:val="clear" w:color="auto" w:fill="FFFFFF"/>
        <w:autoSpaceDE w:val="0"/>
        <w:autoSpaceDN w:val="0"/>
        <w:adjustRightInd w:val="0"/>
        <w:jc w:val="both"/>
        <w:rPr>
          <w:spacing w:val="-1"/>
        </w:rPr>
      </w:pPr>
      <w:r w:rsidRPr="00035FEB">
        <w:rPr>
          <w:spacing w:val="-1"/>
        </w:rPr>
        <w:tab/>
      </w:r>
      <w:r w:rsidR="00D001BC" w:rsidRPr="00035FEB">
        <w:rPr>
          <w:spacing w:val="-1"/>
        </w:rPr>
        <w:t>Беседа об аксиомах геометрии.</w:t>
      </w:r>
    </w:p>
    <w:p w:rsidR="00D001BC" w:rsidRPr="00035FEB" w:rsidRDefault="00211B70" w:rsidP="00035FEB">
      <w:pPr>
        <w:widowControl w:val="0"/>
        <w:shd w:val="clear" w:color="auto" w:fill="FFFFFF"/>
        <w:autoSpaceDE w:val="0"/>
        <w:autoSpaceDN w:val="0"/>
        <w:adjustRightInd w:val="0"/>
        <w:jc w:val="both"/>
        <w:rPr>
          <w:spacing w:val="-1"/>
        </w:rPr>
      </w:pPr>
      <w:r w:rsidRPr="00035FEB">
        <w:rPr>
          <w:spacing w:val="-1"/>
        </w:rPr>
        <w:tab/>
      </w:r>
      <w:r w:rsidR="00D001BC" w:rsidRPr="00035FEB">
        <w:rPr>
          <w:i/>
          <w:spacing w:val="-1"/>
        </w:rPr>
        <w:t>Основная цель</w:t>
      </w:r>
      <w:r w:rsidR="00D001BC" w:rsidRPr="00035FEB">
        <w:rPr>
          <w:spacing w:val="-1"/>
        </w:rPr>
        <w:t xml:space="preserve"> – дать более глубокое представление о системе аксиом планиметрии и аксиоматическом методе.</w:t>
      </w:r>
    </w:p>
    <w:p w:rsidR="00D001BC" w:rsidRPr="00035FEB" w:rsidRDefault="00D001BC" w:rsidP="00035FEB">
      <w:pPr>
        <w:widowControl w:val="0"/>
        <w:shd w:val="clear" w:color="auto" w:fill="FFFFFF"/>
        <w:autoSpaceDE w:val="0"/>
        <w:autoSpaceDN w:val="0"/>
        <w:adjustRightInd w:val="0"/>
        <w:jc w:val="both"/>
        <w:rPr>
          <w:spacing w:val="-1"/>
        </w:rPr>
      </w:pPr>
      <w:r w:rsidRPr="00035FEB">
        <w:rPr>
          <w:spacing w:val="-1"/>
        </w:rPr>
        <w:t>Различные системы аксиом, различные способы введения понятия равенства фигур.</w:t>
      </w:r>
    </w:p>
    <w:p w:rsidR="00D001BC" w:rsidRPr="00035FEB" w:rsidRDefault="00211B70" w:rsidP="00035FEB">
      <w:pPr>
        <w:widowControl w:val="0"/>
        <w:shd w:val="clear" w:color="auto" w:fill="FFFFFF"/>
        <w:autoSpaceDE w:val="0"/>
        <w:autoSpaceDN w:val="0"/>
        <w:adjustRightInd w:val="0"/>
        <w:jc w:val="both"/>
        <w:rPr>
          <w:b/>
        </w:rPr>
      </w:pPr>
      <w:r w:rsidRPr="00035FEB">
        <w:rPr>
          <w:b/>
        </w:rPr>
        <w:lastRenderedPageBreak/>
        <w:tab/>
        <w:t xml:space="preserve">Глава </w:t>
      </w:r>
      <w:r w:rsidR="00D001BC" w:rsidRPr="00035FEB">
        <w:rPr>
          <w:b/>
        </w:rPr>
        <w:t>9. Повторение. Решение задач</w:t>
      </w:r>
    </w:p>
    <w:p w:rsidR="00035643" w:rsidRPr="00035FEB" w:rsidRDefault="005F6E54" w:rsidP="00035FEB">
      <w:pPr>
        <w:shd w:val="clear" w:color="auto" w:fill="FFFFFF"/>
        <w:autoSpaceDE w:val="0"/>
        <w:autoSpaceDN w:val="0"/>
        <w:adjustRightInd w:val="0"/>
        <w:jc w:val="both"/>
      </w:pPr>
      <w:r w:rsidRPr="00035FEB">
        <w:rPr>
          <w:b/>
        </w:rPr>
        <w:tab/>
      </w:r>
      <w:r w:rsidR="00035643" w:rsidRPr="00035FEB">
        <w:rPr>
          <w:i/>
        </w:rPr>
        <w:t>Цель:</w:t>
      </w:r>
      <w:r w:rsidR="00035643" w:rsidRPr="00035FEB">
        <w:rPr>
          <w:b/>
        </w:rPr>
        <w:t xml:space="preserve"> </w:t>
      </w:r>
      <w:r w:rsidR="00035643" w:rsidRPr="00035FEB">
        <w:t xml:space="preserve">Повторение, обобщение и систематизация знаний, умений и навыков за курс геометрии </w:t>
      </w:r>
      <w:r w:rsidR="00211B70" w:rsidRPr="00035FEB">
        <w:t>7-9</w:t>
      </w:r>
      <w:r w:rsidR="00035643" w:rsidRPr="00035FEB">
        <w:t xml:space="preserve"> класса.</w:t>
      </w:r>
      <w:r w:rsidR="00211B70" w:rsidRPr="00035FEB">
        <w:t xml:space="preserve"> Подготовка к сдаче ОГЭ.</w:t>
      </w:r>
    </w:p>
    <w:p w:rsidR="00035643" w:rsidRPr="00035FEB" w:rsidRDefault="00035643" w:rsidP="00035FEB">
      <w:pPr>
        <w:sectPr w:rsidR="00035643" w:rsidRPr="00035FEB" w:rsidSect="00035643">
          <w:footerReference w:type="default" r:id="rId30"/>
          <w:pgSz w:w="11906" w:h="16838"/>
          <w:pgMar w:top="1134" w:right="1134" w:bottom="1134" w:left="1134" w:header="709" w:footer="709" w:gutter="0"/>
          <w:cols w:space="708"/>
          <w:docGrid w:linePitch="360"/>
        </w:sectPr>
      </w:pPr>
    </w:p>
    <w:p w:rsidR="005F6E54" w:rsidRPr="00035FEB" w:rsidRDefault="00035643" w:rsidP="006D4DB6">
      <w:pPr>
        <w:spacing w:after="120"/>
        <w:jc w:val="center"/>
        <w:rPr>
          <w:b/>
        </w:rPr>
      </w:pPr>
      <w:r w:rsidRPr="00035FEB">
        <w:rPr>
          <w:b/>
        </w:rPr>
        <w:lastRenderedPageBreak/>
        <w:t>Календарно – тематич</w:t>
      </w:r>
      <w:r w:rsidR="005F6E54" w:rsidRPr="00035FEB">
        <w:rPr>
          <w:b/>
        </w:rPr>
        <w:t>еское планирование по геометрии (</w:t>
      </w:r>
      <w:r w:rsidRPr="00035FEB">
        <w:rPr>
          <w:b/>
        </w:rPr>
        <w:t>2 часа в неделю</w:t>
      </w:r>
      <w:r w:rsidR="005F6E54" w:rsidRPr="00035FEB">
        <w:rPr>
          <w:b/>
        </w:rPr>
        <w:t>)</w:t>
      </w:r>
    </w:p>
    <w:tbl>
      <w:tblPr>
        <w:tblStyle w:val="a8"/>
        <w:tblW w:w="10944" w:type="dxa"/>
        <w:tblInd w:w="-176" w:type="dxa"/>
        <w:tblLayout w:type="fixed"/>
        <w:tblLook w:val="04A0" w:firstRow="1" w:lastRow="0" w:firstColumn="1" w:lastColumn="0" w:noHBand="0" w:noVBand="1"/>
      </w:tblPr>
      <w:tblGrid>
        <w:gridCol w:w="709"/>
        <w:gridCol w:w="3261"/>
        <w:gridCol w:w="2693"/>
        <w:gridCol w:w="1559"/>
        <w:gridCol w:w="851"/>
        <w:gridCol w:w="1871"/>
      </w:tblGrid>
      <w:tr w:rsidR="006D4DB6" w:rsidRPr="00035FEB" w:rsidTr="00EF77C1">
        <w:trPr>
          <w:trHeight w:val="1045"/>
        </w:trPr>
        <w:tc>
          <w:tcPr>
            <w:tcW w:w="709" w:type="dxa"/>
            <w:vAlign w:val="center"/>
          </w:tcPr>
          <w:p w:rsidR="006D4DB6" w:rsidRPr="00035FEB" w:rsidRDefault="006D4DB6" w:rsidP="00035FEB">
            <w:pPr>
              <w:jc w:val="center"/>
            </w:pPr>
            <w:r w:rsidRPr="00035FEB">
              <w:t>№ п/п</w:t>
            </w:r>
          </w:p>
        </w:tc>
        <w:tc>
          <w:tcPr>
            <w:tcW w:w="3261" w:type="dxa"/>
            <w:vAlign w:val="center"/>
          </w:tcPr>
          <w:p w:rsidR="006D4DB6" w:rsidRPr="00035FEB" w:rsidRDefault="006D4DB6" w:rsidP="00035FEB">
            <w:pPr>
              <w:jc w:val="center"/>
            </w:pPr>
            <w:r w:rsidRPr="00035FEB">
              <w:t>Тема урока</w:t>
            </w:r>
          </w:p>
        </w:tc>
        <w:tc>
          <w:tcPr>
            <w:tcW w:w="2693" w:type="dxa"/>
            <w:vAlign w:val="center"/>
          </w:tcPr>
          <w:p w:rsidR="006D4DB6" w:rsidRPr="00035FEB" w:rsidRDefault="006D4DB6" w:rsidP="00035FEB">
            <w:pPr>
              <w:jc w:val="center"/>
            </w:pPr>
            <w:r w:rsidRPr="00035FEB">
              <w:t>Форма проведения</w:t>
            </w:r>
          </w:p>
        </w:tc>
        <w:tc>
          <w:tcPr>
            <w:tcW w:w="1559" w:type="dxa"/>
            <w:vAlign w:val="center"/>
          </w:tcPr>
          <w:p w:rsidR="006D4DB6" w:rsidRPr="00035FEB" w:rsidRDefault="006D4DB6" w:rsidP="00035FEB">
            <w:pPr>
              <w:jc w:val="center"/>
            </w:pPr>
            <w:r w:rsidRPr="00035FEB">
              <w:t>Контроль</w:t>
            </w:r>
          </w:p>
        </w:tc>
        <w:tc>
          <w:tcPr>
            <w:tcW w:w="851" w:type="dxa"/>
            <w:shd w:val="clear" w:color="auto" w:fill="auto"/>
          </w:tcPr>
          <w:p w:rsidR="006D4DB6" w:rsidRPr="00035FEB" w:rsidRDefault="006D4DB6" w:rsidP="006D4DB6">
            <w:pPr>
              <w:spacing w:after="200" w:line="276" w:lineRule="auto"/>
              <w:jc w:val="center"/>
            </w:pPr>
            <w:r>
              <w:t>Кол-во часов</w:t>
            </w:r>
          </w:p>
        </w:tc>
        <w:tc>
          <w:tcPr>
            <w:tcW w:w="1871" w:type="dxa"/>
            <w:shd w:val="clear" w:color="auto" w:fill="auto"/>
          </w:tcPr>
          <w:p w:rsidR="006D4DB6" w:rsidRPr="006D4DB6" w:rsidRDefault="006D4DB6" w:rsidP="006D4DB6">
            <w:pPr>
              <w:spacing w:after="200" w:line="276" w:lineRule="auto"/>
              <w:jc w:val="center"/>
              <w:rPr>
                <w:sz w:val="22"/>
                <w:szCs w:val="22"/>
              </w:rPr>
            </w:pPr>
            <w:r>
              <w:t>Д</w:t>
            </w:r>
            <w:r>
              <w:rPr>
                <w:lang w:val="en-US"/>
              </w:rPr>
              <w:t>/</w:t>
            </w:r>
            <w:r>
              <w:t>з</w:t>
            </w:r>
          </w:p>
        </w:tc>
      </w:tr>
      <w:tr w:rsidR="005F6E54" w:rsidRPr="00035FEB" w:rsidTr="00EF77C1">
        <w:tc>
          <w:tcPr>
            <w:tcW w:w="10944" w:type="dxa"/>
            <w:gridSpan w:val="6"/>
          </w:tcPr>
          <w:p w:rsidR="005F6E54" w:rsidRPr="00035FEB" w:rsidRDefault="00CA5950" w:rsidP="00035FEB">
            <w:pPr>
              <w:jc w:val="center"/>
            </w:pPr>
            <w:r w:rsidRPr="00035FEB">
              <w:rPr>
                <w:b/>
              </w:rPr>
              <w:t xml:space="preserve">Глава 1. </w:t>
            </w:r>
            <w:r w:rsidR="005F6E54" w:rsidRPr="00035FEB">
              <w:rPr>
                <w:b/>
              </w:rPr>
              <w:t>Повторение. 2 ч.</w:t>
            </w:r>
          </w:p>
        </w:tc>
      </w:tr>
      <w:tr w:rsidR="00CA5950" w:rsidRPr="00035FEB" w:rsidTr="00EF77C1">
        <w:tc>
          <w:tcPr>
            <w:tcW w:w="709" w:type="dxa"/>
          </w:tcPr>
          <w:p w:rsidR="00CA5950" w:rsidRPr="00035FEB" w:rsidRDefault="00CA5950" w:rsidP="00035FEB">
            <w:pPr>
              <w:jc w:val="center"/>
            </w:pPr>
            <w:r w:rsidRPr="00035FEB">
              <w:t>1.</w:t>
            </w:r>
          </w:p>
        </w:tc>
        <w:tc>
          <w:tcPr>
            <w:tcW w:w="3261" w:type="dxa"/>
          </w:tcPr>
          <w:p w:rsidR="00CA5950" w:rsidRPr="00035FEB" w:rsidRDefault="00CA5950" w:rsidP="00035FEB">
            <w:pPr>
              <w:shd w:val="clear" w:color="auto" w:fill="FFFFFF"/>
            </w:pPr>
            <w:r w:rsidRPr="00035FEB">
              <w:t xml:space="preserve">Повторение. Треугольники. </w:t>
            </w:r>
          </w:p>
        </w:tc>
        <w:tc>
          <w:tcPr>
            <w:tcW w:w="2693" w:type="dxa"/>
          </w:tcPr>
          <w:p w:rsidR="00CA5950" w:rsidRPr="00035FEB" w:rsidRDefault="00CA5950" w:rsidP="00035FEB">
            <w:r w:rsidRPr="00035FEB">
              <w:t>Учебная практическая работа в парах</w:t>
            </w:r>
          </w:p>
        </w:tc>
        <w:tc>
          <w:tcPr>
            <w:tcW w:w="1559" w:type="dxa"/>
          </w:tcPr>
          <w:p w:rsidR="00CA5950" w:rsidRPr="00035FEB" w:rsidRDefault="00CA5950" w:rsidP="00035FEB">
            <w:pPr>
              <w:jc w:val="center"/>
            </w:pPr>
            <w:r w:rsidRPr="00035FEB">
              <w:t>ФО, 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2.</w:t>
            </w:r>
          </w:p>
        </w:tc>
        <w:tc>
          <w:tcPr>
            <w:tcW w:w="3261" w:type="dxa"/>
          </w:tcPr>
          <w:p w:rsidR="00CA5950" w:rsidRPr="00035FEB" w:rsidRDefault="00CA5950" w:rsidP="00035FEB">
            <w:pPr>
              <w:shd w:val="clear" w:color="auto" w:fill="FFFFFF"/>
              <w:ind w:firstLine="5"/>
            </w:pPr>
            <w:r w:rsidRPr="00035FEB">
              <w:t>Повторение. Четырехугольники.</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ФО, 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5F6E54" w:rsidRPr="00035FEB" w:rsidTr="00EF77C1">
        <w:tc>
          <w:tcPr>
            <w:tcW w:w="10944" w:type="dxa"/>
            <w:gridSpan w:val="6"/>
          </w:tcPr>
          <w:p w:rsidR="005F6E54" w:rsidRPr="00035FEB" w:rsidRDefault="005F6E54" w:rsidP="00035FEB">
            <w:pPr>
              <w:jc w:val="center"/>
              <w:rPr>
                <w:b/>
              </w:rPr>
            </w:pPr>
            <w:r w:rsidRPr="00035FEB">
              <w:rPr>
                <w:b/>
              </w:rPr>
              <w:t xml:space="preserve">Глава </w:t>
            </w:r>
            <w:r w:rsidR="00CA5950" w:rsidRPr="00035FEB">
              <w:rPr>
                <w:b/>
              </w:rPr>
              <w:t>2</w:t>
            </w:r>
            <w:r w:rsidRPr="00035FEB">
              <w:rPr>
                <w:b/>
              </w:rPr>
              <w:t xml:space="preserve">. </w:t>
            </w:r>
            <w:r w:rsidR="00CA5950" w:rsidRPr="00035FEB">
              <w:rPr>
                <w:b/>
              </w:rPr>
              <w:t>Векторы</w:t>
            </w:r>
            <w:r w:rsidRPr="00035FEB">
              <w:rPr>
                <w:b/>
              </w:rPr>
              <w:t xml:space="preserve">.  </w:t>
            </w:r>
            <w:r w:rsidR="00CA5950" w:rsidRPr="00035FEB">
              <w:rPr>
                <w:b/>
              </w:rPr>
              <w:t>8</w:t>
            </w:r>
            <w:r w:rsidRPr="00035FEB">
              <w:rPr>
                <w:b/>
              </w:rPr>
              <w:t xml:space="preserve"> ч</w:t>
            </w:r>
          </w:p>
        </w:tc>
      </w:tr>
      <w:tr w:rsidR="00CA5950" w:rsidRPr="00035FEB" w:rsidTr="00EF77C1">
        <w:tc>
          <w:tcPr>
            <w:tcW w:w="709" w:type="dxa"/>
          </w:tcPr>
          <w:p w:rsidR="00CA5950" w:rsidRPr="00035FEB" w:rsidRDefault="00CA5950" w:rsidP="00035FEB">
            <w:pPr>
              <w:jc w:val="center"/>
            </w:pPr>
            <w:r w:rsidRPr="00035FEB">
              <w:t>3.</w:t>
            </w:r>
          </w:p>
        </w:tc>
        <w:tc>
          <w:tcPr>
            <w:tcW w:w="3261" w:type="dxa"/>
          </w:tcPr>
          <w:p w:rsidR="00CA5950" w:rsidRPr="00035FEB" w:rsidRDefault="00CA5950" w:rsidP="00035FEB">
            <w:pPr>
              <w:shd w:val="clear" w:color="auto" w:fill="FFFFFF"/>
            </w:pPr>
            <w:r w:rsidRPr="00035FEB">
              <w:t>Понятие вектора. Равенство векторов.  п.76,77</w:t>
            </w:r>
          </w:p>
        </w:tc>
        <w:tc>
          <w:tcPr>
            <w:tcW w:w="2693" w:type="dxa"/>
          </w:tcPr>
          <w:p w:rsidR="00CA5950" w:rsidRPr="00035FEB" w:rsidRDefault="00CA5950" w:rsidP="00035FEB">
            <w:r w:rsidRPr="00035FEB">
              <w:t>Составление опорного конспекта</w:t>
            </w:r>
          </w:p>
        </w:tc>
        <w:tc>
          <w:tcPr>
            <w:tcW w:w="1559" w:type="dxa"/>
          </w:tcPr>
          <w:p w:rsidR="00CA5950" w:rsidRPr="00035FEB" w:rsidRDefault="00CA5950" w:rsidP="00035FEB">
            <w:pPr>
              <w:jc w:val="center"/>
            </w:pPr>
            <w:r w:rsidRPr="00035FEB">
              <w:t>ФР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4.</w:t>
            </w:r>
          </w:p>
        </w:tc>
        <w:tc>
          <w:tcPr>
            <w:tcW w:w="3261" w:type="dxa"/>
          </w:tcPr>
          <w:p w:rsidR="00CA5950" w:rsidRPr="00035FEB" w:rsidRDefault="00CA5950" w:rsidP="00035FEB">
            <w:pPr>
              <w:shd w:val="clear" w:color="auto" w:fill="FFFFFF"/>
            </w:pPr>
            <w:r w:rsidRPr="00035FEB">
              <w:t>Откладывание вектора от данной точки. п.78</w:t>
            </w:r>
          </w:p>
        </w:tc>
        <w:tc>
          <w:tcPr>
            <w:tcW w:w="2693" w:type="dxa"/>
          </w:tcPr>
          <w:p w:rsidR="00CA5950" w:rsidRPr="00035FEB" w:rsidRDefault="00CA5950" w:rsidP="00035FEB">
            <w:r w:rsidRPr="00035FEB">
              <w:t>Работа с учебником</w:t>
            </w:r>
          </w:p>
        </w:tc>
        <w:tc>
          <w:tcPr>
            <w:tcW w:w="1559" w:type="dxa"/>
          </w:tcPr>
          <w:p w:rsidR="00CA5950" w:rsidRPr="00035FEB" w:rsidRDefault="00CA5950" w:rsidP="00035FEB">
            <w:pPr>
              <w:jc w:val="center"/>
            </w:pPr>
            <w:r w:rsidRPr="00035FEB">
              <w:t>ФО, ДРЗ, ОСР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5.</w:t>
            </w:r>
          </w:p>
        </w:tc>
        <w:tc>
          <w:tcPr>
            <w:tcW w:w="3261" w:type="dxa"/>
          </w:tcPr>
          <w:p w:rsidR="00CA5950" w:rsidRPr="00035FEB" w:rsidRDefault="00CA5950" w:rsidP="00035FEB">
            <w:pPr>
              <w:shd w:val="clear" w:color="auto" w:fill="FFFFFF"/>
            </w:pPr>
            <w:r w:rsidRPr="00035FEB">
              <w:t>Сумма двух векторов. Законы сложения векторов. Правило параллелограмма. п.79-80</w:t>
            </w:r>
          </w:p>
        </w:tc>
        <w:tc>
          <w:tcPr>
            <w:tcW w:w="2693" w:type="dxa"/>
          </w:tcPr>
          <w:p w:rsidR="00CA5950" w:rsidRPr="00035FEB" w:rsidRDefault="00CA5950" w:rsidP="00035FEB">
            <w:r w:rsidRPr="00035FEB">
              <w:t>Составление опорного конспекта</w:t>
            </w:r>
          </w:p>
        </w:tc>
        <w:tc>
          <w:tcPr>
            <w:tcW w:w="1559" w:type="dxa"/>
          </w:tcPr>
          <w:p w:rsidR="00CA5950" w:rsidRPr="00035FEB" w:rsidRDefault="00CA5950" w:rsidP="00035FEB">
            <w:pPr>
              <w:jc w:val="center"/>
            </w:pPr>
            <w:r w:rsidRPr="00035FEB">
              <w:t>ФО</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6.</w:t>
            </w:r>
          </w:p>
        </w:tc>
        <w:tc>
          <w:tcPr>
            <w:tcW w:w="3261" w:type="dxa"/>
          </w:tcPr>
          <w:p w:rsidR="00CA5950" w:rsidRPr="00035FEB" w:rsidRDefault="00CA5950" w:rsidP="00035FEB">
            <w:pPr>
              <w:rPr>
                <w:b/>
              </w:rPr>
            </w:pPr>
            <w:r w:rsidRPr="00035FEB">
              <w:t>Сумма нескольких векторов. п. 81</w:t>
            </w:r>
          </w:p>
        </w:tc>
        <w:tc>
          <w:tcPr>
            <w:tcW w:w="2693" w:type="dxa"/>
          </w:tcPr>
          <w:p w:rsidR="00CA5950" w:rsidRPr="00035FEB" w:rsidRDefault="00CA5950" w:rsidP="00035FEB">
            <w:r w:rsidRPr="00035FEB">
              <w:t>Учебная практическая работа в парах</w:t>
            </w:r>
          </w:p>
        </w:tc>
        <w:tc>
          <w:tcPr>
            <w:tcW w:w="1559" w:type="dxa"/>
          </w:tcPr>
          <w:p w:rsidR="00CA5950" w:rsidRPr="00035FEB" w:rsidRDefault="00CA5950" w:rsidP="00035FEB">
            <w:pPr>
              <w:jc w:val="center"/>
            </w:pPr>
            <w:r w:rsidRPr="00035FEB">
              <w:t>ФО</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7.</w:t>
            </w:r>
          </w:p>
        </w:tc>
        <w:tc>
          <w:tcPr>
            <w:tcW w:w="3261" w:type="dxa"/>
          </w:tcPr>
          <w:p w:rsidR="00CA5950" w:rsidRPr="00035FEB" w:rsidRDefault="00CA5950" w:rsidP="00035FEB">
            <w:pPr>
              <w:rPr>
                <w:b/>
              </w:rPr>
            </w:pPr>
            <w:r w:rsidRPr="00035FEB">
              <w:t>Вычитание векторов. п.82</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ФО, 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8.</w:t>
            </w:r>
          </w:p>
        </w:tc>
        <w:tc>
          <w:tcPr>
            <w:tcW w:w="3261" w:type="dxa"/>
          </w:tcPr>
          <w:p w:rsidR="00CA5950" w:rsidRPr="00035FEB" w:rsidRDefault="00CA5950" w:rsidP="00035FEB">
            <w:pPr>
              <w:shd w:val="clear" w:color="auto" w:fill="FFFFFF"/>
            </w:pPr>
            <w:r w:rsidRPr="00035FEB">
              <w:t>Произведение вектора на число. п.83</w:t>
            </w:r>
          </w:p>
        </w:tc>
        <w:tc>
          <w:tcPr>
            <w:tcW w:w="2693" w:type="dxa"/>
          </w:tcPr>
          <w:p w:rsidR="00CA5950" w:rsidRPr="00035FEB" w:rsidRDefault="00CA5950" w:rsidP="00035FEB">
            <w:r w:rsidRPr="00035FEB">
              <w:t>Составление опорного конспекта</w:t>
            </w:r>
          </w:p>
        </w:tc>
        <w:tc>
          <w:tcPr>
            <w:tcW w:w="1559" w:type="dxa"/>
          </w:tcPr>
          <w:p w:rsidR="00CA5950" w:rsidRPr="00035FEB" w:rsidRDefault="00CA5950" w:rsidP="00035FEB">
            <w:pPr>
              <w:jc w:val="center"/>
            </w:pPr>
            <w:r w:rsidRPr="00035FEB">
              <w:t>ФО</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9.</w:t>
            </w:r>
          </w:p>
        </w:tc>
        <w:tc>
          <w:tcPr>
            <w:tcW w:w="3261" w:type="dxa"/>
          </w:tcPr>
          <w:p w:rsidR="00CA5950" w:rsidRPr="00035FEB" w:rsidRDefault="00CA5950" w:rsidP="00035FEB">
            <w:pPr>
              <w:rPr>
                <w:b/>
              </w:rPr>
            </w:pPr>
            <w:r w:rsidRPr="00035FEB">
              <w:t>Применение векторов к решению задач.  П.84</w:t>
            </w:r>
          </w:p>
        </w:tc>
        <w:tc>
          <w:tcPr>
            <w:tcW w:w="2693" w:type="dxa"/>
          </w:tcPr>
          <w:p w:rsidR="00CA5950" w:rsidRPr="00035FEB" w:rsidRDefault="00CA5950" w:rsidP="00035FEB">
            <w:r w:rsidRPr="00035FEB">
              <w:t>Учебная практическая работа в парах</w:t>
            </w:r>
          </w:p>
        </w:tc>
        <w:tc>
          <w:tcPr>
            <w:tcW w:w="1559" w:type="dxa"/>
          </w:tcPr>
          <w:p w:rsidR="00CA5950" w:rsidRPr="00035FEB" w:rsidRDefault="00CA5950" w:rsidP="00035FEB">
            <w:pPr>
              <w:jc w:val="center"/>
            </w:pPr>
            <w:r w:rsidRPr="00035FEB">
              <w:t>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10.</w:t>
            </w:r>
          </w:p>
        </w:tc>
        <w:tc>
          <w:tcPr>
            <w:tcW w:w="3261" w:type="dxa"/>
          </w:tcPr>
          <w:p w:rsidR="00CA5950" w:rsidRPr="00035FEB" w:rsidRDefault="00CA5950" w:rsidP="00035FEB">
            <w:r w:rsidRPr="00035FEB">
              <w:t>Средняя линия трапеции. П.85</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Т, 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D21976" w:rsidRPr="00035FEB" w:rsidTr="00EF77C1">
        <w:tc>
          <w:tcPr>
            <w:tcW w:w="10944" w:type="dxa"/>
            <w:gridSpan w:val="6"/>
          </w:tcPr>
          <w:p w:rsidR="00D21976" w:rsidRPr="00035FEB" w:rsidRDefault="00D21976" w:rsidP="00035FEB">
            <w:pPr>
              <w:jc w:val="center"/>
              <w:rPr>
                <w:b/>
              </w:rPr>
            </w:pPr>
            <w:r w:rsidRPr="00035FEB">
              <w:rPr>
                <w:b/>
              </w:rPr>
              <w:t xml:space="preserve">Глава </w:t>
            </w:r>
            <w:r w:rsidR="00CA5950" w:rsidRPr="00035FEB">
              <w:rPr>
                <w:b/>
              </w:rPr>
              <w:t>3</w:t>
            </w:r>
            <w:r w:rsidRPr="00035FEB">
              <w:rPr>
                <w:b/>
              </w:rPr>
              <w:t xml:space="preserve">. </w:t>
            </w:r>
            <w:r w:rsidR="00CA5950" w:rsidRPr="00035FEB">
              <w:rPr>
                <w:b/>
              </w:rPr>
              <w:t>Метод координат.  10</w:t>
            </w:r>
            <w:r w:rsidRPr="00035FEB">
              <w:rPr>
                <w:b/>
              </w:rPr>
              <w:t xml:space="preserve"> ч</w:t>
            </w:r>
          </w:p>
        </w:tc>
      </w:tr>
      <w:tr w:rsidR="00CA5950" w:rsidRPr="00035FEB" w:rsidTr="00EF77C1">
        <w:tc>
          <w:tcPr>
            <w:tcW w:w="709" w:type="dxa"/>
          </w:tcPr>
          <w:p w:rsidR="00CA5950" w:rsidRPr="00035FEB" w:rsidRDefault="00CA5950" w:rsidP="00035FEB">
            <w:pPr>
              <w:jc w:val="center"/>
            </w:pPr>
            <w:r w:rsidRPr="00035FEB">
              <w:t>11.</w:t>
            </w:r>
          </w:p>
        </w:tc>
        <w:tc>
          <w:tcPr>
            <w:tcW w:w="3261" w:type="dxa"/>
          </w:tcPr>
          <w:p w:rsidR="00CA5950" w:rsidRPr="00035FEB" w:rsidRDefault="00CA5950" w:rsidP="00035FEB">
            <w:r w:rsidRPr="00035FEB">
              <w:t>Разложение вектора по двум неколлинеарным векторам. п.86</w:t>
            </w:r>
          </w:p>
        </w:tc>
        <w:tc>
          <w:tcPr>
            <w:tcW w:w="2693" w:type="dxa"/>
          </w:tcPr>
          <w:p w:rsidR="00CA5950" w:rsidRPr="00035FEB" w:rsidRDefault="00CA5950" w:rsidP="00035FEB">
            <w:r w:rsidRPr="00035FEB">
              <w:t>Составление опорного конспекта</w:t>
            </w:r>
          </w:p>
        </w:tc>
        <w:tc>
          <w:tcPr>
            <w:tcW w:w="1559" w:type="dxa"/>
          </w:tcPr>
          <w:p w:rsidR="00CA5950" w:rsidRPr="00035FEB" w:rsidRDefault="00CA5950" w:rsidP="00035FEB">
            <w:pPr>
              <w:jc w:val="center"/>
            </w:pPr>
            <w:r w:rsidRPr="00035FEB">
              <w:t>ОСР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12.</w:t>
            </w:r>
          </w:p>
        </w:tc>
        <w:tc>
          <w:tcPr>
            <w:tcW w:w="3261" w:type="dxa"/>
          </w:tcPr>
          <w:p w:rsidR="00CA5950" w:rsidRPr="00035FEB" w:rsidRDefault="00CA5950" w:rsidP="00035FEB">
            <w:pPr>
              <w:rPr>
                <w:b/>
              </w:rPr>
            </w:pPr>
            <w:r w:rsidRPr="00035FEB">
              <w:t>Координаты вектора. п.87</w:t>
            </w:r>
          </w:p>
        </w:tc>
        <w:tc>
          <w:tcPr>
            <w:tcW w:w="2693" w:type="dxa"/>
          </w:tcPr>
          <w:p w:rsidR="00CA5950" w:rsidRPr="00035FEB" w:rsidRDefault="00CA5950" w:rsidP="00035FEB">
            <w:r w:rsidRPr="00035FEB">
              <w:t>Работа с учебником</w:t>
            </w:r>
          </w:p>
        </w:tc>
        <w:tc>
          <w:tcPr>
            <w:tcW w:w="1559" w:type="dxa"/>
          </w:tcPr>
          <w:p w:rsidR="00CA5950" w:rsidRPr="00035FEB" w:rsidRDefault="00CA5950" w:rsidP="00035FEB">
            <w:pPr>
              <w:jc w:val="center"/>
            </w:pPr>
            <w:r w:rsidRPr="00035FEB">
              <w:t>ФО</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13.</w:t>
            </w:r>
          </w:p>
        </w:tc>
        <w:tc>
          <w:tcPr>
            <w:tcW w:w="3261" w:type="dxa"/>
          </w:tcPr>
          <w:p w:rsidR="00CA5950" w:rsidRPr="00035FEB" w:rsidRDefault="00CA5950" w:rsidP="00035FEB">
            <w:pPr>
              <w:rPr>
                <w:b/>
              </w:rPr>
            </w:pPr>
            <w:r w:rsidRPr="00035FEB">
              <w:t>Связь между координатами вектора и координатами его начала и конца.п.88</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14.</w:t>
            </w:r>
          </w:p>
        </w:tc>
        <w:tc>
          <w:tcPr>
            <w:tcW w:w="3261" w:type="dxa"/>
          </w:tcPr>
          <w:p w:rsidR="00CA5950" w:rsidRPr="00035FEB" w:rsidRDefault="00CA5950" w:rsidP="00035FEB">
            <w:r w:rsidRPr="00035FEB">
              <w:t>Простейшие задачи в координатах п.89</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Т</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15.</w:t>
            </w:r>
          </w:p>
        </w:tc>
        <w:tc>
          <w:tcPr>
            <w:tcW w:w="3261" w:type="dxa"/>
          </w:tcPr>
          <w:p w:rsidR="00CA5950" w:rsidRPr="00035FEB" w:rsidRDefault="00CA5950" w:rsidP="00035FEB">
            <w:pPr>
              <w:rPr>
                <w:b/>
              </w:rPr>
            </w:pPr>
            <w:r w:rsidRPr="00035FEB">
              <w:t>Уравнение линии на плоскости. Уравнение окружности. п.90-92</w:t>
            </w:r>
          </w:p>
        </w:tc>
        <w:tc>
          <w:tcPr>
            <w:tcW w:w="2693" w:type="dxa"/>
          </w:tcPr>
          <w:p w:rsidR="00CA5950" w:rsidRPr="00035FEB" w:rsidRDefault="00CA5950" w:rsidP="00035FEB">
            <w:r w:rsidRPr="00035FEB">
              <w:t>Составление опорного конспекта</w:t>
            </w:r>
          </w:p>
        </w:tc>
        <w:tc>
          <w:tcPr>
            <w:tcW w:w="1559" w:type="dxa"/>
          </w:tcPr>
          <w:p w:rsidR="00CA5950" w:rsidRPr="00035FEB" w:rsidRDefault="00CA5950" w:rsidP="00035FEB">
            <w:pPr>
              <w:jc w:val="center"/>
            </w:pPr>
            <w:r w:rsidRPr="00035FEB">
              <w:t>ОСР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16.</w:t>
            </w:r>
          </w:p>
        </w:tc>
        <w:tc>
          <w:tcPr>
            <w:tcW w:w="3261" w:type="dxa"/>
          </w:tcPr>
          <w:p w:rsidR="00CA5950" w:rsidRPr="00035FEB" w:rsidRDefault="00CA5950" w:rsidP="00035FEB">
            <w:pPr>
              <w:rPr>
                <w:b/>
              </w:rPr>
            </w:pPr>
            <w:r w:rsidRPr="00035FEB">
              <w:t>Уравнения окружности. Решение задач.</w:t>
            </w:r>
          </w:p>
        </w:tc>
        <w:tc>
          <w:tcPr>
            <w:tcW w:w="2693" w:type="dxa"/>
          </w:tcPr>
          <w:p w:rsidR="00CA5950" w:rsidRPr="00035FEB" w:rsidRDefault="00CA5950" w:rsidP="00035FEB">
            <w:r w:rsidRPr="00035FEB">
              <w:t>Работа с учебником</w:t>
            </w:r>
          </w:p>
        </w:tc>
        <w:tc>
          <w:tcPr>
            <w:tcW w:w="1559" w:type="dxa"/>
          </w:tcPr>
          <w:p w:rsidR="00CA5950" w:rsidRPr="00035FEB" w:rsidRDefault="00CA5950" w:rsidP="00035FEB">
            <w:pPr>
              <w:jc w:val="center"/>
            </w:pPr>
            <w:r w:rsidRPr="00035FEB">
              <w:t>ФО</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17.</w:t>
            </w:r>
          </w:p>
        </w:tc>
        <w:tc>
          <w:tcPr>
            <w:tcW w:w="3261" w:type="dxa"/>
          </w:tcPr>
          <w:p w:rsidR="00CA5950" w:rsidRPr="00035FEB" w:rsidRDefault="00CA5950" w:rsidP="00035FEB">
            <w:r w:rsidRPr="00035FEB">
              <w:t>Уравнение прямой. Решение задач.</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18.</w:t>
            </w:r>
          </w:p>
        </w:tc>
        <w:tc>
          <w:tcPr>
            <w:tcW w:w="3261" w:type="dxa"/>
          </w:tcPr>
          <w:p w:rsidR="00CA5950" w:rsidRPr="00035FEB" w:rsidRDefault="00CA5950" w:rsidP="00035FEB">
            <w:pPr>
              <w:rPr>
                <w:b/>
              </w:rPr>
            </w:pPr>
            <w:r w:rsidRPr="00035FEB">
              <w:t>Решение задач методом координат.</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Т</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t>19.</w:t>
            </w:r>
          </w:p>
        </w:tc>
        <w:tc>
          <w:tcPr>
            <w:tcW w:w="3261" w:type="dxa"/>
          </w:tcPr>
          <w:p w:rsidR="00CA5950" w:rsidRPr="00035FEB" w:rsidRDefault="00CA5950" w:rsidP="00035FEB">
            <w:r w:rsidRPr="00035FEB">
              <w:t>Решение задач методом координат.</w:t>
            </w:r>
          </w:p>
        </w:tc>
        <w:tc>
          <w:tcPr>
            <w:tcW w:w="2693" w:type="dxa"/>
          </w:tcPr>
          <w:p w:rsidR="00CA5950" w:rsidRPr="00035FEB" w:rsidRDefault="00CA5950" w:rsidP="00035FEB">
            <w:r w:rsidRPr="00035FEB">
              <w:t>Практикум решения задач</w:t>
            </w:r>
          </w:p>
        </w:tc>
        <w:tc>
          <w:tcPr>
            <w:tcW w:w="1559" w:type="dxa"/>
          </w:tcPr>
          <w:p w:rsidR="00CA5950" w:rsidRPr="00035FEB" w:rsidRDefault="00CA5950" w:rsidP="00035FEB">
            <w:pPr>
              <w:jc w:val="center"/>
            </w:pPr>
            <w:r w:rsidRPr="00035FEB">
              <w:t>СР</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CA5950" w:rsidRPr="00035FEB" w:rsidTr="00EF77C1">
        <w:tc>
          <w:tcPr>
            <w:tcW w:w="709" w:type="dxa"/>
          </w:tcPr>
          <w:p w:rsidR="00CA5950" w:rsidRPr="00035FEB" w:rsidRDefault="00CA5950" w:rsidP="00035FEB">
            <w:pPr>
              <w:jc w:val="center"/>
            </w:pPr>
            <w:r w:rsidRPr="00035FEB">
              <w:lastRenderedPageBreak/>
              <w:t>20.</w:t>
            </w:r>
          </w:p>
        </w:tc>
        <w:tc>
          <w:tcPr>
            <w:tcW w:w="3261" w:type="dxa"/>
          </w:tcPr>
          <w:p w:rsidR="00CA5950" w:rsidRPr="00035FEB" w:rsidRDefault="00CA5950" w:rsidP="00035FEB">
            <w:pPr>
              <w:rPr>
                <w:i/>
              </w:rPr>
            </w:pPr>
            <w:r w:rsidRPr="00035FEB">
              <w:rPr>
                <w:i/>
              </w:rPr>
              <w:t xml:space="preserve">Контрольная </w:t>
            </w:r>
            <w:proofErr w:type="gramStart"/>
            <w:r w:rsidRPr="00035FEB">
              <w:rPr>
                <w:i/>
              </w:rPr>
              <w:t>работа  №</w:t>
            </w:r>
            <w:proofErr w:type="gramEnd"/>
            <w:r w:rsidRPr="00035FEB">
              <w:rPr>
                <w:i/>
              </w:rPr>
              <w:t xml:space="preserve"> 1 «Метод координат».</w:t>
            </w:r>
          </w:p>
        </w:tc>
        <w:tc>
          <w:tcPr>
            <w:tcW w:w="2693" w:type="dxa"/>
          </w:tcPr>
          <w:p w:rsidR="00CA5950" w:rsidRPr="00035FEB" w:rsidRDefault="00CA5950" w:rsidP="00035FEB">
            <w:r w:rsidRPr="00035FEB">
              <w:t>Контроль знаний</w:t>
            </w:r>
          </w:p>
        </w:tc>
        <w:tc>
          <w:tcPr>
            <w:tcW w:w="1559" w:type="dxa"/>
          </w:tcPr>
          <w:p w:rsidR="00CA5950" w:rsidRPr="00035FEB" w:rsidRDefault="00CA5950" w:rsidP="00035FEB">
            <w:pPr>
              <w:jc w:val="center"/>
            </w:pPr>
            <w:r w:rsidRPr="00035FEB">
              <w:t>ИК</w:t>
            </w:r>
          </w:p>
        </w:tc>
        <w:tc>
          <w:tcPr>
            <w:tcW w:w="851" w:type="dxa"/>
          </w:tcPr>
          <w:p w:rsidR="00CA5950" w:rsidRPr="00035FEB" w:rsidRDefault="00CA5950" w:rsidP="00035FEB">
            <w:pPr>
              <w:jc w:val="both"/>
            </w:pPr>
          </w:p>
        </w:tc>
        <w:tc>
          <w:tcPr>
            <w:tcW w:w="1871" w:type="dxa"/>
          </w:tcPr>
          <w:p w:rsidR="00CA5950" w:rsidRPr="00035FEB" w:rsidRDefault="00CA5950" w:rsidP="00035FEB">
            <w:pPr>
              <w:jc w:val="both"/>
            </w:pPr>
          </w:p>
        </w:tc>
      </w:tr>
      <w:tr w:rsidR="00D21976" w:rsidRPr="00035FEB" w:rsidTr="00EF77C1">
        <w:tc>
          <w:tcPr>
            <w:tcW w:w="10944" w:type="dxa"/>
            <w:gridSpan w:val="6"/>
          </w:tcPr>
          <w:p w:rsidR="00D21976" w:rsidRPr="00035FEB" w:rsidRDefault="00D21976" w:rsidP="00035FEB">
            <w:pPr>
              <w:jc w:val="center"/>
              <w:rPr>
                <w:b/>
              </w:rPr>
            </w:pPr>
            <w:r w:rsidRPr="00035FEB">
              <w:rPr>
                <w:b/>
              </w:rPr>
              <w:t xml:space="preserve">Глава </w:t>
            </w:r>
            <w:r w:rsidR="00CA5950" w:rsidRPr="00035FEB">
              <w:rPr>
                <w:b/>
              </w:rPr>
              <w:t>4</w:t>
            </w:r>
            <w:r w:rsidRPr="00035FEB">
              <w:rPr>
                <w:b/>
              </w:rPr>
              <w:t xml:space="preserve">. </w:t>
            </w:r>
            <w:r w:rsidR="00CA5950" w:rsidRPr="00035FEB">
              <w:rPr>
                <w:b/>
                <w:spacing w:val="-1"/>
              </w:rPr>
              <w:t>Соотношения между сторонами и углами треугольника. Скалярное произведение векторов</w:t>
            </w:r>
            <w:r w:rsidR="00CA5950" w:rsidRPr="00035FEB">
              <w:rPr>
                <w:b/>
              </w:rPr>
              <w:t>. 11</w:t>
            </w:r>
            <w:r w:rsidRPr="00035FEB">
              <w:rPr>
                <w:b/>
              </w:rPr>
              <w:t xml:space="preserve"> ч</w:t>
            </w:r>
          </w:p>
        </w:tc>
      </w:tr>
      <w:tr w:rsidR="001F3A5B" w:rsidRPr="00035FEB" w:rsidTr="00EF77C1">
        <w:tc>
          <w:tcPr>
            <w:tcW w:w="709" w:type="dxa"/>
          </w:tcPr>
          <w:p w:rsidR="001F3A5B" w:rsidRPr="00035FEB" w:rsidRDefault="001F3A5B" w:rsidP="00035FEB">
            <w:pPr>
              <w:jc w:val="center"/>
            </w:pPr>
            <w:r w:rsidRPr="00035FEB">
              <w:t>21.</w:t>
            </w:r>
          </w:p>
        </w:tc>
        <w:tc>
          <w:tcPr>
            <w:tcW w:w="3261" w:type="dxa"/>
          </w:tcPr>
          <w:p w:rsidR="001F3A5B" w:rsidRPr="00035FEB" w:rsidRDefault="001F3A5B" w:rsidP="00035FEB">
            <w:pPr>
              <w:rPr>
                <w:b/>
              </w:rPr>
            </w:pPr>
            <w:r w:rsidRPr="00035FEB">
              <w:t>Синус, косинус, тангенс угла. п. 93</w:t>
            </w:r>
          </w:p>
        </w:tc>
        <w:tc>
          <w:tcPr>
            <w:tcW w:w="2693" w:type="dxa"/>
          </w:tcPr>
          <w:p w:rsidR="001F3A5B" w:rsidRPr="00035FEB" w:rsidRDefault="001F3A5B" w:rsidP="00035FEB">
            <w:r w:rsidRPr="00035FEB">
              <w:t>Работа с учебником</w:t>
            </w:r>
          </w:p>
        </w:tc>
        <w:tc>
          <w:tcPr>
            <w:tcW w:w="1559" w:type="dxa"/>
          </w:tcPr>
          <w:p w:rsidR="001F3A5B" w:rsidRPr="00035FEB" w:rsidRDefault="001F3A5B" w:rsidP="00035FEB">
            <w:pPr>
              <w:jc w:val="center"/>
            </w:pPr>
            <w:r w:rsidRPr="00035FEB">
              <w:t>Т</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22.</w:t>
            </w:r>
          </w:p>
        </w:tc>
        <w:tc>
          <w:tcPr>
            <w:tcW w:w="3261" w:type="dxa"/>
          </w:tcPr>
          <w:p w:rsidR="001F3A5B" w:rsidRPr="00035FEB" w:rsidRDefault="001F3A5B" w:rsidP="00035FEB">
            <w:pPr>
              <w:rPr>
                <w:b/>
              </w:rPr>
            </w:pPr>
            <w:r w:rsidRPr="00035FEB">
              <w:t>Основное тригонометрическое тождество. Формулы приведения. п.94</w:t>
            </w:r>
          </w:p>
        </w:tc>
        <w:tc>
          <w:tcPr>
            <w:tcW w:w="2693" w:type="dxa"/>
          </w:tcPr>
          <w:p w:rsidR="001F3A5B" w:rsidRPr="00035FEB" w:rsidRDefault="001F3A5B" w:rsidP="00035FEB">
            <w:r w:rsidRPr="00035FEB">
              <w:t>Работа с учебником</w:t>
            </w:r>
          </w:p>
        </w:tc>
        <w:tc>
          <w:tcPr>
            <w:tcW w:w="1559" w:type="dxa"/>
          </w:tcPr>
          <w:p w:rsidR="001F3A5B" w:rsidRPr="00035FEB" w:rsidRDefault="001F3A5B" w:rsidP="00035FEB">
            <w:pPr>
              <w:jc w:val="center"/>
            </w:pPr>
            <w:r w:rsidRPr="00035FEB">
              <w:t>ИРК</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23.</w:t>
            </w:r>
          </w:p>
        </w:tc>
        <w:tc>
          <w:tcPr>
            <w:tcW w:w="3261" w:type="dxa"/>
          </w:tcPr>
          <w:p w:rsidR="001F3A5B" w:rsidRPr="00035FEB" w:rsidRDefault="001F3A5B" w:rsidP="00035FEB">
            <w:r w:rsidRPr="00035FEB">
              <w:t>Формулы для вычисления координат точки. п.95</w:t>
            </w:r>
          </w:p>
        </w:tc>
        <w:tc>
          <w:tcPr>
            <w:tcW w:w="2693" w:type="dxa"/>
          </w:tcPr>
          <w:p w:rsidR="001F3A5B" w:rsidRPr="00035FEB" w:rsidRDefault="001F3A5B" w:rsidP="00035FEB">
            <w:r w:rsidRPr="00035FEB">
              <w:t>Учебная практическая работа в парах</w:t>
            </w:r>
          </w:p>
        </w:tc>
        <w:tc>
          <w:tcPr>
            <w:tcW w:w="1559" w:type="dxa"/>
          </w:tcPr>
          <w:p w:rsidR="001F3A5B" w:rsidRPr="00035FEB" w:rsidRDefault="001F3A5B" w:rsidP="00035FEB">
            <w:pPr>
              <w:jc w:val="center"/>
            </w:pPr>
            <w:r w:rsidRPr="00035FEB">
              <w:t>ФО, Т</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24.</w:t>
            </w:r>
          </w:p>
        </w:tc>
        <w:tc>
          <w:tcPr>
            <w:tcW w:w="3261" w:type="dxa"/>
          </w:tcPr>
          <w:p w:rsidR="001F3A5B" w:rsidRPr="00035FEB" w:rsidRDefault="001F3A5B" w:rsidP="00035FEB">
            <w:r w:rsidRPr="00035FEB">
              <w:t>Теорема о площади треугольника. Теорема синусов. п.96-97</w:t>
            </w:r>
          </w:p>
        </w:tc>
        <w:tc>
          <w:tcPr>
            <w:tcW w:w="2693" w:type="dxa"/>
          </w:tcPr>
          <w:p w:rsidR="001F3A5B" w:rsidRPr="00035FEB" w:rsidRDefault="001F3A5B" w:rsidP="00035FEB">
            <w:r w:rsidRPr="00035FEB">
              <w:t>Составление опорного конспекта</w:t>
            </w:r>
          </w:p>
        </w:tc>
        <w:tc>
          <w:tcPr>
            <w:tcW w:w="1559" w:type="dxa"/>
          </w:tcPr>
          <w:p w:rsidR="001F3A5B" w:rsidRPr="00035FEB" w:rsidRDefault="001F3A5B" w:rsidP="00035FEB">
            <w:pPr>
              <w:jc w:val="center"/>
            </w:pPr>
            <w:r w:rsidRPr="00035FEB">
              <w:t>ИРК</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25.</w:t>
            </w:r>
          </w:p>
        </w:tc>
        <w:tc>
          <w:tcPr>
            <w:tcW w:w="3261" w:type="dxa"/>
          </w:tcPr>
          <w:p w:rsidR="001F3A5B" w:rsidRPr="00035FEB" w:rsidRDefault="001F3A5B" w:rsidP="00035FEB">
            <w:pPr>
              <w:rPr>
                <w:b/>
              </w:rPr>
            </w:pPr>
            <w:r w:rsidRPr="00035FEB">
              <w:t>Теорема косинусов. п. 98</w:t>
            </w:r>
          </w:p>
        </w:tc>
        <w:tc>
          <w:tcPr>
            <w:tcW w:w="2693" w:type="dxa"/>
          </w:tcPr>
          <w:p w:rsidR="001F3A5B" w:rsidRPr="00035FEB" w:rsidRDefault="001F3A5B" w:rsidP="00035FEB">
            <w:r w:rsidRPr="00035FEB">
              <w:t>Работа с учебником</w:t>
            </w:r>
          </w:p>
        </w:tc>
        <w:tc>
          <w:tcPr>
            <w:tcW w:w="1559" w:type="dxa"/>
          </w:tcPr>
          <w:p w:rsidR="001F3A5B" w:rsidRPr="00035FEB" w:rsidRDefault="001F3A5B" w:rsidP="00035FEB">
            <w:pPr>
              <w:jc w:val="center"/>
            </w:pPr>
            <w:r w:rsidRPr="00035FEB">
              <w:t>ИРК</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26.</w:t>
            </w:r>
          </w:p>
        </w:tc>
        <w:tc>
          <w:tcPr>
            <w:tcW w:w="3261" w:type="dxa"/>
          </w:tcPr>
          <w:p w:rsidR="001F3A5B" w:rsidRPr="00035FEB" w:rsidRDefault="001F3A5B" w:rsidP="00035FEB">
            <w:r w:rsidRPr="00035FEB">
              <w:t>Решение треугольников. п. 99</w:t>
            </w:r>
          </w:p>
        </w:tc>
        <w:tc>
          <w:tcPr>
            <w:tcW w:w="2693" w:type="dxa"/>
          </w:tcPr>
          <w:p w:rsidR="001F3A5B" w:rsidRPr="00035FEB" w:rsidRDefault="001F3A5B" w:rsidP="00035FEB">
            <w:r w:rsidRPr="00035FEB">
              <w:t>Практикум решения задач</w:t>
            </w:r>
          </w:p>
        </w:tc>
        <w:tc>
          <w:tcPr>
            <w:tcW w:w="1559" w:type="dxa"/>
          </w:tcPr>
          <w:p w:rsidR="001F3A5B" w:rsidRPr="00035FEB" w:rsidRDefault="001F3A5B" w:rsidP="00035FEB">
            <w:pPr>
              <w:jc w:val="center"/>
            </w:pPr>
            <w:r w:rsidRPr="00035FEB">
              <w:t>ФО</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27.</w:t>
            </w:r>
          </w:p>
        </w:tc>
        <w:tc>
          <w:tcPr>
            <w:tcW w:w="3261" w:type="dxa"/>
          </w:tcPr>
          <w:p w:rsidR="001F3A5B" w:rsidRPr="00035FEB" w:rsidRDefault="001F3A5B" w:rsidP="00035FEB">
            <w:r w:rsidRPr="00035FEB">
              <w:t>Измерительные работы. п.100</w:t>
            </w:r>
          </w:p>
        </w:tc>
        <w:tc>
          <w:tcPr>
            <w:tcW w:w="2693" w:type="dxa"/>
          </w:tcPr>
          <w:p w:rsidR="001F3A5B" w:rsidRPr="00035FEB" w:rsidRDefault="001F3A5B" w:rsidP="00035FEB">
            <w:r w:rsidRPr="00035FEB">
              <w:t>Учебная практическая работа в группах с проверкой</w:t>
            </w:r>
          </w:p>
        </w:tc>
        <w:tc>
          <w:tcPr>
            <w:tcW w:w="1559" w:type="dxa"/>
          </w:tcPr>
          <w:p w:rsidR="001F3A5B" w:rsidRPr="00035FEB" w:rsidRDefault="001F3A5B" w:rsidP="00035FEB">
            <w:pPr>
              <w:jc w:val="center"/>
            </w:pPr>
            <w:r w:rsidRPr="00035FEB">
              <w:t>СР</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28.</w:t>
            </w:r>
          </w:p>
        </w:tc>
        <w:tc>
          <w:tcPr>
            <w:tcW w:w="3261" w:type="dxa"/>
          </w:tcPr>
          <w:p w:rsidR="001F3A5B" w:rsidRPr="00035FEB" w:rsidRDefault="001F3A5B" w:rsidP="00035FEB">
            <w:pPr>
              <w:rPr>
                <w:b/>
              </w:rPr>
            </w:pPr>
            <w:r w:rsidRPr="00035FEB">
              <w:t>Угол между векторами. Скалярное произведение векторов. Скалярное произведение в координатах. п.101-103</w:t>
            </w:r>
          </w:p>
        </w:tc>
        <w:tc>
          <w:tcPr>
            <w:tcW w:w="2693" w:type="dxa"/>
          </w:tcPr>
          <w:p w:rsidR="001F3A5B" w:rsidRPr="00035FEB" w:rsidRDefault="001F3A5B" w:rsidP="00035FEB">
            <w:r w:rsidRPr="00035FEB">
              <w:t>Работа с учебником</w:t>
            </w:r>
          </w:p>
        </w:tc>
        <w:tc>
          <w:tcPr>
            <w:tcW w:w="1559" w:type="dxa"/>
          </w:tcPr>
          <w:p w:rsidR="001F3A5B" w:rsidRPr="00035FEB" w:rsidRDefault="001F3A5B" w:rsidP="00035FEB">
            <w:pPr>
              <w:jc w:val="center"/>
            </w:pPr>
            <w:r w:rsidRPr="00035FEB">
              <w:t>СР</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29.</w:t>
            </w:r>
          </w:p>
        </w:tc>
        <w:tc>
          <w:tcPr>
            <w:tcW w:w="3261" w:type="dxa"/>
          </w:tcPr>
          <w:p w:rsidR="001F3A5B" w:rsidRPr="00035FEB" w:rsidRDefault="001F3A5B" w:rsidP="00035FEB">
            <w:pPr>
              <w:rPr>
                <w:b/>
              </w:rPr>
            </w:pPr>
            <w:r w:rsidRPr="00035FEB">
              <w:t>Свойства скалярного произведения векторов. п.104</w:t>
            </w:r>
          </w:p>
        </w:tc>
        <w:tc>
          <w:tcPr>
            <w:tcW w:w="2693" w:type="dxa"/>
          </w:tcPr>
          <w:p w:rsidR="001F3A5B" w:rsidRPr="00035FEB" w:rsidRDefault="001F3A5B" w:rsidP="00035FEB">
            <w:r w:rsidRPr="00035FEB">
              <w:t>Практикум решения задач</w:t>
            </w:r>
          </w:p>
        </w:tc>
        <w:tc>
          <w:tcPr>
            <w:tcW w:w="1559" w:type="dxa"/>
          </w:tcPr>
          <w:p w:rsidR="001F3A5B" w:rsidRPr="00035FEB" w:rsidRDefault="001F3A5B" w:rsidP="00035FEB">
            <w:pPr>
              <w:jc w:val="center"/>
            </w:pPr>
            <w:r w:rsidRPr="00035FEB">
              <w:t>ДРЗ</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30.</w:t>
            </w:r>
          </w:p>
        </w:tc>
        <w:tc>
          <w:tcPr>
            <w:tcW w:w="3261" w:type="dxa"/>
          </w:tcPr>
          <w:p w:rsidR="001F3A5B" w:rsidRPr="00035FEB" w:rsidRDefault="001F3A5B" w:rsidP="00035FEB">
            <w:pPr>
              <w:rPr>
                <w:b/>
              </w:rPr>
            </w:pPr>
            <w:r w:rsidRPr="00035FEB">
              <w:t>Применение скалярного произведения векторов к решению задач.</w:t>
            </w:r>
          </w:p>
        </w:tc>
        <w:tc>
          <w:tcPr>
            <w:tcW w:w="2693" w:type="dxa"/>
          </w:tcPr>
          <w:p w:rsidR="001F3A5B" w:rsidRPr="00035FEB" w:rsidRDefault="001F3A5B" w:rsidP="00035FEB">
            <w:r w:rsidRPr="00035FEB">
              <w:t>Учебная практическая работа в группах</w:t>
            </w:r>
          </w:p>
        </w:tc>
        <w:tc>
          <w:tcPr>
            <w:tcW w:w="1559" w:type="dxa"/>
          </w:tcPr>
          <w:p w:rsidR="001F3A5B" w:rsidRPr="00035FEB" w:rsidRDefault="001F3A5B" w:rsidP="00035FEB">
            <w:pPr>
              <w:jc w:val="center"/>
            </w:pPr>
            <w:r w:rsidRPr="00035FEB">
              <w:t>ФО, ИРК</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709" w:type="dxa"/>
          </w:tcPr>
          <w:p w:rsidR="001F3A5B" w:rsidRPr="00035FEB" w:rsidRDefault="001F3A5B" w:rsidP="00035FEB">
            <w:pPr>
              <w:jc w:val="center"/>
            </w:pPr>
            <w:r w:rsidRPr="00035FEB">
              <w:t>31.</w:t>
            </w:r>
          </w:p>
        </w:tc>
        <w:tc>
          <w:tcPr>
            <w:tcW w:w="3261" w:type="dxa"/>
          </w:tcPr>
          <w:p w:rsidR="001F3A5B" w:rsidRPr="00035FEB" w:rsidRDefault="001F3A5B" w:rsidP="00035FEB">
            <w:pPr>
              <w:rPr>
                <w:i/>
              </w:rPr>
            </w:pPr>
            <w:r w:rsidRPr="00035FEB">
              <w:rPr>
                <w:i/>
              </w:rPr>
              <w:t>Контрольная работа № 2 «Соотношения между сторонами и углами треугольника».</w:t>
            </w:r>
          </w:p>
        </w:tc>
        <w:tc>
          <w:tcPr>
            <w:tcW w:w="2693" w:type="dxa"/>
          </w:tcPr>
          <w:p w:rsidR="001F3A5B" w:rsidRPr="00035FEB" w:rsidRDefault="001F3A5B" w:rsidP="00035FEB">
            <w:r w:rsidRPr="00035FEB">
              <w:t>Контроль знаний</w:t>
            </w:r>
          </w:p>
        </w:tc>
        <w:tc>
          <w:tcPr>
            <w:tcW w:w="1559" w:type="dxa"/>
          </w:tcPr>
          <w:p w:rsidR="001F3A5B" w:rsidRPr="00035FEB" w:rsidRDefault="001F3A5B" w:rsidP="00035FEB">
            <w:pPr>
              <w:jc w:val="center"/>
            </w:pPr>
            <w:r w:rsidRPr="00035FEB">
              <w:t>ИК</w:t>
            </w:r>
          </w:p>
        </w:tc>
        <w:tc>
          <w:tcPr>
            <w:tcW w:w="851" w:type="dxa"/>
          </w:tcPr>
          <w:p w:rsidR="001F3A5B" w:rsidRPr="00035FEB" w:rsidRDefault="001F3A5B" w:rsidP="00035FEB">
            <w:pPr>
              <w:jc w:val="both"/>
            </w:pPr>
          </w:p>
        </w:tc>
        <w:tc>
          <w:tcPr>
            <w:tcW w:w="1871" w:type="dxa"/>
          </w:tcPr>
          <w:p w:rsidR="001F3A5B" w:rsidRPr="00035FEB" w:rsidRDefault="001F3A5B" w:rsidP="00035FEB">
            <w:pPr>
              <w:jc w:val="both"/>
            </w:pPr>
          </w:p>
        </w:tc>
      </w:tr>
      <w:tr w:rsidR="001F3A5B" w:rsidRPr="00035FEB" w:rsidTr="00EF77C1">
        <w:tc>
          <w:tcPr>
            <w:tcW w:w="10944" w:type="dxa"/>
            <w:gridSpan w:val="6"/>
          </w:tcPr>
          <w:p w:rsidR="001F3A5B" w:rsidRPr="00035FEB" w:rsidRDefault="00EC44BE" w:rsidP="00035FEB">
            <w:pPr>
              <w:jc w:val="center"/>
              <w:rPr>
                <w:b/>
              </w:rPr>
            </w:pPr>
            <w:r w:rsidRPr="00035FEB">
              <w:rPr>
                <w:b/>
              </w:rPr>
              <w:t>Глава 5. Длина окружности и площадь круга. 12 ч</w:t>
            </w:r>
          </w:p>
        </w:tc>
      </w:tr>
      <w:tr w:rsidR="00EC44BE" w:rsidRPr="00035FEB" w:rsidTr="00EF77C1">
        <w:tc>
          <w:tcPr>
            <w:tcW w:w="709" w:type="dxa"/>
          </w:tcPr>
          <w:p w:rsidR="00EC44BE" w:rsidRPr="00035FEB" w:rsidRDefault="00EC44BE" w:rsidP="00035FEB">
            <w:pPr>
              <w:jc w:val="center"/>
            </w:pPr>
            <w:r w:rsidRPr="00035FEB">
              <w:t>32.</w:t>
            </w:r>
          </w:p>
        </w:tc>
        <w:tc>
          <w:tcPr>
            <w:tcW w:w="3261" w:type="dxa"/>
          </w:tcPr>
          <w:p w:rsidR="00EC44BE" w:rsidRPr="00035FEB" w:rsidRDefault="00EC44BE" w:rsidP="00035FEB">
            <w:pPr>
              <w:rPr>
                <w:b/>
              </w:rPr>
            </w:pPr>
            <w:r w:rsidRPr="00035FEB">
              <w:t>Правильный многоугольник. Окружность, описанная около правильного многоугольника. п. 105-107</w:t>
            </w:r>
          </w:p>
        </w:tc>
        <w:tc>
          <w:tcPr>
            <w:tcW w:w="2693" w:type="dxa"/>
          </w:tcPr>
          <w:p w:rsidR="00EC44BE" w:rsidRPr="00035FEB" w:rsidRDefault="00EC44BE" w:rsidP="00035FEB">
            <w:r w:rsidRPr="00035FEB">
              <w:t>Составление опорного конспекта</w:t>
            </w:r>
          </w:p>
        </w:tc>
        <w:tc>
          <w:tcPr>
            <w:tcW w:w="1559" w:type="dxa"/>
          </w:tcPr>
          <w:p w:rsidR="00EC44BE" w:rsidRPr="00035FEB" w:rsidRDefault="00EC44BE" w:rsidP="00035FEB">
            <w:pPr>
              <w:jc w:val="center"/>
            </w:pPr>
            <w:r w:rsidRPr="00035FEB">
              <w:t>ИРК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33.</w:t>
            </w:r>
          </w:p>
        </w:tc>
        <w:tc>
          <w:tcPr>
            <w:tcW w:w="3261" w:type="dxa"/>
          </w:tcPr>
          <w:p w:rsidR="00EC44BE" w:rsidRPr="00035FEB" w:rsidRDefault="00EC44BE" w:rsidP="00035FEB">
            <w:pPr>
              <w:rPr>
                <w:b/>
              </w:rPr>
            </w:pPr>
            <w:r w:rsidRPr="00035FEB">
              <w:t>Формулы для вычисления площади правильного многоугольника, его стороны и радиуса вписанной окружности. п. 108</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ФО, ИДР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34.</w:t>
            </w:r>
          </w:p>
        </w:tc>
        <w:tc>
          <w:tcPr>
            <w:tcW w:w="3261" w:type="dxa"/>
          </w:tcPr>
          <w:p w:rsidR="00EC44BE" w:rsidRPr="00035FEB" w:rsidRDefault="00EC44BE" w:rsidP="00035FEB">
            <w:pPr>
              <w:rPr>
                <w:b/>
              </w:rPr>
            </w:pPr>
            <w:r w:rsidRPr="00035FEB">
              <w:t>Решение задач на вычисление площади, сторон правильного многоугольника и радиусов вписанной и описанной окружности.</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ТЗ</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lastRenderedPageBreak/>
              <w:t>35.</w:t>
            </w:r>
          </w:p>
        </w:tc>
        <w:tc>
          <w:tcPr>
            <w:tcW w:w="3261" w:type="dxa"/>
          </w:tcPr>
          <w:p w:rsidR="00EC44BE" w:rsidRPr="00035FEB" w:rsidRDefault="00EC44BE" w:rsidP="00035FEB">
            <w:pPr>
              <w:rPr>
                <w:b/>
              </w:rPr>
            </w:pPr>
            <w:r w:rsidRPr="00035FEB">
              <w:t>Построение правильных многоугольников. п. 109</w:t>
            </w:r>
          </w:p>
        </w:tc>
        <w:tc>
          <w:tcPr>
            <w:tcW w:w="2693" w:type="dxa"/>
          </w:tcPr>
          <w:p w:rsidR="00EC44BE" w:rsidRPr="00035FEB" w:rsidRDefault="00EC44BE" w:rsidP="00035FEB">
            <w:r w:rsidRPr="00035FEB">
              <w:t>Индивидуальная работа с самооценкой</w:t>
            </w:r>
          </w:p>
        </w:tc>
        <w:tc>
          <w:tcPr>
            <w:tcW w:w="1559" w:type="dxa"/>
          </w:tcPr>
          <w:p w:rsidR="00EC44BE" w:rsidRPr="00035FEB" w:rsidRDefault="00EC44BE" w:rsidP="00035FEB">
            <w:pPr>
              <w:jc w:val="center"/>
            </w:pPr>
            <w:r w:rsidRPr="00035FEB">
              <w:t>ИДР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36.</w:t>
            </w:r>
          </w:p>
        </w:tc>
        <w:tc>
          <w:tcPr>
            <w:tcW w:w="3261" w:type="dxa"/>
          </w:tcPr>
          <w:p w:rsidR="00EC44BE" w:rsidRPr="00035FEB" w:rsidRDefault="00EC44BE" w:rsidP="00035FEB">
            <w:pPr>
              <w:rPr>
                <w:b/>
              </w:rPr>
            </w:pPr>
            <w:r w:rsidRPr="00035FEB">
              <w:t>Длина окружности. п. 110</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Т</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37.</w:t>
            </w:r>
          </w:p>
        </w:tc>
        <w:tc>
          <w:tcPr>
            <w:tcW w:w="3261" w:type="dxa"/>
          </w:tcPr>
          <w:p w:rsidR="00EC44BE" w:rsidRPr="00035FEB" w:rsidRDefault="00EC44BE" w:rsidP="00035FEB">
            <w:r w:rsidRPr="00035FEB">
              <w:t>Длина окружности. Решение задач.</w:t>
            </w:r>
          </w:p>
        </w:tc>
        <w:tc>
          <w:tcPr>
            <w:tcW w:w="2693" w:type="dxa"/>
          </w:tcPr>
          <w:p w:rsidR="00EC44BE" w:rsidRPr="00035FEB" w:rsidRDefault="00EC44BE" w:rsidP="00035FEB">
            <w:r w:rsidRPr="00035FEB">
              <w:t>Учебная практическая работа в парах</w:t>
            </w:r>
          </w:p>
        </w:tc>
        <w:tc>
          <w:tcPr>
            <w:tcW w:w="1559" w:type="dxa"/>
          </w:tcPr>
          <w:p w:rsidR="00EC44BE" w:rsidRPr="00035FEB" w:rsidRDefault="00EC44BE" w:rsidP="00035FEB">
            <w:pPr>
              <w:jc w:val="center"/>
            </w:pPr>
            <w:r w:rsidRPr="00035FEB">
              <w:t>ФО, Т</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38.</w:t>
            </w:r>
          </w:p>
        </w:tc>
        <w:tc>
          <w:tcPr>
            <w:tcW w:w="3261" w:type="dxa"/>
          </w:tcPr>
          <w:p w:rsidR="00EC44BE" w:rsidRPr="00035FEB" w:rsidRDefault="00EC44BE" w:rsidP="00035FEB">
            <w:pPr>
              <w:rPr>
                <w:b/>
              </w:rPr>
            </w:pPr>
            <w:r w:rsidRPr="00035FEB">
              <w:t>Площадь круга. Площадь кругового сектора. п. 111, 112</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ИРК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39.</w:t>
            </w:r>
          </w:p>
        </w:tc>
        <w:tc>
          <w:tcPr>
            <w:tcW w:w="3261" w:type="dxa"/>
          </w:tcPr>
          <w:p w:rsidR="00EC44BE" w:rsidRPr="00035FEB" w:rsidRDefault="00EC44BE" w:rsidP="00035FEB">
            <w:pPr>
              <w:rPr>
                <w:b/>
              </w:rPr>
            </w:pPr>
            <w:r w:rsidRPr="00035FEB">
              <w:t>Площадь круга. Площадь кругового сектора. Решение задач.</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40.</w:t>
            </w:r>
          </w:p>
        </w:tc>
        <w:tc>
          <w:tcPr>
            <w:tcW w:w="3261" w:type="dxa"/>
          </w:tcPr>
          <w:p w:rsidR="00EC44BE" w:rsidRPr="00035FEB" w:rsidRDefault="00EC44BE" w:rsidP="00035FEB">
            <w:pPr>
              <w:rPr>
                <w:b/>
              </w:rPr>
            </w:pPr>
            <w:r w:rsidRPr="00035FEB">
              <w:t xml:space="preserve"> Решение задач. Длина окружности и </w:t>
            </w:r>
            <w:proofErr w:type="gramStart"/>
            <w:r w:rsidRPr="00035FEB">
              <w:t>площадь  круга</w:t>
            </w:r>
            <w:proofErr w:type="gramEnd"/>
            <w:r w:rsidRPr="00035FEB">
              <w:t>.</w:t>
            </w:r>
          </w:p>
        </w:tc>
        <w:tc>
          <w:tcPr>
            <w:tcW w:w="2693" w:type="dxa"/>
          </w:tcPr>
          <w:p w:rsidR="00EC44BE" w:rsidRPr="00035FEB" w:rsidRDefault="00EC44BE" w:rsidP="00035FEB">
            <w:r w:rsidRPr="00035FEB">
              <w:t>Учебная практическая работа в группах с проверкой</w:t>
            </w:r>
          </w:p>
        </w:tc>
        <w:tc>
          <w:tcPr>
            <w:tcW w:w="1559" w:type="dxa"/>
          </w:tcPr>
          <w:p w:rsidR="00EC44BE" w:rsidRPr="00035FEB" w:rsidRDefault="00EC44BE" w:rsidP="00035FEB">
            <w:pPr>
              <w:jc w:val="center"/>
            </w:pPr>
            <w:r w:rsidRPr="00035FEB">
              <w:t>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41.</w:t>
            </w:r>
          </w:p>
        </w:tc>
        <w:tc>
          <w:tcPr>
            <w:tcW w:w="3261" w:type="dxa"/>
          </w:tcPr>
          <w:p w:rsidR="00EC44BE" w:rsidRPr="00035FEB" w:rsidRDefault="00EC44BE" w:rsidP="00035FEB">
            <w:r w:rsidRPr="00035FEB">
              <w:t xml:space="preserve"> Решение задач. Длина окружности и </w:t>
            </w:r>
            <w:proofErr w:type="gramStart"/>
            <w:r w:rsidRPr="00035FEB">
              <w:t>площадь  круга</w:t>
            </w:r>
            <w:proofErr w:type="gramEnd"/>
            <w:r w:rsidRPr="00035FEB">
              <w:t>.</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ИРК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42.</w:t>
            </w:r>
          </w:p>
        </w:tc>
        <w:tc>
          <w:tcPr>
            <w:tcW w:w="3261" w:type="dxa"/>
          </w:tcPr>
          <w:p w:rsidR="00EC44BE" w:rsidRPr="00035FEB" w:rsidRDefault="00EC44BE" w:rsidP="00035FEB">
            <w:r w:rsidRPr="00035FEB">
              <w:t xml:space="preserve">Решение задач. Длина окружности и </w:t>
            </w:r>
            <w:proofErr w:type="gramStart"/>
            <w:r w:rsidRPr="00035FEB">
              <w:t>площадь  круга</w:t>
            </w:r>
            <w:proofErr w:type="gramEnd"/>
            <w:r w:rsidRPr="00035FEB">
              <w:t>.</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ДРЗ</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43.</w:t>
            </w:r>
          </w:p>
        </w:tc>
        <w:tc>
          <w:tcPr>
            <w:tcW w:w="3261" w:type="dxa"/>
          </w:tcPr>
          <w:p w:rsidR="00EC44BE" w:rsidRPr="00035FEB" w:rsidRDefault="00EC44BE" w:rsidP="00035FEB">
            <w:pPr>
              <w:rPr>
                <w:i/>
              </w:rPr>
            </w:pPr>
            <w:r w:rsidRPr="00035FEB">
              <w:rPr>
                <w:i/>
              </w:rPr>
              <w:t>Контрольная работа №</w:t>
            </w:r>
            <w:proofErr w:type="gramStart"/>
            <w:r w:rsidRPr="00035FEB">
              <w:rPr>
                <w:i/>
              </w:rPr>
              <w:t>3  «</w:t>
            </w:r>
            <w:proofErr w:type="gramEnd"/>
            <w:r w:rsidRPr="00035FEB">
              <w:rPr>
                <w:i/>
              </w:rPr>
              <w:t>Длина окружности и площадь круга»</w:t>
            </w:r>
          </w:p>
        </w:tc>
        <w:tc>
          <w:tcPr>
            <w:tcW w:w="2693" w:type="dxa"/>
          </w:tcPr>
          <w:p w:rsidR="00EC44BE" w:rsidRPr="00035FEB" w:rsidRDefault="00EC44BE" w:rsidP="00035FEB"/>
        </w:tc>
        <w:tc>
          <w:tcPr>
            <w:tcW w:w="1559" w:type="dxa"/>
          </w:tcPr>
          <w:p w:rsidR="00EC44BE" w:rsidRPr="00035FEB" w:rsidRDefault="00EC44BE" w:rsidP="00035FEB">
            <w:pPr>
              <w:jc w:val="center"/>
            </w:pPr>
            <w:r w:rsidRPr="00035FEB">
              <w:t>ИК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D21976" w:rsidRPr="00035FEB" w:rsidTr="00EF77C1">
        <w:tc>
          <w:tcPr>
            <w:tcW w:w="10944" w:type="dxa"/>
            <w:gridSpan w:val="6"/>
          </w:tcPr>
          <w:p w:rsidR="00D21976" w:rsidRPr="00035FEB" w:rsidRDefault="00D21976" w:rsidP="00035FEB">
            <w:pPr>
              <w:jc w:val="center"/>
              <w:rPr>
                <w:b/>
              </w:rPr>
            </w:pPr>
            <w:r w:rsidRPr="00035FEB">
              <w:rPr>
                <w:b/>
              </w:rPr>
              <w:t xml:space="preserve">Глава </w:t>
            </w:r>
            <w:r w:rsidR="00EC44BE" w:rsidRPr="00035FEB">
              <w:rPr>
                <w:b/>
              </w:rPr>
              <w:t>6</w:t>
            </w:r>
            <w:r w:rsidRPr="00035FEB">
              <w:rPr>
                <w:b/>
              </w:rPr>
              <w:t xml:space="preserve">. </w:t>
            </w:r>
            <w:r w:rsidR="00EC44BE" w:rsidRPr="00035FEB">
              <w:rPr>
                <w:b/>
              </w:rPr>
              <w:t>Движения</w:t>
            </w:r>
            <w:r w:rsidRPr="00035FEB">
              <w:rPr>
                <w:b/>
              </w:rPr>
              <w:t xml:space="preserve">. </w:t>
            </w:r>
            <w:r w:rsidR="00EC44BE" w:rsidRPr="00035FEB">
              <w:rPr>
                <w:b/>
              </w:rPr>
              <w:t>8</w:t>
            </w:r>
            <w:r w:rsidRPr="00035FEB">
              <w:rPr>
                <w:b/>
              </w:rPr>
              <w:t xml:space="preserve"> ч</w:t>
            </w:r>
          </w:p>
        </w:tc>
      </w:tr>
      <w:tr w:rsidR="00EC44BE" w:rsidRPr="00035FEB" w:rsidTr="00EF77C1">
        <w:tc>
          <w:tcPr>
            <w:tcW w:w="709" w:type="dxa"/>
          </w:tcPr>
          <w:p w:rsidR="00EC44BE" w:rsidRPr="00035FEB" w:rsidRDefault="00EC44BE" w:rsidP="00035FEB">
            <w:pPr>
              <w:jc w:val="center"/>
            </w:pPr>
            <w:r w:rsidRPr="00035FEB">
              <w:t>44.</w:t>
            </w:r>
          </w:p>
        </w:tc>
        <w:tc>
          <w:tcPr>
            <w:tcW w:w="3261" w:type="dxa"/>
          </w:tcPr>
          <w:p w:rsidR="00EC44BE" w:rsidRPr="00035FEB" w:rsidRDefault="00EC44BE" w:rsidP="00035FEB">
            <w:pPr>
              <w:rPr>
                <w:b/>
              </w:rPr>
            </w:pPr>
            <w:r w:rsidRPr="00035FEB">
              <w:t>Отображение плоскости на себя. п. 113</w:t>
            </w:r>
          </w:p>
        </w:tc>
        <w:tc>
          <w:tcPr>
            <w:tcW w:w="2693" w:type="dxa"/>
          </w:tcPr>
          <w:p w:rsidR="00EC44BE" w:rsidRPr="00035FEB" w:rsidRDefault="00EC44BE" w:rsidP="00035FEB">
            <w:r w:rsidRPr="00035FEB">
              <w:t>Составление опорного конспекта</w:t>
            </w:r>
          </w:p>
        </w:tc>
        <w:tc>
          <w:tcPr>
            <w:tcW w:w="1559" w:type="dxa"/>
          </w:tcPr>
          <w:p w:rsidR="00EC44BE" w:rsidRPr="00035FEB" w:rsidRDefault="00EC44BE" w:rsidP="00035FEB">
            <w:pPr>
              <w:jc w:val="center"/>
            </w:pPr>
            <w:r w:rsidRPr="00035FEB">
              <w:t>ОСР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45.</w:t>
            </w:r>
          </w:p>
        </w:tc>
        <w:tc>
          <w:tcPr>
            <w:tcW w:w="3261" w:type="dxa"/>
          </w:tcPr>
          <w:p w:rsidR="00EC44BE" w:rsidRPr="00035FEB" w:rsidRDefault="00EC44BE" w:rsidP="00035FEB">
            <w:r w:rsidRPr="00035FEB">
              <w:t>Понятие движения. п. 114-115</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ФО</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46.</w:t>
            </w:r>
          </w:p>
        </w:tc>
        <w:tc>
          <w:tcPr>
            <w:tcW w:w="3261" w:type="dxa"/>
          </w:tcPr>
          <w:p w:rsidR="00EC44BE" w:rsidRPr="00035FEB" w:rsidRDefault="00EC44BE" w:rsidP="00035FEB">
            <w:r w:rsidRPr="00035FEB">
              <w:t>Решение задач по теме «Понятие движения».</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47.</w:t>
            </w:r>
          </w:p>
        </w:tc>
        <w:tc>
          <w:tcPr>
            <w:tcW w:w="3261" w:type="dxa"/>
          </w:tcPr>
          <w:p w:rsidR="00EC44BE" w:rsidRPr="00035FEB" w:rsidRDefault="00EC44BE" w:rsidP="00035FEB">
            <w:pPr>
              <w:rPr>
                <w:b/>
              </w:rPr>
            </w:pPr>
            <w:r w:rsidRPr="00035FEB">
              <w:t>Параллельный перенос. п. 116</w:t>
            </w:r>
          </w:p>
        </w:tc>
        <w:tc>
          <w:tcPr>
            <w:tcW w:w="2693" w:type="dxa"/>
          </w:tcPr>
          <w:p w:rsidR="00EC44BE" w:rsidRPr="00035FEB" w:rsidRDefault="00EC44BE" w:rsidP="00035FEB">
            <w:r w:rsidRPr="00035FEB">
              <w:t>Учебная практическая работа в парах</w:t>
            </w:r>
          </w:p>
        </w:tc>
        <w:tc>
          <w:tcPr>
            <w:tcW w:w="1559" w:type="dxa"/>
          </w:tcPr>
          <w:p w:rsidR="00EC44BE" w:rsidRPr="00035FEB" w:rsidRDefault="00EC44BE" w:rsidP="00035FEB">
            <w:pPr>
              <w:jc w:val="center"/>
            </w:pPr>
            <w:r w:rsidRPr="00035FEB">
              <w:t>ФО, 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48.</w:t>
            </w:r>
          </w:p>
        </w:tc>
        <w:tc>
          <w:tcPr>
            <w:tcW w:w="3261" w:type="dxa"/>
          </w:tcPr>
          <w:p w:rsidR="00EC44BE" w:rsidRPr="00035FEB" w:rsidRDefault="00EC44BE" w:rsidP="00035FEB">
            <w:pPr>
              <w:rPr>
                <w:b/>
              </w:rPr>
            </w:pPr>
            <w:r w:rsidRPr="00035FEB">
              <w:t>Поворот. п. 117</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ОСР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49.</w:t>
            </w:r>
          </w:p>
        </w:tc>
        <w:tc>
          <w:tcPr>
            <w:tcW w:w="3261" w:type="dxa"/>
          </w:tcPr>
          <w:p w:rsidR="00EC44BE" w:rsidRPr="00035FEB" w:rsidRDefault="00EC44BE" w:rsidP="00035FEB">
            <w:pPr>
              <w:rPr>
                <w:b/>
              </w:rPr>
            </w:pPr>
            <w:r w:rsidRPr="00035FEB">
              <w:t>Решение задач по теме «Параллельный перенос. Поворот».</w:t>
            </w:r>
          </w:p>
        </w:tc>
        <w:tc>
          <w:tcPr>
            <w:tcW w:w="2693" w:type="dxa"/>
          </w:tcPr>
          <w:p w:rsidR="00EC44BE" w:rsidRPr="00035FEB" w:rsidRDefault="00EC44BE" w:rsidP="00035FEB">
            <w:r w:rsidRPr="00035FEB">
              <w:t>Учебная практическая работа в группах</w:t>
            </w:r>
          </w:p>
        </w:tc>
        <w:tc>
          <w:tcPr>
            <w:tcW w:w="1559" w:type="dxa"/>
          </w:tcPr>
          <w:p w:rsidR="00EC44BE" w:rsidRPr="00035FEB" w:rsidRDefault="00EC44BE" w:rsidP="00035FEB">
            <w:pPr>
              <w:jc w:val="center"/>
            </w:pPr>
            <w:r w:rsidRPr="00035FEB">
              <w:t>ФО, ИРК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50.</w:t>
            </w:r>
          </w:p>
        </w:tc>
        <w:tc>
          <w:tcPr>
            <w:tcW w:w="3261" w:type="dxa"/>
          </w:tcPr>
          <w:p w:rsidR="00EC44BE" w:rsidRPr="00035FEB" w:rsidRDefault="00EC44BE" w:rsidP="00035FEB">
            <w:pPr>
              <w:rPr>
                <w:b/>
              </w:rPr>
            </w:pPr>
            <w:r w:rsidRPr="00035FEB">
              <w:t>Решение задач по теме «Движения».</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ДРЗ</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51.</w:t>
            </w:r>
          </w:p>
        </w:tc>
        <w:tc>
          <w:tcPr>
            <w:tcW w:w="3261" w:type="dxa"/>
          </w:tcPr>
          <w:p w:rsidR="00EC44BE" w:rsidRPr="00035FEB" w:rsidRDefault="00EC44BE" w:rsidP="00035FEB">
            <w:pPr>
              <w:rPr>
                <w:i/>
              </w:rPr>
            </w:pPr>
            <w:r w:rsidRPr="00035FEB">
              <w:rPr>
                <w:i/>
              </w:rPr>
              <w:t>Контрольная работа №4 «Движения».</w:t>
            </w:r>
          </w:p>
        </w:tc>
        <w:tc>
          <w:tcPr>
            <w:tcW w:w="2693" w:type="dxa"/>
          </w:tcPr>
          <w:p w:rsidR="00EC44BE" w:rsidRPr="00035FEB" w:rsidRDefault="00EC44BE" w:rsidP="00035FEB">
            <w:r w:rsidRPr="00035FEB">
              <w:t>Контроль знаний</w:t>
            </w:r>
          </w:p>
        </w:tc>
        <w:tc>
          <w:tcPr>
            <w:tcW w:w="1559" w:type="dxa"/>
          </w:tcPr>
          <w:p w:rsidR="00EC44BE" w:rsidRPr="00035FEB" w:rsidRDefault="00EC44BE" w:rsidP="00035FEB">
            <w:pPr>
              <w:jc w:val="center"/>
            </w:pPr>
            <w:r w:rsidRPr="00035FEB">
              <w:t>ИК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10944" w:type="dxa"/>
            <w:gridSpan w:val="6"/>
          </w:tcPr>
          <w:p w:rsidR="00EC44BE" w:rsidRPr="00035FEB" w:rsidRDefault="00EC44BE" w:rsidP="00035FEB">
            <w:pPr>
              <w:jc w:val="center"/>
              <w:rPr>
                <w:b/>
              </w:rPr>
            </w:pPr>
            <w:r w:rsidRPr="00035FEB">
              <w:rPr>
                <w:b/>
              </w:rPr>
              <w:t>Глава 7. Начальные сведения из стереометрии. 8 ч</w:t>
            </w:r>
          </w:p>
        </w:tc>
      </w:tr>
      <w:tr w:rsidR="00EC44BE" w:rsidRPr="00035FEB" w:rsidTr="00EF77C1">
        <w:tc>
          <w:tcPr>
            <w:tcW w:w="709" w:type="dxa"/>
          </w:tcPr>
          <w:p w:rsidR="00EC44BE" w:rsidRPr="00035FEB" w:rsidRDefault="00EC44BE" w:rsidP="00035FEB">
            <w:pPr>
              <w:jc w:val="center"/>
            </w:pPr>
            <w:r w:rsidRPr="00035FEB">
              <w:t>52.</w:t>
            </w:r>
          </w:p>
        </w:tc>
        <w:tc>
          <w:tcPr>
            <w:tcW w:w="3261" w:type="dxa"/>
          </w:tcPr>
          <w:p w:rsidR="00EC44BE" w:rsidRPr="00035FEB" w:rsidRDefault="00EC44BE" w:rsidP="00035FEB">
            <w:r w:rsidRPr="00035FEB">
              <w:t>Предмет стереометрии. Многогранник. Призма. Параллелепипед.п.118-121</w:t>
            </w:r>
          </w:p>
        </w:tc>
        <w:tc>
          <w:tcPr>
            <w:tcW w:w="2693" w:type="dxa"/>
          </w:tcPr>
          <w:p w:rsidR="00EC44BE" w:rsidRPr="00035FEB" w:rsidRDefault="00EC44BE" w:rsidP="00035FEB">
            <w:r w:rsidRPr="00035FEB">
              <w:t>Составление опорного конспекта</w:t>
            </w:r>
          </w:p>
        </w:tc>
        <w:tc>
          <w:tcPr>
            <w:tcW w:w="1559" w:type="dxa"/>
          </w:tcPr>
          <w:p w:rsidR="00EC44BE" w:rsidRPr="00035FEB" w:rsidRDefault="00EC44BE" w:rsidP="00035FEB">
            <w:pPr>
              <w:jc w:val="center"/>
            </w:pPr>
            <w:r w:rsidRPr="00035FEB">
              <w:t>ИРК</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53.</w:t>
            </w:r>
          </w:p>
        </w:tc>
        <w:tc>
          <w:tcPr>
            <w:tcW w:w="3261" w:type="dxa"/>
          </w:tcPr>
          <w:p w:rsidR="00EC44BE" w:rsidRPr="00035FEB" w:rsidRDefault="00EC44BE" w:rsidP="00035FEB">
            <w:r w:rsidRPr="00035FEB">
              <w:t>Объем тела. П. 122</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ФО, ИДР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54.</w:t>
            </w:r>
          </w:p>
        </w:tc>
        <w:tc>
          <w:tcPr>
            <w:tcW w:w="3261" w:type="dxa"/>
          </w:tcPr>
          <w:p w:rsidR="00EC44BE" w:rsidRPr="00035FEB" w:rsidRDefault="00EC44BE" w:rsidP="00035FEB">
            <w:r w:rsidRPr="00035FEB">
              <w:t>Свойства прямоугольного параллелепипеда. П. 123</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ТЗ</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55.</w:t>
            </w:r>
          </w:p>
        </w:tc>
        <w:tc>
          <w:tcPr>
            <w:tcW w:w="3261" w:type="dxa"/>
          </w:tcPr>
          <w:p w:rsidR="00EC44BE" w:rsidRPr="00035FEB" w:rsidRDefault="00EC44BE" w:rsidP="00035FEB">
            <w:r w:rsidRPr="00035FEB">
              <w:t>Пирамида.  П. 124</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ДРЗ</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56.</w:t>
            </w:r>
          </w:p>
        </w:tc>
        <w:tc>
          <w:tcPr>
            <w:tcW w:w="3261" w:type="dxa"/>
          </w:tcPr>
          <w:p w:rsidR="00EC44BE" w:rsidRPr="00035FEB" w:rsidRDefault="00EC44BE" w:rsidP="00035FEB">
            <w:pPr>
              <w:rPr>
                <w:b/>
              </w:rPr>
            </w:pPr>
            <w:r w:rsidRPr="00035FEB">
              <w:t>Цилиндр п. 125</w:t>
            </w:r>
          </w:p>
        </w:tc>
        <w:tc>
          <w:tcPr>
            <w:tcW w:w="2693" w:type="dxa"/>
          </w:tcPr>
          <w:p w:rsidR="00EC44BE" w:rsidRPr="00035FEB" w:rsidRDefault="00EC44BE" w:rsidP="00035FEB">
            <w:r w:rsidRPr="00035FEB">
              <w:t>Составление опорного конспекта</w:t>
            </w:r>
          </w:p>
        </w:tc>
        <w:tc>
          <w:tcPr>
            <w:tcW w:w="1559" w:type="dxa"/>
          </w:tcPr>
          <w:p w:rsidR="00EC44BE" w:rsidRPr="00035FEB" w:rsidRDefault="00EC44BE" w:rsidP="00035FEB">
            <w:pPr>
              <w:jc w:val="center"/>
            </w:pPr>
            <w:r w:rsidRPr="00035FEB">
              <w:t>ОСР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lastRenderedPageBreak/>
              <w:t>57.</w:t>
            </w:r>
          </w:p>
        </w:tc>
        <w:tc>
          <w:tcPr>
            <w:tcW w:w="3261" w:type="dxa"/>
          </w:tcPr>
          <w:p w:rsidR="00EC44BE" w:rsidRPr="00035FEB" w:rsidRDefault="00EC44BE" w:rsidP="00035FEB">
            <w:r w:rsidRPr="00035FEB">
              <w:t>Конус. П. 126</w:t>
            </w:r>
          </w:p>
        </w:tc>
        <w:tc>
          <w:tcPr>
            <w:tcW w:w="2693" w:type="dxa"/>
          </w:tcPr>
          <w:p w:rsidR="00EC44BE" w:rsidRPr="00035FEB" w:rsidRDefault="00EC44BE" w:rsidP="00035FEB">
            <w:r w:rsidRPr="00035FEB">
              <w:t>Работа с учебником</w:t>
            </w:r>
          </w:p>
        </w:tc>
        <w:tc>
          <w:tcPr>
            <w:tcW w:w="1559" w:type="dxa"/>
          </w:tcPr>
          <w:p w:rsidR="00EC44BE" w:rsidRPr="00035FEB" w:rsidRDefault="00EC44BE" w:rsidP="00035FEB">
            <w:pPr>
              <w:jc w:val="center"/>
            </w:pPr>
            <w:r w:rsidRPr="00035FEB">
              <w:t>ФО</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58.</w:t>
            </w:r>
          </w:p>
        </w:tc>
        <w:tc>
          <w:tcPr>
            <w:tcW w:w="3261" w:type="dxa"/>
          </w:tcPr>
          <w:p w:rsidR="00EC44BE" w:rsidRPr="00035FEB" w:rsidRDefault="00EC44BE" w:rsidP="00035FEB">
            <w:r w:rsidRPr="00035FEB">
              <w:t>Сфера и шар. П.127</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СР</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709" w:type="dxa"/>
          </w:tcPr>
          <w:p w:rsidR="00EC44BE" w:rsidRPr="00035FEB" w:rsidRDefault="00EC44BE" w:rsidP="00035FEB">
            <w:pPr>
              <w:jc w:val="center"/>
            </w:pPr>
            <w:r w:rsidRPr="00035FEB">
              <w:t>59.</w:t>
            </w:r>
          </w:p>
        </w:tc>
        <w:tc>
          <w:tcPr>
            <w:tcW w:w="3261" w:type="dxa"/>
          </w:tcPr>
          <w:p w:rsidR="00EC44BE" w:rsidRPr="00035FEB" w:rsidRDefault="00EC44BE" w:rsidP="00035FEB">
            <w:r w:rsidRPr="00035FEB">
              <w:t>Решение задач по теме «Многогранники».</w:t>
            </w:r>
          </w:p>
        </w:tc>
        <w:tc>
          <w:tcPr>
            <w:tcW w:w="2693" w:type="dxa"/>
          </w:tcPr>
          <w:p w:rsidR="00EC44BE" w:rsidRPr="00035FEB" w:rsidRDefault="00EC44BE" w:rsidP="00035FEB">
            <w:r w:rsidRPr="00035FEB">
              <w:t>Практикум решения задач</w:t>
            </w:r>
          </w:p>
        </w:tc>
        <w:tc>
          <w:tcPr>
            <w:tcW w:w="1559" w:type="dxa"/>
          </w:tcPr>
          <w:p w:rsidR="00EC44BE" w:rsidRPr="00035FEB" w:rsidRDefault="00EC44BE" w:rsidP="00035FEB">
            <w:pPr>
              <w:jc w:val="center"/>
            </w:pPr>
            <w:r w:rsidRPr="00035FEB">
              <w:t>Т</w:t>
            </w:r>
          </w:p>
        </w:tc>
        <w:tc>
          <w:tcPr>
            <w:tcW w:w="851" w:type="dxa"/>
          </w:tcPr>
          <w:p w:rsidR="00EC44BE" w:rsidRPr="00035FEB" w:rsidRDefault="00EC44BE" w:rsidP="00035FEB">
            <w:pPr>
              <w:jc w:val="both"/>
            </w:pPr>
          </w:p>
        </w:tc>
        <w:tc>
          <w:tcPr>
            <w:tcW w:w="1871" w:type="dxa"/>
          </w:tcPr>
          <w:p w:rsidR="00EC44BE" w:rsidRPr="00035FEB" w:rsidRDefault="00EC44BE" w:rsidP="00035FEB">
            <w:pPr>
              <w:jc w:val="both"/>
            </w:pPr>
          </w:p>
        </w:tc>
      </w:tr>
      <w:tr w:rsidR="00EC44BE" w:rsidRPr="00035FEB" w:rsidTr="00EF77C1">
        <w:tc>
          <w:tcPr>
            <w:tcW w:w="10944" w:type="dxa"/>
            <w:gridSpan w:val="6"/>
          </w:tcPr>
          <w:p w:rsidR="00EC44BE" w:rsidRPr="00035FEB" w:rsidRDefault="00EC44BE" w:rsidP="00035FEB">
            <w:pPr>
              <w:jc w:val="center"/>
              <w:rPr>
                <w:b/>
              </w:rPr>
            </w:pPr>
            <w:r w:rsidRPr="00035FEB">
              <w:rPr>
                <w:b/>
              </w:rPr>
              <w:t>Глава 8. Об аксиомах планиметрии. 2 ч</w:t>
            </w:r>
          </w:p>
        </w:tc>
      </w:tr>
      <w:tr w:rsidR="00EA4CDD" w:rsidRPr="00035FEB" w:rsidTr="00EF77C1">
        <w:tc>
          <w:tcPr>
            <w:tcW w:w="709" w:type="dxa"/>
          </w:tcPr>
          <w:p w:rsidR="00EA4CDD" w:rsidRPr="00035FEB" w:rsidRDefault="00EA4CDD" w:rsidP="00035FEB">
            <w:pPr>
              <w:jc w:val="center"/>
            </w:pPr>
            <w:r w:rsidRPr="00035FEB">
              <w:t>60.</w:t>
            </w:r>
          </w:p>
        </w:tc>
        <w:tc>
          <w:tcPr>
            <w:tcW w:w="3261" w:type="dxa"/>
          </w:tcPr>
          <w:p w:rsidR="00EA4CDD" w:rsidRPr="00035FEB" w:rsidRDefault="00EA4CDD" w:rsidP="00035FEB">
            <w:r w:rsidRPr="00035FEB">
              <w:t>Об аксиомах планиметрии</w:t>
            </w:r>
          </w:p>
        </w:tc>
        <w:tc>
          <w:tcPr>
            <w:tcW w:w="2693" w:type="dxa"/>
          </w:tcPr>
          <w:p w:rsidR="00EA4CDD" w:rsidRPr="00035FEB" w:rsidRDefault="00EA4CDD" w:rsidP="00035FEB">
            <w:r w:rsidRPr="00035FEB">
              <w:t>Работа с учебником</w:t>
            </w:r>
          </w:p>
        </w:tc>
        <w:tc>
          <w:tcPr>
            <w:tcW w:w="1559" w:type="dxa"/>
          </w:tcPr>
          <w:p w:rsidR="00EA4CDD" w:rsidRPr="00035FEB" w:rsidRDefault="00EA4CDD" w:rsidP="00035FEB">
            <w:pPr>
              <w:jc w:val="center"/>
            </w:pPr>
            <w:r w:rsidRPr="00035FEB">
              <w:t>ИРК</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61.</w:t>
            </w:r>
          </w:p>
        </w:tc>
        <w:tc>
          <w:tcPr>
            <w:tcW w:w="3261" w:type="dxa"/>
          </w:tcPr>
          <w:p w:rsidR="00EA4CDD" w:rsidRPr="00035FEB" w:rsidRDefault="00EA4CDD" w:rsidP="00035FEB">
            <w:r w:rsidRPr="00035FEB">
              <w:t>Об аксиомах планиметрии</w:t>
            </w:r>
          </w:p>
        </w:tc>
        <w:tc>
          <w:tcPr>
            <w:tcW w:w="2693" w:type="dxa"/>
          </w:tcPr>
          <w:p w:rsidR="00EA4CDD" w:rsidRPr="00035FEB" w:rsidRDefault="00EA4CDD" w:rsidP="00035FEB">
            <w:r w:rsidRPr="00035FEB">
              <w:t>Работа с учебником</w:t>
            </w:r>
          </w:p>
        </w:tc>
        <w:tc>
          <w:tcPr>
            <w:tcW w:w="1559" w:type="dxa"/>
          </w:tcPr>
          <w:p w:rsidR="00EA4CDD" w:rsidRPr="00035FEB" w:rsidRDefault="00EA4CDD" w:rsidP="00035FEB">
            <w:pPr>
              <w:jc w:val="center"/>
            </w:pPr>
            <w:r w:rsidRPr="00035FEB">
              <w:t>ОСР</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C44BE" w:rsidRPr="00035FEB" w:rsidTr="00EF77C1">
        <w:tc>
          <w:tcPr>
            <w:tcW w:w="10944" w:type="dxa"/>
            <w:gridSpan w:val="6"/>
          </w:tcPr>
          <w:p w:rsidR="00EC44BE" w:rsidRPr="00035FEB" w:rsidRDefault="00EC44BE" w:rsidP="00035FEB">
            <w:pPr>
              <w:jc w:val="center"/>
              <w:rPr>
                <w:b/>
              </w:rPr>
            </w:pPr>
            <w:r w:rsidRPr="00035FEB">
              <w:rPr>
                <w:b/>
              </w:rPr>
              <w:t>Глава 9. Повторение. 7 ч</w:t>
            </w:r>
          </w:p>
        </w:tc>
      </w:tr>
      <w:tr w:rsidR="00EA4CDD" w:rsidRPr="00035FEB" w:rsidTr="00EF77C1">
        <w:tc>
          <w:tcPr>
            <w:tcW w:w="709" w:type="dxa"/>
          </w:tcPr>
          <w:p w:rsidR="00EA4CDD" w:rsidRPr="00035FEB" w:rsidRDefault="00EA4CDD" w:rsidP="00035FEB">
            <w:pPr>
              <w:jc w:val="center"/>
            </w:pPr>
            <w:r w:rsidRPr="00035FEB">
              <w:t>62.</w:t>
            </w:r>
          </w:p>
        </w:tc>
        <w:tc>
          <w:tcPr>
            <w:tcW w:w="3261" w:type="dxa"/>
          </w:tcPr>
          <w:p w:rsidR="00EA4CDD" w:rsidRPr="00035FEB" w:rsidRDefault="00EA4CDD" w:rsidP="00035FEB">
            <w:r w:rsidRPr="00035FEB">
              <w:t>Повторение. Метод координат.</w:t>
            </w:r>
          </w:p>
        </w:tc>
        <w:tc>
          <w:tcPr>
            <w:tcW w:w="2693" w:type="dxa"/>
          </w:tcPr>
          <w:p w:rsidR="00EA4CDD" w:rsidRPr="00035FEB" w:rsidRDefault="00EA4CDD" w:rsidP="00035FEB">
            <w:r w:rsidRPr="00035FEB">
              <w:t>Практикум решения задач</w:t>
            </w:r>
          </w:p>
        </w:tc>
        <w:tc>
          <w:tcPr>
            <w:tcW w:w="1559" w:type="dxa"/>
          </w:tcPr>
          <w:p w:rsidR="00EA4CDD" w:rsidRPr="00035FEB" w:rsidRDefault="00EA4CDD" w:rsidP="00035FEB">
            <w:pPr>
              <w:jc w:val="center"/>
            </w:pPr>
            <w:r w:rsidRPr="00035FEB">
              <w:t>Т</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63.</w:t>
            </w:r>
          </w:p>
        </w:tc>
        <w:tc>
          <w:tcPr>
            <w:tcW w:w="3261" w:type="dxa"/>
          </w:tcPr>
          <w:p w:rsidR="00EA4CDD" w:rsidRPr="00035FEB" w:rsidRDefault="00EA4CDD" w:rsidP="00035FEB">
            <w:r w:rsidRPr="00035FEB">
              <w:t>Повторение. Скалярное произведение векторов.</w:t>
            </w:r>
          </w:p>
        </w:tc>
        <w:tc>
          <w:tcPr>
            <w:tcW w:w="2693" w:type="dxa"/>
          </w:tcPr>
          <w:p w:rsidR="00EA4CDD" w:rsidRPr="00035FEB" w:rsidRDefault="00EA4CDD" w:rsidP="00035FEB">
            <w:r w:rsidRPr="00035FEB">
              <w:t>Индивидуальная работа с самооценкой</w:t>
            </w:r>
          </w:p>
        </w:tc>
        <w:tc>
          <w:tcPr>
            <w:tcW w:w="1559" w:type="dxa"/>
          </w:tcPr>
          <w:p w:rsidR="00EA4CDD" w:rsidRPr="00035FEB" w:rsidRDefault="00EA4CDD" w:rsidP="00035FEB">
            <w:pPr>
              <w:jc w:val="center"/>
            </w:pPr>
            <w:r w:rsidRPr="00035FEB">
              <w:t>ДРЗ</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64.</w:t>
            </w:r>
          </w:p>
        </w:tc>
        <w:tc>
          <w:tcPr>
            <w:tcW w:w="3261" w:type="dxa"/>
            <w:vAlign w:val="center"/>
          </w:tcPr>
          <w:p w:rsidR="00EA4CDD" w:rsidRPr="00035FEB" w:rsidRDefault="00EA4CDD" w:rsidP="00035FEB">
            <w:r w:rsidRPr="00035FEB">
              <w:t>Повторение. Решение треугольников.</w:t>
            </w:r>
          </w:p>
        </w:tc>
        <w:tc>
          <w:tcPr>
            <w:tcW w:w="2693" w:type="dxa"/>
          </w:tcPr>
          <w:p w:rsidR="00EA4CDD" w:rsidRPr="00035FEB" w:rsidRDefault="00EA4CDD" w:rsidP="00035FEB">
            <w:r w:rsidRPr="00035FEB">
              <w:t>Практикум решения задач</w:t>
            </w:r>
          </w:p>
        </w:tc>
        <w:tc>
          <w:tcPr>
            <w:tcW w:w="1559" w:type="dxa"/>
          </w:tcPr>
          <w:p w:rsidR="00EA4CDD" w:rsidRPr="00035FEB" w:rsidRDefault="00EA4CDD" w:rsidP="00035FEB">
            <w:pPr>
              <w:jc w:val="center"/>
            </w:pPr>
            <w:r w:rsidRPr="00035FEB">
              <w:t>ДРЗ</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65.</w:t>
            </w:r>
          </w:p>
        </w:tc>
        <w:tc>
          <w:tcPr>
            <w:tcW w:w="3261" w:type="dxa"/>
            <w:vAlign w:val="center"/>
          </w:tcPr>
          <w:p w:rsidR="00EA4CDD" w:rsidRPr="00035FEB" w:rsidRDefault="00EA4CDD" w:rsidP="00035FEB">
            <w:r w:rsidRPr="00035FEB">
              <w:t>Повторение. Правильные многоугольники.</w:t>
            </w:r>
          </w:p>
        </w:tc>
        <w:tc>
          <w:tcPr>
            <w:tcW w:w="2693" w:type="dxa"/>
          </w:tcPr>
          <w:p w:rsidR="00EA4CDD" w:rsidRPr="00035FEB" w:rsidRDefault="00EA4CDD" w:rsidP="00035FEB">
            <w:r w:rsidRPr="00035FEB">
              <w:t>Практикум решения задач</w:t>
            </w:r>
          </w:p>
        </w:tc>
        <w:tc>
          <w:tcPr>
            <w:tcW w:w="1559" w:type="dxa"/>
          </w:tcPr>
          <w:p w:rsidR="00EA4CDD" w:rsidRPr="00035FEB" w:rsidRDefault="00EA4CDD" w:rsidP="00035FEB">
            <w:pPr>
              <w:jc w:val="center"/>
            </w:pPr>
            <w:r w:rsidRPr="00035FEB">
              <w:t>СР</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66.</w:t>
            </w:r>
          </w:p>
        </w:tc>
        <w:tc>
          <w:tcPr>
            <w:tcW w:w="3261" w:type="dxa"/>
            <w:vAlign w:val="center"/>
          </w:tcPr>
          <w:p w:rsidR="00EA4CDD" w:rsidRPr="00035FEB" w:rsidRDefault="00EA4CDD" w:rsidP="00035FEB">
            <w:r w:rsidRPr="00035FEB">
              <w:t>Повторение. Длина окружности и площадь круга.</w:t>
            </w:r>
          </w:p>
          <w:p w:rsidR="00EA4CDD" w:rsidRPr="00035FEB" w:rsidRDefault="00EA4CDD" w:rsidP="00035FEB">
            <w:r w:rsidRPr="00035FEB">
              <w:t>Выполнение тестовых заданий в форме ГИА.</w:t>
            </w:r>
          </w:p>
        </w:tc>
        <w:tc>
          <w:tcPr>
            <w:tcW w:w="2693" w:type="dxa"/>
          </w:tcPr>
          <w:p w:rsidR="00EA4CDD" w:rsidRPr="00035FEB" w:rsidRDefault="00EA4CDD" w:rsidP="00035FEB">
            <w:r w:rsidRPr="00035FEB">
              <w:t>Индивидуальная работа с самооценкой</w:t>
            </w:r>
          </w:p>
        </w:tc>
        <w:tc>
          <w:tcPr>
            <w:tcW w:w="1559" w:type="dxa"/>
          </w:tcPr>
          <w:p w:rsidR="00EA4CDD" w:rsidRPr="00035FEB" w:rsidRDefault="00EA4CDD" w:rsidP="00035FEB">
            <w:pPr>
              <w:jc w:val="center"/>
            </w:pPr>
            <w:r w:rsidRPr="00035FEB">
              <w:t>ИДР</w:t>
            </w:r>
          </w:p>
          <w:p w:rsidR="00EA4CDD" w:rsidRPr="00035FEB" w:rsidRDefault="00EA4CDD" w:rsidP="00035FEB">
            <w:pPr>
              <w:jc w:val="center"/>
            </w:pPr>
            <w:r w:rsidRPr="00035FEB">
              <w:t>Т</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67.</w:t>
            </w:r>
          </w:p>
        </w:tc>
        <w:tc>
          <w:tcPr>
            <w:tcW w:w="3261" w:type="dxa"/>
            <w:vAlign w:val="center"/>
          </w:tcPr>
          <w:p w:rsidR="00EA4CDD" w:rsidRPr="00035FEB" w:rsidRDefault="00EA4CDD" w:rsidP="00035FEB">
            <w:pPr>
              <w:rPr>
                <w:i/>
              </w:rPr>
            </w:pPr>
            <w:r w:rsidRPr="00035FEB">
              <w:rPr>
                <w:i/>
              </w:rPr>
              <w:t>Итоговая контрольная работа</w:t>
            </w:r>
          </w:p>
        </w:tc>
        <w:tc>
          <w:tcPr>
            <w:tcW w:w="2693" w:type="dxa"/>
          </w:tcPr>
          <w:p w:rsidR="00EA4CDD" w:rsidRPr="00035FEB" w:rsidRDefault="00EA4CDD" w:rsidP="00035FEB">
            <w:r w:rsidRPr="00035FEB">
              <w:t>Индивидуальная работа с самооценкой</w:t>
            </w:r>
          </w:p>
        </w:tc>
        <w:tc>
          <w:tcPr>
            <w:tcW w:w="1559" w:type="dxa"/>
          </w:tcPr>
          <w:p w:rsidR="00EA4CDD" w:rsidRPr="00035FEB" w:rsidRDefault="00EA4CDD" w:rsidP="00035FEB">
            <w:pPr>
              <w:jc w:val="center"/>
            </w:pPr>
            <w:r w:rsidRPr="00035FEB">
              <w:t>ИДР, Т</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r w:rsidR="00EA4CDD" w:rsidRPr="00035FEB" w:rsidTr="00EF77C1">
        <w:tc>
          <w:tcPr>
            <w:tcW w:w="709" w:type="dxa"/>
          </w:tcPr>
          <w:p w:rsidR="00EA4CDD" w:rsidRPr="00035FEB" w:rsidRDefault="00EA4CDD" w:rsidP="00035FEB">
            <w:pPr>
              <w:jc w:val="center"/>
            </w:pPr>
            <w:r w:rsidRPr="00035FEB">
              <w:t>68.</w:t>
            </w:r>
          </w:p>
        </w:tc>
        <w:tc>
          <w:tcPr>
            <w:tcW w:w="3261" w:type="dxa"/>
          </w:tcPr>
          <w:p w:rsidR="00EA4CDD" w:rsidRPr="00035FEB" w:rsidRDefault="00EA4CDD" w:rsidP="00035FEB">
            <w:r w:rsidRPr="00035FEB">
              <w:t>Работа над ошибками. Повторение. Метод координат.</w:t>
            </w:r>
          </w:p>
        </w:tc>
        <w:tc>
          <w:tcPr>
            <w:tcW w:w="2693" w:type="dxa"/>
          </w:tcPr>
          <w:p w:rsidR="00EA4CDD" w:rsidRPr="00035FEB" w:rsidRDefault="00EA4CDD" w:rsidP="00035FEB">
            <w:r w:rsidRPr="00035FEB">
              <w:t>Практикум решения задач</w:t>
            </w:r>
          </w:p>
        </w:tc>
        <w:tc>
          <w:tcPr>
            <w:tcW w:w="1559" w:type="dxa"/>
          </w:tcPr>
          <w:p w:rsidR="00EA4CDD" w:rsidRPr="00035FEB" w:rsidRDefault="00EA4CDD" w:rsidP="00035FEB">
            <w:pPr>
              <w:jc w:val="center"/>
            </w:pPr>
            <w:r w:rsidRPr="00035FEB">
              <w:t>Т</w:t>
            </w:r>
          </w:p>
        </w:tc>
        <w:tc>
          <w:tcPr>
            <w:tcW w:w="851" w:type="dxa"/>
          </w:tcPr>
          <w:p w:rsidR="00EA4CDD" w:rsidRPr="00035FEB" w:rsidRDefault="00EA4CDD" w:rsidP="00035FEB">
            <w:pPr>
              <w:jc w:val="both"/>
            </w:pPr>
          </w:p>
        </w:tc>
        <w:tc>
          <w:tcPr>
            <w:tcW w:w="1871" w:type="dxa"/>
          </w:tcPr>
          <w:p w:rsidR="00EA4CDD" w:rsidRPr="00035FEB" w:rsidRDefault="00EA4CDD" w:rsidP="00035FEB">
            <w:pPr>
              <w:jc w:val="both"/>
            </w:pPr>
          </w:p>
        </w:tc>
      </w:tr>
    </w:tbl>
    <w:p w:rsidR="00EA4CDD" w:rsidRPr="00035FEB" w:rsidRDefault="00EA4CDD" w:rsidP="00035FEB">
      <w:pPr>
        <w:spacing w:after="120"/>
        <w:jc w:val="center"/>
        <w:rPr>
          <w:b/>
        </w:rPr>
      </w:pPr>
    </w:p>
    <w:p w:rsidR="00EA4CDD" w:rsidRPr="00035FEB" w:rsidRDefault="00EA4CDD" w:rsidP="00035FEB">
      <w:pPr>
        <w:sectPr w:rsidR="00EA4CDD" w:rsidRPr="00035FEB" w:rsidSect="006D4DB6">
          <w:pgSz w:w="11906" w:h="16838"/>
          <w:pgMar w:top="851" w:right="851" w:bottom="851" w:left="567" w:header="709" w:footer="709" w:gutter="0"/>
          <w:cols w:space="708"/>
          <w:docGrid w:linePitch="360"/>
        </w:sectPr>
      </w:pPr>
    </w:p>
    <w:p w:rsidR="00EA4CDD" w:rsidRPr="00035FEB" w:rsidRDefault="00EA4CDD" w:rsidP="00035FEB">
      <w:r w:rsidRPr="00035FEB">
        <w:t>ОСР – обучающая самостоятельная работа</w:t>
      </w:r>
    </w:p>
    <w:p w:rsidR="00EA4CDD" w:rsidRPr="00035FEB" w:rsidRDefault="00EA4CDD" w:rsidP="00035FEB">
      <w:r w:rsidRPr="00035FEB">
        <w:t>ДРЗ – дифференцированное решение задач</w:t>
      </w:r>
    </w:p>
    <w:p w:rsidR="00EA4CDD" w:rsidRPr="00035FEB" w:rsidRDefault="00EA4CDD" w:rsidP="00035FEB">
      <w:r w:rsidRPr="00035FEB">
        <w:t>ФО - фронтальный опрос</w:t>
      </w:r>
    </w:p>
    <w:p w:rsidR="00EA4CDD" w:rsidRPr="00035FEB" w:rsidRDefault="00EA4CDD" w:rsidP="00035FEB">
      <w:r w:rsidRPr="00035FEB">
        <w:t>ИДР – индивидуальная работа у доски</w:t>
      </w:r>
    </w:p>
    <w:p w:rsidR="00EA4CDD" w:rsidRPr="00035FEB" w:rsidRDefault="00EA4CDD" w:rsidP="00035FEB">
      <w:r w:rsidRPr="00035FEB">
        <w:t>ТЗ – творческое задание</w:t>
      </w:r>
    </w:p>
    <w:p w:rsidR="00EA4CDD" w:rsidRPr="00035FEB" w:rsidRDefault="00EA4CDD" w:rsidP="00035FEB">
      <w:r w:rsidRPr="00035FEB">
        <w:t>ИРК – индивидуальная работа по карточкам</w:t>
      </w:r>
    </w:p>
    <w:p w:rsidR="00EA4CDD" w:rsidRPr="00035FEB" w:rsidRDefault="00EA4CDD" w:rsidP="00035FEB">
      <w:r w:rsidRPr="00035FEB">
        <w:t>СР – самостоятельная работа</w:t>
      </w:r>
    </w:p>
    <w:p w:rsidR="00EA4CDD" w:rsidRPr="00035FEB" w:rsidRDefault="00EA4CDD" w:rsidP="00035FEB">
      <w:r w:rsidRPr="00035FEB">
        <w:t>ПР – проверочная работа</w:t>
      </w:r>
    </w:p>
    <w:p w:rsidR="00EA4CDD" w:rsidRPr="006D4DB6" w:rsidRDefault="00EA4CDD" w:rsidP="006D4DB6">
      <w:pPr>
        <w:spacing w:after="120"/>
        <w:jc w:val="both"/>
        <w:rPr>
          <w:b/>
        </w:rPr>
        <w:sectPr w:rsidR="00EA4CDD" w:rsidRPr="006D4DB6" w:rsidSect="006D4DB6">
          <w:type w:val="continuous"/>
          <w:pgSz w:w="11906" w:h="16838"/>
          <w:pgMar w:top="851" w:right="851" w:bottom="851" w:left="567" w:header="709" w:footer="709" w:gutter="0"/>
          <w:cols w:num="3" w:space="708"/>
          <w:docGrid w:linePitch="360"/>
        </w:sectPr>
      </w:pPr>
      <w:r w:rsidRPr="00035FEB">
        <w:t>Т – тестовая работа</w:t>
      </w:r>
      <w:r w:rsidR="00035643" w:rsidRPr="00035FEB">
        <w:rPr>
          <w:b/>
        </w:rPr>
        <w:t xml:space="preserve">  </w:t>
      </w:r>
    </w:p>
    <w:p w:rsidR="00035643" w:rsidRPr="00035FEB" w:rsidRDefault="00035643" w:rsidP="006D4DB6">
      <w:pPr>
        <w:rPr>
          <w:b/>
        </w:rPr>
        <w:sectPr w:rsidR="00035643" w:rsidRPr="00035FEB" w:rsidSect="006D4DB6">
          <w:type w:val="continuous"/>
          <w:pgSz w:w="11906" w:h="16838"/>
          <w:pgMar w:top="851" w:right="851" w:bottom="851" w:left="567" w:header="709" w:footer="709" w:gutter="0"/>
          <w:cols w:space="708"/>
          <w:docGrid w:linePitch="360"/>
        </w:sectPr>
      </w:pPr>
    </w:p>
    <w:p w:rsidR="00E73CBD" w:rsidRPr="00035FEB" w:rsidRDefault="00E73CBD" w:rsidP="006D4DB6">
      <w:bookmarkStart w:id="0" w:name="_GoBack"/>
      <w:bookmarkEnd w:id="0"/>
    </w:p>
    <w:sectPr w:rsidR="00E73CBD" w:rsidRPr="00035FEB" w:rsidSect="006D4D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A84" w:rsidRDefault="00E73A84" w:rsidP="00621C96">
      <w:r>
        <w:separator/>
      </w:r>
    </w:p>
  </w:endnote>
  <w:endnote w:type="continuationSeparator" w:id="0">
    <w:p w:rsidR="00E73A84" w:rsidRDefault="00E73A84" w:rsidP="0062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831"/>
      <w:docPartObj>
        <w:docPartGallery w:val="Page Numbers (Bottom of Page)"/>
        <w:docPartUnique/>
      </w:docPartObj>
    </w:sdtPr>
    <w:sdtEndPr/>
    <w:sdtContent>
      <w:p w:rsidR="001F3A5B" w:rsidRDefault="008F27D9">
        <w:pPr>
          <w:pStyle w:val="af0"/>
          <w:jc w:val="right"/>
        </w:pPr>
        <w:r>
          <w:fldChar w:fldCharType="begin"/>
        </w:r>
        <w:r>
          <w:instrText xml:space="preserve"> PAGE   \* MERGEFORMAT </w:instrText>
        </w:r>
        <w:r>
          <w:fldChar w:fldCharType="separate"/>
        </w:r>
        <w:r w:rsidR="00D47F24">
          <w:rPr>
            <w:noProof/>
          </w:rPr>
          <w:t>16</w:t>
        </w:r>
        <w:r>
          <w:rPr>
            <w:noProof/>
          </w:rPr>
          <w:fldChar w:fldCharType="end"/>
        </w:r>
      </w:p>
    </w:sdtContent>
  </w:sdt>
  <w:p w:rsidR="001F3A5B" w:rsidRDefault="001F3A5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A5B" w:rsidRDefault="001F3A5B">
    <w:pPr>
      <w:pStyle w:val="af0"/>
      <w:jc w:val="right"/>
    </w:pPr>
  </w:p>
  <w:p w:rsidR="001F3A5B" w:rsidRDefault="001F3A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A84" w:rsidRDefault="00E73A84" w:rsidP="00621C96">
      <w:r>
        <w:separator/>
      </w:r>
    </w:p>
  </w:footnote>
  <w:footnote w:type="continuationSeparator" w:id="0">
    <w:p w:rsidR="00E73A84" w:rsidRDefault="00E73A84" w:rsidP="0062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960"/>
        </w:tabs>
        <w:ind w:left="960" w:hanging="360"/>
      </w:pPr>
    </w:lvl>
  </w:abstractNum>
  <w:abstractNum w:abstractNumId="1" w15:restartNumberingAfterBreak="0">
    <w:nsid w:val="074C31B6"/>
    <w:multiLevelType w:val="hybridMultilevel"/>
    <w:tmpl w:val="9D5EC042"/>
    <w:lvl w:ilvl="0" w:tplc="2588224A">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8723DBD"/>
    <w:multiLevelType w:val="hybridMultilevel"/>
    <w:tmpl w:val="F4A4FC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914A5E"/>
    <w:multiLevelType w:val="multilevel"/>
    <w:tmpl w:val="5C1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76CF0"/>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92614"/>
    <w:multiLevelType w:val="hybridMultilevel"/>
    <w:tmpl w:val="03BA30C4"/>
    <w:lvl w:ilvl="0" w:tplc="2588224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F803B08"/>
    <w:multiLevelType w:val="multilevel"/>
    <w:tmpl w:val="B7F0DF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14AE3"/>
    <w:multiLevelType w:val="hybridMultilevel"/>
    <w:tmpl w:val="64269BFC"/>
    <w:lvl w:ilvl="0" w:tplc="2588224A">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252B1156"/>
    <w:multiLevelType w:val="hybridMultilevel"/>
    <w:tmpl w:val="9D6A9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2D0D8D"/>
    <w:multiLevelType w:val="hybridMultilevel"/>
    <w:tmpl w:val="227A0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00838"/>
    <w:multiLevelType w:val="hybridMultilevel"/>
    <w:tmpl w:val="D9C87D7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07E642C"/>
    <w:multiLevelType w:val="hybridMultilevel"/>
    <w:tmpl w:val="95488A62"/>
    <w:lvl w:ilvl="0" w:tplc="2588224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B53B3C"/>
    <w:multiLevelType w:val="hybridMultilevel"/>
    <w:tmpl w:val="5C189F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53C53C0"/>
    <w:multiLevelType w:val="hybridMultilevel"/>
    <w:tmpl w:val="739A5A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60162F9"/>
    <w:multiLevelType w:val="multilevel"/>
    <w:tmpl w:val="674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31D4C"/>
    <w:multiLevelType w:val="multilevel"/>
    <w:tmpl w:val="422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B33A9"/>
    <w:multiLevelType w:val="hybridMultilevel"/>
    <w:tmpl w:val="1C8A4FEE"/>
    <w:lvl w:ilvl="0" w:tplc="F8544A16">
      <w:start w:val="69"/>
      <w:numFmt w:val="bullet"/>
      <w:lvlText w:val=""/>
      <w:lvlJc w:val="left"/>
      <w:pPr>
        <w:tabs>
          <w:tab w:val="num" w:pos="1080"/>
        </w:tabs>
        <w:ind w:left="1080" w:hanging="360"/>
      </w:pPr>
      <w:rPr>
        <w:rFonts w:ascii="Symbol" w:eastAsiaTheme="minorHAnsi" w:hAnsi="Symbol" w:cs="Times New Roman"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ED8764B"/>
    <w:multiLevelType w:val="hybridMultilevel"/>
    <w:tmpl w:val="F51617C2"/>
    <w:lvl w:ilvl="0" w:tplc="2588224A">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4F647F7F"/>
    <w:multiLevelType w:val="hybridMultilevel"/>
    <w:tmpl w:val="DA2208F4"/>
    <w:lvl w:ilvl="0" w:tplc="2588224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461034"/>
    <w:multiLevelType w:val="hybridMultilevel"/>
    <w:tmpl w:val="7994C408"/>
    <w:lvl w:ilvl="0" w:tplc="2588224A">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580F0992"/>
    <w:multiLevelType w:val="hybridMultilevel"/>
    <w:tmpl w:val="B868E218"/>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1F665C3"/>
    <w:multiLevelType w:val="hybridMultilevel"/>
    <w:tmpl w:val="552A843C"/>
    <w:lvl w:ilvl="0" w:tplc="6E5AEAF0">
      <w:start w:val="1"/>
      <w:numFmt w:val="bullet"/>
      <w:lvlText w:val=""/>
      <w:lvlJc w:val="left"/>
      <w:pPr>
        <w:ind w:left="715" w:hanging="360"/>
      </w:pPr>
      <w:rPr>
        <w:rFonts w:ascii="Symbol" w:hAnsi="Symbol" w:hint="default"/>
        <w:color w:val="auto"/>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2" w15:restartNumberingAfterBreak="0">
    <w:nsid w:val="638C4818"/>
    <w:multiLevelType w:val="hybridMultilevel"/>
    <w:tmpl w:val="328A4614"/>
    <w:lvl w:ilvl="0" w:tplc="F8544A16">
      <w:start w:val="69"/>
      <w:numFmt w:val="bullet"/>
      <w:lvlText w:val=""/>
      <w:lvlJc w:val="left"/>
      <w:pPr>
        <w:ind w:left="1425" w:hanging="360"/>
      </w:pPr>
      <w:rPr>
        <w:rFonts w:ascii="Symbol" w:eastAsiaTheme="minorHAnsi"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6CB40FD2"/>
    <w:multiLevelType w:val="hybridMultilevel"/>
    <w:tmpl w:val="2550C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739B9"/>
    <w:multiLevelType w:val="hybridMultilevel"/>
    <w:tmpl w:val="4C7EF26A"/>
    <w:lvl w:ilvl="0" w:tplc="2588224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137135"/>
    <w:multiLevelType w:val="hybridMultilevel"/>
    <w:tmpl w:val="B262F9BC"/>
    <w:lvl w:ilvl="0" w:tplc="2588224A">
      <w:start w:val="1"/>
      <w:numFmt w:val="bullet"/>
      <w:lvlText w:val=""/>
      <w:lvlJc w:val="left"/>
      <w:pPr>
        <w:ind w:left="713" w:hanging="360"/>
      </w:pPr>
      <w:rPr>
        <w:rFonts w:ascii="Symbol" w:hAnsi="Symbol" w:hint="default"/>
        <w:color w:val="auto"/>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26" w15:restartNumberingAfterBreak="0">
    <w:nsid w:val="7A6B2CCA"/>
    <w:multiLevelType w:val="hybridMultilevel"/>
    <w:tmpl w:val="D5280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9C76DC"/>
    <w:multiLevelType w:val="multilevel"/>
    <w:tmpl w:val="39F4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5"/>
  </w:num>
  <w:num w:numId="3">
    <w:abstractNumId w:val="9"/>
  </w:num>
  <w:num w:numId="4">
    <w:abstractNumId w:val="7"/>
  </w:num>
  <w:num w:numId="5">
    <w:abstractNumId w:val="24"/>
  </w:num>
  <w:num w:numId="6">
    <w:abstractNumId w:val="6"/>
  </w:num>
  <w:num w:numId="7">
    <w:abstractNumId w:val="19"/>
  </w:num>
  <w:num w:numId="8">
    <w:abstractNumId w:val="17"/>
  </w:num>
  <w:num w:numId="9">
    <w:abstractNumId w:val="5"/>
  </w:num>
  <w:num w:numId="10">
    <w:abstractNumId w:val="18"/>
  </w:num>
  <w:num w:numId="11">
    <w:abstractNumId w:val="1"/>
  </w:num>
  <w:num w:numId="12">
    <w:abstractNumId w:val="4"/>
  </w:num>
  <w:num w:numId="13">
    <w:abstractNumId w:val="12"/>
  </w:num>
  <w:num w:numId="14">
    <w:abstractNumId w:val="13"/>
  </w:num>
  <w:num w:numId="15">
    <w:abstractNumId w:val="2"/>
  </w:num>
  <w:num w:numId="16">
    <w:abstractNumId w:val="22"/>
  </w:num>
  <w:num w:numId="17">
    <w:abstractNumId w:val="26"/>
  </w:num>
  <w:num w:numId="18">
    <w:abstractNumId w:val="8"/>
  </w:num>
  <w:num w:numId="19">
    <w:abstractNumId w:val="23"/>
  </w:num>
  <w:num w:numId="20">
    <w:abstractNumId w:val="10"/>
  </w:num>
  <w:num w:numId="21">
    <w:abstractNumId w:val="16"/>
  </w:num>
  <w:num w:numId="22">
    <w:abstractNumId w:val="27"/>
  </w:num>
  <w:num w:numId="23">
    <w:abstractNumId w:val="15"/>
  </w:num>
  <w:num w:numId="24">
    <w:abstractNumId w:val="14"/>
  </w:num>
  <w:num w:numId="25">
    <w:abstractNumId w:val="3"/>
  </w:num>
  <w:num w:numId="26">
    <w:abstractNumId w:val="20"/>
  </w:num>
  <w:num w:numId="2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47"/>
    <w:rsid w:val="00002CA9"/>
    <w:rsid w:val="00014243"/>
    <w:rsid w:val="00035643"/>
    <w:rsid w:val="00035FEB"/>
    <w:rsid w:val="00043F70"/>
    <w:rsid w:val="000A3236"/>
    <w:rsid w:val="000B78A8"/>
    <w:rsid w:val="000F30D7"/>
    <w:rsid w:val="00107076"/>
    <w:rsid w:val="0019668B"/>
    <w:rsid w:val="001B26C2"/>
    <w:rsid w:val="001B6D7D"/>
    <w:rsid w:val="001C293F"/>
    <w:rsid w:val="001C79B7"/>
    <w:rsid w:val="001D310A"/>
    <w:rsid w:val="001E3931"/>
    <w:rsid w:val="001F3A5B"/>
    <w:rsid w:val="00211B70"/>
    <w:rsid w:val="002368D2"/>
    <w:rsid w:val="002C0580"/>
    <w:rsid w:val="002C7677"/>
    <w:rsid w:val="002E33F8"/>
    <w:rsid w:val="002F6261"/>
    <w:rsid w:val="00310350"/>
    <w:rsid w:val="003250C0"/>
    <w:rsid w:val="00326A7E"/>
    <w:rsid w:val="00334582"/>
    <w:rsid w:val="00337F77"/>
    <w:rsid w:val="00341EF5"/>
    <w:rsid w:val="00386FA8"/>
    <w:rsid w:val="003A5051"/>
    <w:rsid w:val="003C7A3A"/>
    <w:rsid w:val="003F4325"/>
    <w:rsid w:val="00424829"/>
    <w:rsid w:val="0044427B"/>
    <w:rsid w:val="004921DF"/>
    <w:rsid w:val="004B23D9"/>
    <w:rsid w:val="004D06CA"/>
    <w:rsid w:val="004F175C"/>
    <w:rsid w:val="00512C27"/>
    <w:rsid w:val="005309E0"/>
    <w:rsid w:val="005B2992"/>
    <w:rsid w:val="005C12A5"/>
    <w:rsid w:val="005F6E54"/>
    <w:rsid w:val="00602FD2"/>
    <w:rsid w:val="006039F4"/>
    <w:rsid w:val="00615082"/>
    <w:rsid w:val="00621C96"/>
    <w:rsid w:val="006440F8"/>
    <w:rsid w:val="00654176"/>
    <w:rsid w:val="00654A9F"/>
    <w:rsid w:val="00656809"/>
    <w:rsid w:val="00670658"/>
    <w:rsid w:val="00691D7F"/>
    <w:rsid w:val="00697B4A"/>
    <w:rsid w:val="006A01D4"/>
    <w:rsid w:val="006B6D9A"/>
    <w:rsid w:val="006D4DB6"/>
    <w:rsid w:val="006F0C77"/>
    <w:rsid w:val="006F5F8E"/>
    <w:rsid w:val="00720F1E"/>
    <w:rsid w:val="00787BAC"/>
    <w:rsid w:val="007A4B98"/>
    <w:rsid w:val="007D79B9"/>
    <w:rsid w:val="008110B7"/>
    <w:rsid w:val="00816C71"/>
    <w:rsid w:val="00816F9F"/>
    <w:rsid w:val="008712E8"/>
    <w:rsid w:val="00872B95"/>
    <w:rsid w:val="0088247D"/>
    <w:rsid w:val="008D3A77"/>
    <w:rsid w:val="008F27D9"/>
    <w:rsid w:val="00917398"/>
    <w:rsid w:val="009402F2"/>
    <w:rsid w:val="009529E4"/>
    <w:rsid w:val="009776CE"/>
    <w:rsid w:val="00983211"/>
    <w:rsid w:val="00985A25"/>
    <w:rsid w:val="00993F8F"/>
    <w:rsid w:val="009A49A8"/>
    <w:rsid w:val="009A59B7"/>
    <w:rsid w:val="009F0A86"/>
    <w:rsid w:val="00A47947"/>
    <w:rsid w:val="00A9377A"/>
    <w:rsid w:val="00AC51E4"/>
    <w:rsid w:val="00B80D94"/>
    <w:rsid w:val="00BA2B74"/>
    <w:rsid w:val="00C21634"/>
    <w:rsid w:val="00C25DE9"/>
    <w:rsid w:val="00C61F87"/>
    <w:rsid w:val="00C70EF7"/>
    <w:rsid w:val="00CA5950"/>
    <w:rsid w:val="00CC0E59"/>
    <w:rsid w:val="00CC6AB1"/>
    <w:rsid w:val="00CF1F35"/>
    <w:rsid w:val="00D001BC"/>
    <w:rsid w:val="00D02874"/>
    <w:rsid w:val="00D11EA9"/>
    <w:rsid w:val="00D21976"/>
    <w:rsid w:val="00D3283B"/>
    <w:rsid w:val="00D47F24"/>
    <w:rsid w:val="00D916B6"/>
    <w:rsid w:val="00D94B0F"/>
    <w:rsid w:val="00DA6194"/>
    <w:rsid w:val="00DC0F70"/>
    <w:rsid w:val="00DD15BE"/>
    <w:rsid w:val="00DD484A"/>
    <w:rsid w:val="00E112F5"/>
    <w:rsid w:val="00E24323"/>
    <w:rsid w:val="00E504A2"/>
    <w:rsid w:val="00E73A84"/>
    <w:rsid w:val="00E73CBD"/>
    <w:rsid w:val="00EA20C4"/>
    <w:rsid w:val="00EA4CDD"/>
    <w:rsid w:val="00EC44BE"/>
    <w:rsid w:val="00EF77C1"/>
    <w:rsid w:val="00F307A8"/>
    <w:rsid w:val="00F87512"/>
    <w:rsid w:val="00FB48B5"/>
    <w:rsid w:val="00FC2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37A"/>
  <w15:docId w15:val="{E46E7EFD-4D2E-4A01-BB0B-D8FB05D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42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nhideWhenUsed/>
    <w:qFormat/>
    <w:rsid w:val="00A47947"/>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24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A47947"/>
    <w:rPr>
      <w:rFonts w:asciiTheme="majorHAnsi" w:eastAsiaTheme="majorEastAsia" w:hAnsiTheme="majorHAnsi" w:cstheme="majorBidi"/>
      <w:b/>
      <w:bCs/>
      <w:color w:val="4F81BD" w:themeColor="accent1"/>
    </w:rPr>
  </w:style>
  <w:style w:type="paragraph" w:styleId="a3">
    <w:name w:val="List Paragraph"/>
    <w:basedOn w:val="a"/>
    <w:uiPriority w:val="34"/>
    <w:qFormat/>
    <w:rsid w:val="00A47947"/>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ody Text"/>
    <w:basedOn w:val="a"/>
    <w:link w:val="a5"/>
    <w:unhideWhenUsed/>
    <w:rsid w:val="00A47947"/>
    <w:pPr>
      <w:spacing w:after="120" w:line="276" w:lineRule="auto"/>
    </w:pPr>
    <w:rPr>
      <w:rFonts w:asciiTheme="minorHAnsi" w:eastAsiaTheme="minorHAnsi" w:hAnsiTheme="minorHAnsi" w:cstheme="minorBidi"/>
      <w:sz w:val="22"/>
      <w:szCs w:val="22"/>
      <w:lang w:eastAsia="en-US"/>
    </w:rPr>
  </w:style>
  <w:style w:type="character" w:customStyle="1" w:styleId="a5">
    <w:name w:val="Основной текст Знак"/>
    <w:basedOn w:val="a0"/>
    <w:link w:val="a4"/>
    <w:rsid w:val="00A47947"/>
  </w:style>
  <w:style w:type="character" w:customStyle="1" w:styleId="apple-style-span">
    <w:name w:val="apple-style-span"/>
    <w:basedOn w:val="a0"/>
    <w:rsid w:val="00A47947"/>
  </w:style>
  <w:style w:type="character" w:customStyle="1" w:styleId="9pt">
    <w:name w:val="Основной текст + 9 pt"/>
    <w:basedOn w:val="a0"/>
    <w:uiPriority w:val="99"/>
    <w:rsid w:val="00A47947"/>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A47947"/>
    <w:rPr>
      <w:rFonts w:ascii="Bookman Old Style" w:hAnsi="Bookman Old Style" w:cs="Bookman Old Style"/>
      <w:i/>
      <w:iCs/>
      <w:spacing w:val="0"/>
      <w:sz w:val="18"/>
      <w:szCs w:val="18"/>
    </w:rPr>
  </w:style>
  <w:style w:type="paragraph" w:customStyle="1" w:styleId="NR">
    <w:name w:val="NR"/>
    <w:basedOn w:val="a"/>
    <w:rsid w:val="00014243"/>
    <w:rPr>
      <w:szCs w:val="20"/>
    </w:rPr>
  </w:style>
  <w:style w:type="paragraph" w:styleId="a6">
    <w:name w:val="Normal (Web)"/>
    <w:basedOn w:val="a"/>
    <w:rsid w:val="00014243"/>
    <w:pPr>
      <w:spacing w:before="100" w:beforeAutospacing="1" w:after="100" w:afterAutospacing="1"/>
    </w:pPr>
  </w:style>
  <w:style w:type="paragraph" w:customStyle="1" w:styleId="western">
    <w:name w:val="western"/>
    <w:basedOn w:val="a"/>
    <w:rsid w:val="00014243"/>
    <w:pPr>
      <w:spacing w:before="100" w:beforeAutospacing="1" w:after="119" w:line="276" w:lineRule="auto"/>
      <w:ind w:firstLine="709"/>
      <w:jc w:val="both"/>
    </w:pPr>
  </w:style>
  <w:style w:type="paragraph" w:styleId="a7">
    <w:name w:val="No Spacing"/>
    <w:qFormat/>
    <w:rsid w:val="00787BAC"/>
    <w:pPr>
      <w:spacing w:after="0" w:line="240" w:lineRule="auto"/>
    </w:pPr>
    <w:rPr>
      <w:rFonts w:ascii="Calibri" w:eastAsia="Times New Roman" w:hAnsi="Calibri" w:cs="Times New Roman"/>
      <w:lang w:eastAsia="ru-RU"/>
    </w:rPr>
  </w:style>
  <w:style w:type="table" w:styleId="a8">
    <w:name w:val="Table Grid"/>
    <w:basedOn w:val="a1"/>
    <w:uiPriority w:val="59"/>
    <w:rsid w:val="0033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334582"/>
    <w:rPr>
      <w:color w:val="0000FF" w:themeColor="hyperlink"/>
      <w:u w:val="single"/>
    </w:rPr>
  </w:style>
  <w:style w:type="paragraph" w:styleId="aa">
    <w:name w:val="Body Text Indent"/>
    <w:basedOn w:val="a"/>
    <w:link w:val="ab"/>
    <w:uiPriority w:val="99"/>
    <w:semiHidden/>
    <w:unhideWhenUsed/>
    <w:rsid w:val="00334582"/>
    <w:pPr>
      <w:spacing w:after="120"/>
      <w:ind w:left="283"/>
    </w:pPr>
  </w:style>
  <w:style w:type="character" w:customStyle="1" w:styleId="ab">
    <w:name w:val="Основной текст с отступом Знак"/>
    <w:basedOn w:val="a0"/>
    <w:link w:val="aa"/>
    <w:uiPriority w:val="99"/>
    <w:semiHidden/>
    <w:rsid w:val="0033458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73CBD"/>
    <w:rPr>
      <w:rFonts w:ascii="Tahoma" w:hAnsi="Tahoma" w:cs="Tahoma"/>
      <w:sz w:val="16"/>
      <w:szCs w:val="16"/>
    </w:rPr>
  </w:style>
  <w:style w:type="character" w:customStyle="1" w:styleId="ad">
    <w:name w:val="Текст выноски Знак"/>
    <w:basedOn w:val="a0"/>
    <w:link w:val="ac"/>
    <w:uiPriority w:val="99"/>
    <w:semiHidden/>
    <w:rsid w:val="00E73CBD"/>
    <w:rPr>
      <w:rFonts w:ascii="Tahoma" w:eastAsia="Times New Roman" w:hAnsi="Tahoma" w:cs="Tahoma"/>
      <w:sz w:val="16"/>
      <w:szCs w:val="16"/>
      <w:lang w:eastAsia="ru-RU"/>
    </w:rPr>
  </w:style>
  <w:style w:type="paragraph" w:styleId="ae">
    <w:name w:val="header"/>
    <w:basedOn w:val="a"/>
    <w:link w:val="af"/>
    <w:uiPriority w:val="99"/>
    <w:unhideWhenUsed/>
    <w:rsid w:val="00621C96"/>
    <w:pPr>
      <w:tabs>
        <w:tab w:val="center" w:pos="4677"/>
        <w:tab w:val="right" w:pos="9355"/>
      </w:tabs>
    </w:pPr>
  </w:style>
  <w:style w:type="character" w:customStyle="1" w:styleId="af">
    <w:name w:val="Верхний колонтитул Знак"/>
    <w:basedOn w:val="a0"/>
    <w:link w:val="ae"/>
    <w:uiPriority w:val="99"/>
    <w:rsid w:val="00621C9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21C96"/>
    <w:pPr>
      <w:tabs>
        <w:tab w:val="center" w:pos="4677"/>
        <w:tab w:val="right" w:pos="9355"/>
      </w:tabs>
    </w:pPr>
  </w:style>
  <w:style w:type="character" w:customStyle="1" w:styleId="af1">
    <w:name w:val="Нижний колонтитул Знак"/>
    <w:basedOn w:val="a0"/>
    <w:link w:val="af0"/>
    <w:uiPriority w:val="99"/>
    <w:rsid w:val="00621C96"/>
    <w:rPr>
      <w:rFonts w:ascii="Times New Roman" w:eastAsia="Times New Roman" w:hAnsi="Times New Roman" w:cs="Times New Roman"/>
      <w:sz w:val="24"/>
      <w:szCs w:val="24"/>
      <w:lang w:eastAsia="ru-RU"/>
    </w:rPr>
  </w:style>
  <w:style w:type="paragraph" w:styleId="2">
    <w:name w:val="Body Text Indent 2"/>
    <w:basedOn w:val="a"/>
    <w:link w:val="20"/>
    <w:unhideWhenUsed/>
    <w:rsid w:val="00035643"/>
    <w:pPr>
      <w:spacing w:after="120" w:line="480" w:lineRule="auto"/>
      <w:ind w:left="283"/>
    </w:pPr>
  </w:style>
  <w:style w:type="character" w:customStyle="1" w:styleId="20">
    <w:name w:val="Основной текст с отступом 2 Знак"/>
    <w:basedOn w:val="a0"/>
    <w:link w:val="2"/>
    <w:rsid w:val="00035643"/>
    <w:rPr>
      <w:rFonts w:ascii="Times New Roman" w:eastAsia="Times New Roman" w:hAnsi="Times New Roman" w:cs="Times New Roman"/>
      <w:sz w:val="24"/>
      <w:szCs w:val="24"/>
      <w:lang w:eastAsia="ru-RU"/>
    </w:rPr>
  </w:style>
  <w:style w:type="character" w:customStyle="1" w:styleId="day7">
    <w:name w:val="da y7"/>
    <w:basedOn w:val="a0"/>
    <w:rsid w:val="00035643"/>
  </w:style>
  <w:style w:type="character" w:styleId="af2">
    <w:name w:val="Strong"/>
    <w:qFormat/>
    <w:rsid w:val="00035643"/>
    <w:rPr>
      <w:b/>
      <w:bCs/>
    </w:rPr>
  </w:style>
  <w:style w:type="character" w:customStyle="1" w:styleId="t7">
    <w:name w:val="t7"/>
    <w:basedOn w:val="a0"/>
    <w:rsid w:val="00035643"/>
  </w:style>
  <w:style w:type="character" w:customStyle="1" w:styleId="af3">
    <w:name w:val="Текст Знак"/>
    <w:basedOn w:val="a0"/>
    <w:link w:val="af4"/>
    <w:locked/>
    <w:rsid w:val="009776CE"/>
    <w:rPr>
      <w:rFonts w:ascii="Courier New" w:hAnsi="Courier New" w:cs="Courier New"/>
      <w:lang w:eastAsia="ru-RU"/>
    </w:rPr>
  </w:style>
  <w:style w:type="paragraph" w:styleId="af4">
    <w:name w:val="Plain Text"/>
    <w:basedOn w:val="a"/>
    <w:link w:val="af3"/>
    <w:rsid w:val="009776CE"/>
    <w:rPr>
      <w:rFonts w:ascii="Courier New" w:eastAsiaTheme="minorHAnsi" w:hAnsi="Courier New" w:cs="Courier New"/>
      <w:sz w:val="22"/>
      <w:szCs w:val="22"/>
    </w:rPr>
  </w:style>
  <w:style w:type="character" w:customStyle="1" w:styleId="11">
    <w:name w:val="Текст Знак1"/>
    <w:basedOn w:val="a0"/>
    <w:uiPriority w:val="99"/>
    <w:semiHidden/>
    <w:rsid w:val="009776CE"/>
    <w:rPr>
      <w:rFonts w:ascii="Consolas" w:eastAsia="Times New Roman"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97440">
      <w:bodyDiv w:val="1"/>
      <w:marLeft w:val="0"/>
      <w:marRight w:val="0"/>
      <w:marTop w:val="0"/>
      <w:marBottom w:val="0"/>
      <w:divBdr>
        <w:top w:val="none" w:sz="0" w:space="0" w:color="auto"/>
        <w:left w:val="none" w:sz="0" w:space="0" w:color="auto"/>
        <w:bottom w:val="none" w:sz="0" w:space="0" w:color="auto"/>
        <w:right w:val="none" w:sz="0" w:space="0" w:color="auto"/>
      </w:divBdr>
    </w:div>
    <w:div w:id="676005065">
      <w:bodyDiv w:val="1"/>
      <w:marLeft w:val="0"/>
      <w:marRight w:val="0"/>
      <w:marTop w:val="0"/>
      <w:marBottom w:val="0"/>
      <w:divBdr>
        <w:top w:val="none" w:sz="0" w:space="0" w:color="auto"/>
        <w:left w:val="none" w:sz="0" w:space="0" w:color="auto"/>
        <w:bottom w:val="none" w:sz="0" w:space="0" w:color="auto"/>
        <w:right w:val="none" w:sz="0" w:space="0" w:color="auto"/>
      </w:divBdr>
    </w:div>
    <w:div w:id="17223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861D2-200E-461D-9E37-C8919634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3</cp:revision>
  <dcterms:created xsi:type="dcterms:W3CDTF">2021-09-02T18:35:00Z</dcterms:created>
  <dcterms:modified xsi:type="dcterms:W3CDTF">2021-09-03T15:12:00Z</dcterms:modified>
</cp:coreProperties>
</file>