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11C" w:rsidRPr="00D1211C" w:rsidRDefault="00D1211C" w:rsidP="00D1211C">
      <w:pPr>
        <w:tabs>
          <w:tab w:val="left" w:pos="360"/>
        </w:tabs>
        <w:spacing w:before="0" w:beforeAutospacing="0" w:after="0" w:afterAutospacing="0"/>
        <w:ind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D1211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РЕСПУБЛИКА ДАГЕСТАН</w:t>
      </w:r>
    </w:p>
    <w:p w:rsidR="00D1211C" w:rsidRPr="00D1211C" w:rsidRDefault="00D1211C" w:rsidP="00D1211C">
      <w:pPr>
        <w:tabs>
          <w:tab w:val="left" w:pos="0"/>
        </w:tabs>
        <w:spacing w:before="0" w:beforeAutospacing="0" w:after="0" w:afterAutospacing="0"/>
        <w:ind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D1211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ОБРАЗОВАНИЕ «ХАСАВЮРТОВСКИЙ РАЙОН»</w:t>
      </w:r>
    </w:p>
    <w:p w:rsidR="00D1211C" w:rsidRPr="00D1211C" w:rsidRDefault="00D1211C" w:rsidP="00D1211C">
      <w:pPr>
        <w:spacing w:before="0" w:beforeAutospacing="0" w:after="0" w:afterAutospacing="0" w:line="276" w:lineRule="auto"/>
        <w:ind w:right="-143"/>
        <w:jc w:val="center"/>
        <w:rPr>
          <w:rFonts w:ascii="Times New Roman" w:eastAsia="Calibri" w:hAnsi="Times New Roman" w:cs="Times New Roman"/>
          <w:sz w:val="28"/>
          <w:szCs w:val="28"/>
          <w:lang w:val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D1211C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БЮДЖЕТНОЕ ОБЩЕОБРАЗОВАТЕЛЬНОЕ УЧРЕЖДЕНИЕ ШАГАДИНСКАЯ СРЕДНЯЯ ОБЩЕОБРАЗОВАТЕЛЬНАЯ ШКОЛА</w:t>
      </w:r>
    </w:p>
    <w:p w:rsidR="00D1211C" w:rsidRPr="00D1211C" w:rsidRDefault="00D1211C" w:rsidP="00D1211C">
      <w:pPr>
        <w:tabs>
          <w:tab w:val="left" w:pos="5295"/>
        </w:tabs>
        <w:spacing w:before="0" w:beforeAutospacing="0" w:after="0" w:afterAutospacing="0"/>
        <w:ind w:right="-143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D1211C">
        <w:rPr>
          <w:rFonts w:ascii="Times New Roman" w:eastAsia="Times New Roman" w:hAnsi="Times New Roman" w:cs="Times New Roman"/>
          <w:lang w:val="ru-RU" w:eastAsia="ru-RU"/>
        </w:rPr>
        <w:t xml:space="preserve">368028, РД, Хасавюртовский р-он, с. Шагада, ул. </w:t>
      </w:r>
      <w:proofErr w:type="spellStart"/>
      <w:r w:rsidRPr="00D1211C">
        <w:rPr>
          <w:rFonts w:ascii="Times New Roman" w:eastAsia="Times New Roman" w:hAnsi="Times New Roman" w:cs="Times New Roman"/>
          <w:lang w:val="ru-RU" w:eastAsia="ru-RU"/>
        </w:rPr>
        <w:t>Юсупа</w:t>
      </w:r>
      <w:proofErr w:type="spellEnd"/>
      <w:r w:rsidRPr="00D1211C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D1211C">
        <w:rPr>
          <w:rFonts w:ascii="Times New Roman" w:eastAsia="Times New Roman" w:hAnsi="Times New Roman" w:cs="Times New Roman"/>
          <w:lang w:val="ru-RU" w:eastAsia="ru-RU"/>
        </w:rPr>
        <w:t>Муртазалиева</w:t>
      </w:r>
      <w:proofErr w:type="spellEnd"/>
      <w:r w:rsidRPr="00D1211C">
        <w:rPr>
          <w:rFonts w:ascii="Times New Roman" w:eastAsia="Times New Roman" w:hAnsi="Times New Roman" w:cs="Times New Roman"/>
          <w:lang w:val="ru-RU" w:eastAsia="ru-RU"/>
        </w:rPr>
        <w:t xml:space="preserve">, 34. </w:t>
      </w:r>
      <w:r w:rsidRPr="00D1211C">
        <w:rPr>
          <w:rFonts w:ascii="Times New Roman" w:eastAsia="Times New Roman" w:hAnsi="Times New Roman" w:cs="Times New Roman"/>
          <w:lang w:eastAsia="ru-RU"/>
        </w:rPr>
        <w:t>E</w:t>
      </w:r>
      <w:r w:rsidRPr="00D1211C">
        <w:rPr>
          <w:rFonts w:ascii="Times New Roman" w:eastAsia="Times New Roman" w:hAnsi="Times New Roman" w:cs="Times New Roman"/>
          <w:lang w:val="ru-RU" w:eastAsia="ru-RU"/>
        </w:rPr>
        <w:t>-</w:t>
      </w:r>
      <w:r w:rsidRPr="00D1211C">
        <w:rPr>
          <w:rFonts w:ascii="Times New Roman" w:eastAsia="Times New Roman" w:hAnsi="Times New Roman" w:cs="Times New Roman"/>
          <w:lang w:eastAsia="ru-RU"/>
        </w:rPr>
        <w:t>mail</w:t>
      </w:r>
      <w:r w:rsidRPr="00D1211C">
        <w:rPr>
          <w:rFonts w:ascii="Times New Roman" w:eastAsia="Times New Roman" w:hAnsi="Times New Roman" w:cs="Times New Roman"/>
          <w:lang w:val="ru-RU" w:eastAsia="ru-RU"/>
        </w:rPr>
        <w:t xml:space="preserve">: </w:t>
      </w:r>
      <w:hyperlink r:id="rId5" w:history="1">
        <w:r w:rsidRPr="00D1211C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shagada</w:t>
        </w:r>
        <w:r w:rsidRPr="00D1211C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-</w:t>
        </w:r>
        <w:r w:rsidRPr="00D1211C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sosh</w:t>
        </w:r>
        <w:r w:rsidRPr="00D1211C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@</w:t>
        </w:r>
        <w:r w:rsidRPr="00D1211C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mail</w:t>
        </w:r>
        <w:r w:rsidRPr="00D1211C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.</w:t>
        </w:r>
        <w:proofErr w:type="spellStart"/>
        <w:r w:rsidRPr="00D1211C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ru</w:t>
        </w:r>
        <w:proofErr w:type="spellEnd"/>
      </w:hyperlink>
    </w:p>
    <w:p w:rsidR="00D1211C" w:rsidRPr="00D1211C" w:rsidRDefault="00D1211C" w:rsidP="00D1211C">
      <w:pPr>
        <w:tabs>
          <w:tab w:val="left" w:pos="5295"/>
        </w:tabs>
        <w:spacing w:before="0" w:beforeAutospacing="0" w:after="0" w:afterAutospacing="0"/>
        <w:ind w:left="-1134" w:right="-143"/>
        <w:jc w:val="center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D1211C">
        <w:rPr>
          <w:rFonts w:ascii="Times New Roman" w:eastAsia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6CED3475" wp14:editId="63025EFE">
                <wp:simplePos x="0" y="0"/>
                <wp:positionH relativeFrom="column">
                  <wp:posOffset>15240</wp:posOffset>
                </wp:positionH>
                <wp:positionV relativeFrom="paragraph">
                  <wp:posOffset>31750</wp:posOffset>
                </wp:positionV>
                <wp:extent cx="6257925" cy="0"/>
                <wp:effectExtent l="0" t="19050" r="2857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0C44FD" id="Прямая соединительная линия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2pt,2.5pt" to="493.9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" strokeweight="3pt">
                <v:stroke linestyle="thinThin"/>
              </v:line>
            </w:pict>
          </mc:Fallback>
        </mc:AlternateContent>
      </w:r>
    </w:p>
    <w:tbl>
      <w:tblPr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62"/>
        <w:gridCol w:w="4536"/>
      </w:tblGrid>
      <w:tr w:rsidR="00D1211C" w:rsidRPr="0023115B" w:rsidTr="0023115B">
        <w:trPr>
          <w:trHeight w:val="1419"/>
        </w:trPr>
        <w:tc>
          <w:tcPr>
            <w:tcW w:w="54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211C" w:rsidRPr="00D1211C" w:rsidRDefault="00D1211C" w:rsidP="00D1211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121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D1211C" w:rsidRPr="00D1211C" w:rsidRDefault="00D1211C" w:rsidP="00D1211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2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D12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2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 w:rsidRPr="00D1211C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D12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 «Шагадинская СОШ»</w:t>
            </w:r>
          </w:p>
          <w:p w:rsidR="00D1211C" w:rsidRPr="00D1211C" w:rsidRDefault="00D1211C" w:rsidP="00D1211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2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30.08.2021г. № 1)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211C" w:rsidRPr="00D1211C" w:rsidRDefault="00D1211C" w:rsidP="00D1211C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121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D1211C" w:rsidRPr="00D1211C" w:rsidRDefault="00D1211C" w:rsidP="00D1211C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2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МБОУ</w:t>
            </w:r>
          </w:p>
          <w:p w:rsidR="00D1211C" w:rsidRPr="00D1211C" w:rsidRDefault="00D1211C" w:rsidP="00D1211C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2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«Шагадинская СОШ»</w:t>
            </w:r>
          </w:p>
          <w:p w:rsidR="00D1211C" w:rsidRPr="00D1211C" w:rsidRDefault="00D1211C" w:rsidP="00D1211C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2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 Джанбулатова З.А.</w:t>
            </w:r>
          </w:p>
          <w:p w:rsidR="00D1211C" w:rsidRPr="00D1211C" w:rsidRDefault="00D1211C" w:rsidP="002311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2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____ от </w:t>
            </w:r>
            <w:r w:rsidR="00231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30.08.2021г.</w:t>
            </w:r>
          </w:p>
        </w:tc>
      </w:tr>
    </w:tbl>
    <w:p w:rsidR="00D1211C" w:rsidRPr="00D1211C" w:rsidRDefault="00D1211C" w:rsidP="00D1211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1211C" w:rsidRPr="00D1211C" w:rsidRDefault="00D1211C" w:rsidP="00D1211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D1211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</w:p>
    <w:p w:rsidR="000371AD" w:rsidRPr="00D1211C" w:rsidRDefault="00D1211C" w:rsidP="00D1211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1211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официальном сайте</w:t>
      </w:r>
    </w:p>
    <w:p w:rsidR="000371AD" w:rsidRPr="00D1211C" w:rsidRDefault="00D1211C" w:rsidP="00D121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211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0371AD" w:rsidRPr="00D1211C" w:rsidRDefault="00D1211C" w:rsidP="00D121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 xml:space="preserve">Положение об официальном сайте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«Шагадинская СОШ» 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(далее – положение) разработано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273-ФЗ «Об образовании в Российской Федерации»,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Правилами размещения на официальном сайте образовательной организации в информационно-телекоммуникационной сети интернет и обновления информации об 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организации, утвержденными постановлением Правительства РФ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10.07.2013 № 582, Требованиями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к структуре официального сайта образовательной организации в информационно-телекоммуникационной сети «Интернет» и формату представления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информации,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утвержденными приказом </w:t>
      </w:r>
      <w:proofErr w:type="spellStart"/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14.08.2020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831.</w:t>
      </w:r>
    </w:p>
    <w:p w:rsidR="000371AD" w:rsidRPr="00D1211C" w:rsidRDefault="00D1211C" w:rsidP="00D121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 xml:space="preserve">Положение определяет статус, основные понятия, принципы организации и ведения официального сайта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«Шагадинская СОШ» 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(далее – образовательная организация) в целях:</w:t>
      </w:r>
    </w:p>
    <w:p w:rsidR="000371AD" w:rsidRPr="00D1211C" w:rsidRDefault="00D1211C" w:rsidP="00D1211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обеспечения информационной открытости деятельности образовательной организации;</w:t>
      </w:r>
    </w:p>
    <w:p w:rsidR="000371AD" w:rsidRPr="00D1211C" w:rsidRDefault="00D1211C" w:rsidP="00D1211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реализации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безопасности;</w:t>
      </w:r>
    </w:p>
    <w:p w:rsidR="000371AD" w:rsidRPr="00D1211C" w:rsidRDefault="00D1211C" w:rsidP="00D1211C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информирования общественности о развитии и результатах уставной деятельности образовательной организации, поступлении и расходовании материальных и финансовых средств.</w:t>
      </w:r>
    </w:p>
    <w:p w:rsidR="000371AD" w:rsidRPr="00D1211C" w:rsidRDefault="00D1211C" w:rsidP="00D121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Настоящее положение определяет порядок размещения и обновления информации, публикуемой на официальном сайте образовательной организации, а также порядок функционирования официального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сайта, его информационную и программно-техническую поддержку.</w:t>
      </w:r>
    </w:p>
    <w:p w:rsidR="000371AD" w:rsidRPr="00D1211C" w:rsidRDefault="00D1211C" w:rsidP="00D121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211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Официальный сайт образовательной организации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0371AD" w:rsidRPr="00D1211C" w:rsidRDefault="00D1211C" w:rsidP="00D121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Официальный сайт образовательной организации является открытым и общедоступным информационным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ресурсом, имеющим версию для слабовидящих (для инвалидов и лиц с ограниченными возможностями здоровья по зрению) и размещенным в сети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интернет.</w:t>
      </w:r>
    </w:p>
    <w:p w:rsidR="000371AD" w:rsidRPr="00D1211C" w:rsidRDefault="00D1211C" w:rsidP="00D121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Официальный сайт образовательной организации обеспечивает доступ к размещенной (опубликованной)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информации без использования программного обеспечения, установка которого на технические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средства пользователя требует заключения лицензионного или иного соглашения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правообладателем программного обеспечения.</w:t>
      </w:r>
    </w:p>
    <w:p w:rsidR="000371AD" w:rsidRPr="00D1211C" w:rsidRDefault="00D1211C" w:rsidP="00D121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Структура официального сайта образовательной организации разрабатывается с учетом требований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размещению обязательной информации об образовательной организации, установленных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РФ, а также рекомендаций учредителя.</w:t>
      </w:r>
    </w:p>
    <w:p w:rsidR="000371AD" w:rsidRPr="00D1211C" w:rsidRDefault="00D1211C" w:rsidP="00D121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В структуру официального сайта образовательной организации включаются новостные, справочные,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коммуникационные (форумы, блоги и др.) разделы, а также разделы, содержащие общественно-значимую информацию об уставной деятельности образовательной организации для всех участников образовательного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процесса, деловых партнеров, заинтересованных лиц.</w:t>
      </w:r>
    </w:p>
    <w:p w:rsidR="000371AD" w:rsidRPr="00D1211C" w:rsidRDefault="00D1211C" w:rsidP="00D121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2.4.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Официальный сайт образовательной организации обеспечивает представление информации об образовательной организации в сети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интернет с целью ознакомления пользователей с образовательной деятельностью образовательной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расширения рынка информационно-образовательных услуг образовательной организации, оперативного ознакомления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пользователей с актуальной и необходимой информацией об организуемых образовательной организации мероприятиях,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не предусмотренных образовательной программой, повышения эффективности взаимодействия образовательной организации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целевой аудиторией.</w:t>
      </w:r>
    </w:p>
    <w:p w:rsidR="000371AD" w:rsidRPr="00D1211C" w:rsidRDefault="00D1211C" w:rsidP="00D121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На официальном сайте образовательной организации размещаются ссылки на официальные сайты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учредителя образовательной организации и федерального органа исполнительной власти, осуществляющего функции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выработке и реализации государственной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политики, и нормативно-правовому регулированию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сфере общего образования, а также ссылки на иные полезные ресурсы в сети интернет.</w:t>
      </w:r>
    </w:p>
    <w:p w:rsidR="000371AD" w:rsidRPr="00D1211C" w:rsidRDefault="00D1211C" w:rsidP="00D121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211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Функционирование официального сайта образовательной организации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0371AD" w:rsidRPr="00D1211C" w:rsidRDefault="00D1211C" w:rsidP="00D121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Информационная и программно-техническая поддержка официального сайта 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возлагается на работника образовательной организации, на которого приказом директора образовательной организации возложены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обязанности администратора сайта.</w:t>
      </w:r>
    </w:p>
    <w:p w:rsidR="000371AD" w:rsidRPr="00D1211C" w:rsidRDefault="00D1211C" w:rsidP="00D121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Функции администратора сайта может выполнять физическое или юридическое лицо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основании заключенного договора.</w:t>
      </w:r>
    </w:p>
    <w:p w:rsidR="000371AD" w:rsidRDefault="00D1211C" w:rsidP="00D1211C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Администратор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сайта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371AD" w:rsidRPr="00D1211C" w:rsidRDefault="00D1211C" w:rsidP="00D1211C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разрабатывает официальный сайт образовательной организации, вносит изменение в дизайн и структуру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официального сайта в соответствии с изменением нормативных требований к официальным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сайтам образовательных организаций, потребностями образовательной организации, возрастающими требованиями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подобным информационным продуктам;</w:t>
      </w:r>
    </w:p>
    <w:p w:rsidR="000371AD" w:rsidRPr="00D1211C" w:rsidRDefault="00D1211C" w:rsidP="00D1211C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размещает информацию и материалы на официальном сайте образовательной организации в текстовой и (или)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табличной формах, а также в форме копий документов;</w:t>
      </w:r>
    </w:p>
    <w:p w:rsidR="000371AD" w:rsidRPr="00D1211C" w:rsidRDefault="00D1211C" w:rsidP="00D1211C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обеспечивает 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0371AD" w:rsidRPr="00D1211C" w:rsidRDefault="00D1211C" w:rsidP="00D1211C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реализует возможность копирования информации на резервный носитель, обеспечивающий ее восстановление;</w:t>
      </w:r>
    </w:p>
    <w:p w:rsidR="000371AD" w:rsidRPr="00D1211C" w:rsidRDefault="00D1211C" w:rsidP="00D1211C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обеспечивает защиту от копирования авторских материалов;</w:t>
      </w:r>
    </w:p>
    <w:p w:rsidR="000371AD" w:rsidRPr="00D1211C" w:rsidRDefault="00D1211C" w:rsidP="00D1211C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осуществляет постоянную поддержку официального сайта образовательной организации в работоспособном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состоянии;</w:t>
      </w:r>
    </w:p>
    <w:p w:rsidR="000371AD" w:rsidRPr="00D1211C" w:rsidRDefault="00D1211C" w:rsidP="00D1211C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реализует взаимодействие официального сайта образовательной организации с внешними информационно-телекоммуникационными сетями, электронными образовательными и информационными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ресурсами образовательной организации, государственными и муниципальными информационными системами;</w:t>
      </w:r>
    </w:p>
    <w:p w:rsidR="000371AD" w:rsidRPr="00D1211C" w:rsidRDefault="00D1211C" w:rsidP="00D1211C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организует проведение регламентных работ на сервере;</w:t>
      </w:r>
    </w:p>
    <w:p w:rsidR="000371AD" w:rsidRPr="00D1211C" w:rsidRDefault="00D1211C" w:rsidP="00D1211C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обеспечивает разграничение доступа работников образовательной организации и пользователей официального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сайта образовательной организации к размещенным (опубликованным) информации и материалам, правам на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размещение (публикацию) и изменение;</w:t>
      </w:r>
    </w:p>
    <w:p w:rsidR="000371AD" w:rsidRPr="00D1211C" w:rsidRDefault="00D1211C" w:rsidP="00D1211C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создает, удаляет, редактирует учетные записи пользователей официального сайта образовательной организации;</w:t>
      </w:r>
    </w:p>
    <w:p w:rsidR="000371AD" w:rsidRPr="00D1211C" w:rsidRDefault="00D1211C" w:rsidP="00D1211C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модерирует</w:t>
      </w:r>
      <w:proofErr w:type="spellEnd"/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 xml:space="preserve"> сообщения на форуме и в блогах официального сайта образовательной организации.</w:t>
      </w:r>
    </w:p>
    <w:p w:rsidR="000371AD" w:rsidRPr="00D1211C" w:rsidRDefault="00D1211C" w:rsidP="00D121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Структура официального сайта и изменения в нее утверждаются заместителем директора образовательной организации по информационной безопасности.</w:t>
      </w:r>
    </w:p>
    <w:p w:rsidR="000371AD" w:rsidRPr="00D1211C" w:rsidRDefault="00D1211C" w:rsidP="00D121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Подготовку и предоставление информации и материалов системному администратору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для размещения на официальном сайте образовательной организации обеспечивают работник, ответственный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подготовку, обновление и размещение информации, который назначается 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директора образовательной организации, и работники, ответственные за проведение мероприятий.</w:t>
      </w:r>
    </w:p>
    <w:p w:rsidR="000371AD" w:rsidRPr="00D1211C" w:rsidRDefault="00D1211C" w:rsidP="00D121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Ответственный за подготовку, обновление и размещение информации обеспечивает соблюдение требований законодательства Российской Федерации о персональных данных.</w:t>
      </w:r>
    </w:p>
    <w:p w:rsidR="000371AD" w:rsidRPr="00D1211C" w:rsidRDefault="00D1211C" w:rsidP="00D121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Ответственный за подготовку, обновление и размещение информации обеспечивает размещение, изменение и обновление обязательной информации в течение срока,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установленного законодательством Российской Федерации, а не обязательной информации –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течение 10 рабочих дней со дня ее создания, получения или внесения в нее изменений.</w:t>
      </w:r>
    </w:p>
    <w:p w:rsidR="000371AD" w:rsidRPr="00D1211C" w:rsidRDefault="00D1211C" w:rsidP="00D121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Информация о проводимых образовательной организации мероприятиях предоставляется администратору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сайта лицами, ответственными за проведение конкретного мероприятия, не позднее чем за пять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рабочих дней до начала его проведения и не позднее чем один рабочий день по 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итогам, если ответственным лицом за проведение мероприятия принято решение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информировании пользователей сайта об итогах мероприятия.</w:t>
      </w:r>
    </w:p>
    <w:p w:rsidR="000371AD" w:rsidRPr="00D1211C" w:rsidRDefault="00D1211C" w:rsidP="00D121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3.8.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Информация, подготовленная для публикации на официальном сайте,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 ответственными лицами на электронных носителях или посредством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электронной почты на адрес администратора сайта.</w:t>
      </w:r>
    </w:p>
    <w:p w:rsidR="000371AD" w:rsidRPr="00D1211C" w:rsidRDefault="00D1211C" w:rsidP="00D121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3.9.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 xml:space="preserve">Текстовая информация предоставляется в форматах </w:t>
      </w:r>
      <w:r>
        <w:rPr>
          <w:rFonts w:hAnsi="Times New Roman" w:cs="Times New Roman"/>
          <w:color w:val="000000"/>
          <w:sz w:val="24"/>
          <w:szCs w:val="24"/>
        </w:rPr>
        <w:t>DOC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RTF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 xml:space="preserve"> или </w:t>
      </w:r>
      <w:r>
        <w:rPr>
          <w:rFonts w:hAnsi="Times New Roman" w:cs="Times New Roman"/>
          <w:color w:val="000000"/>
          <w:sz w:val="24"/>
          <w:szCs w:val="24"/>
        </w:rPr>
        <w:t>PDF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 xml:space="preserve">. Графическая информация предоставляется в форматах </w:t>
      </w:r>
      <w:r>
        <w:rPr>
          <w:rFonts w:hAnsi="Times New Roman" w:cs="Times New Roman"/>
          <w:color w:val="000000"/>
          <w:sz w:val="24"/>
          <w:szCs w:val="24"/>
        </w:rPr>
        <w:t>JPEG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TIFF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 xml:space="preserve"> или </w:t>
      </w:r>
      <w:r>
        <w:rPr>
          <w:rFonts w:hAnsi="Times New Roman" w:cs="Times New Roman"/>
          <w:color w:val="000000"/>
          <w:sz w:val="24"/>
          <w:szCs w:val="24"/>
        </w:rPr>
        <w:t>GIF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. Информация и материалы могут</w:t>
      </w:r>
      <w:r w:rsidRPr="00D1211C">
        <w:rPr>
          <w:lang w:val="ru-RU"/>
        </w:rPr>
        <w:br/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быть представлены в иных форматах по согласованию с администратором сайта.</w:t>
      </w:r>
    </w:p>
    <w:p w:rsidR="000371AD" w:rsidRPr="00D1211C" w:rsidRDefault="00D1211C" w:rsidP="00D121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3.10.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Администратор сайта обеспечивает размещение на официальном сайте информации и материалов, поступивших от ответственных лиц, вносит изменения в уже опубликованную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 xml:space="preserve">сайте информацию с учетом технических и функциональных возможностей используемого 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администрирования официального сайта программного обеспечения, но не позднее трех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рабочих дней с момента ее поступления.</w:t>
      </w:r>
    </w:p>
    <w:p w:rsidR="000371AD" w:rsidRPr="00D1211C" w:rsidRDefault="00D1211C" w:rsidP="00D121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211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Информация, размещаемая на официальном сайте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0371AD" w:rsidRPr="00D1211C" w:rsidRDefault="00D1211C" w:rsidP="00D121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Информация, размещаемая на официальном сайте, излагается общеупотребительными словами (понятными широкой аудитории) на государственном русском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языке, государственном языке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 xml:space="preserve"> английском языке.</w:t>
      </w:r>
    </w:p>
    <w:p w:rsidR="000371AD" w:rsidRPr="00D1211C" w:rsidRDefault="00D1211C" w:rsidP="00D121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На официальном сайте образовательной организации размещаются (публикуются) информация и материалы:</w:t>
      </w:r>
    </w:p>
    <w:p w:rsidR="000371AD" w:rsidRPr="00D1211C" w:rsidRDefault="00D1211C" w:rsidP="00D1211C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об образовательной деятельности, обязательные к размещению на официальном сайте образовательной организации в соответствии с законодательством Российской Федерации (далее – обязательная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информация);</w:t>
      </w:r>
    </w:p>
    <w:p w:rsidR="000371AD" w:rsidRPr="00D1211C" w:rsidRDefault="00D1211C" w:rsidP="00D1211C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иной уставной деятельности образовательной организации по рекомендации органов государственной власти,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учредителя, коллегиальных органов управления образовательной организации, предложениям родительской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общественности и обучающихся, а также по решению директора образовательной организации (далее – необязательная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информация).</w:t>
      </w:r>
    </w:p>
    <w:p w:rsidR="000371AD" w:rsidRPr="00D1211C" w:rsidRDefault="00D1211C" w:rsidP="00D121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Размещение (публикация) на официальном сайте образовательной организации и обновление обязательной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информации осуществляется по правилам и в соответствии с требованиями, определенными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РФ.</w:t>
      </w:r>
    </w:p>
    <w:p w:rsidR="000371AD" w:rsidRPr="00D1211C" w:rsidRDefault="00D1211C" w:rsidP="00D121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Размещение (публикация) на официальном сайте образовательной организации и обновление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обязательной информации осуществляется в порядке, предусмотренном настоящим положением.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В целях обеспечения единого принципа навигации и визуального отображения информации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образовательной организации не обязательная информация размещается (публикуется) на сайте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тех же форматах, которые установлены для размещения обязательной информации.</w:t>
      </w:r>
    </w:p>
    <w:p w:rsidR="000371AD" w:rsidRPr="00D1211C" w:rsidRDefault="00D1211C" w:rsidP="00D121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4.5.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Информация, размещаемая на официальном сайте образовательной организации, не должна:</w:t>
      </w:r>
    </w:p>
    <w:p w:rsidR="000371AD" w:rsidRPr="00D1211C" w:rsidRDefault="00D1211C" w:rsidP="00D1211C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нарушать права субъектов персональных данных;</w:t>
      </w:r>
    </w:p>
    <w:p w:rsidR="000371AD" w:rsidRDefault="00D1211C" w:rsidP="00D1211C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нарушать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авторское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371AD" w:rsidRDefault="00D1211C" w:rsidP="00D1211C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содержать ненормативную лексику;</w:t>
      </w:r>
    </w:p>
    <w:p w:rsidR="000371AD" w:rsidRPr="00D1211C" w:rsidRDefault="00D1211C" w:rsidP="00D1211C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унижать честь и достоинство физических лиц, деловую репутацию юридических лиц;</w:t>
      </w:r>
    </w:p>
    <w:p w:rsidR="000371AD" w:rsidRPr="00D1211C" w:rsidRDefault="00D1211C" w:rsidP="00D1211C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содержать государственную, коммерческую или иную специально охраняемую тайну содержать информационные материалы, содержащие призывы к насилию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насильственному изменению основ конституционного строя, разжигающие социальную, расовую,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межнациональную и религиозную рознь, пропаганду наркомании, экстремистских религиозных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политических идей, иные материалы, запрещенные к опубликованию законодательством Российской Федерации;</w:t>
      </w:r>
    </w:p>
    <w:p w:rsidR="000371AD" w:rsidRDefault="00D1211C" w:rsidP="00D1211C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противоречить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нормам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профессиональной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371AD" w:rsidRPr="00D1211C" w:rsidRDefault="00D1211C" w:rsidP="00D121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4.6.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Размещение информации рекламно-коммерческого характера допускается исключительно по решению директора образовательной организации. Размещение такой информации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соответствии с законодательством Российской Федерации о рекламе на основании заключенных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договоров.</w:t>
      </w:r>
    </w:p>
    <w:p w:rsidR="000371AD" w:rsidRPr="00D1211C" w:rsidRDefault="00D1211C" w:rsidP="00D121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211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 за размещение информации</w:t>
      </w:r>
      <w:r>
        <w:rPr>
          <w:lang w:val="ru-RU"/>
        </w:rPr>
        <w:t xml:space="preserve"> </w:t>
      </w:r>
      <w:r w:rsidRPr="00D1211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контроль за функционированием официального сайта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0371AD" w:rsidRPr="00D1211C" w:rsidRDefault="00D1211C" w:rsidP="00D121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за предоставленные к размещению на официальном сайте недостоверные или некачественные информацию и материалы, в том числе утратившие юридическую силу документы, устаревшую информацию, сведения и материалы с грамматическими или синтаксическими ошибками, несут ответственный за подготовку,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обновление и размещение информации и ответственный за проведение мероприятия.</w:t>
      </w:r>
    </w:p>
    <w:p w:rsidR="000371AD" w:rsidRPr="00D1211C" w:rsidRDefault="00D1211C" w:rsidP="00D121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за своевременное размещение информации и материалов на официальном сайте несут ответственный за подготовку, обновление и размещение</w:t>
      </w:r>
      <w:r w:rsidRPr="00D1211C">
        <w:rPr>
          <w:lang w:val="ru-RU"/>
        </w:rPr>
        <w:br/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информации и администратор сайта.</w:t>
      </w:r>
    </w:p>
    <w:p w:rsidR="000371AD" w:rsidRPr="00D1211C" w:rsidRDefault="00D1211C" w:rsidP="00D121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за некачественное текущее сопровождение и функционирование официального сайта образовательной организации несет администратор сайта.</w:t>
      </w:r>
    </w:p>
    <w:p w:rsidR="000371AD" w:rsidRPr="00D1211C" w:rsidRDefault="00D1211C" w:rsidP="00D121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Некачественное текущее сопровождение официального сайта для целей настоящего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положения выражается в следующем:</w:t>
      </w:r>
    </w:p>
    <w:p w:rsidR="000371AD" w:rsidRPr="00D1211C" w:rsidRDefault="00D1211C" w:rsidP="00D1211C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несвоевременная публикация вовремя предоставленных информации и материалов;</w:t>
      </w:r>
    </w:p>
    <w:p w:rsidR="000371AD" w:rsidRPr="00D1211C" w:rsidRDefault="00D1211C" w:rsidP="00D1211C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непринятие или несвоевременное принятие мер по исключению появления на официальном сайте информации, не отвечающей требованиям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4.5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положения;</w:t>
      </w:r>
    </w:p>
    <w:p w:rsidR="000371AD" w:rsidRPr="00D1211C" w:rsidRDefault="00D1211C" w:rsidP="00D1211C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действия или бездействие, повлекшие причинение вреда информационному ресурсу, нарушение работоспособности или возможность несанкционированного доступа к официальному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сайту образовательной организации;</w:t>
      </w:r>
    </w:p>
    <w:p w:rsidR="000371AD" w:rsidRPr="00D1211C" w:rsidRDefault="00D1211C" w:rsidP="00D1211C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невыполнение необходимых программно-технических мер по обеспечению целостности,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безопасности и доступности информационного ресурса, предотвращению несанкционированного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доступа к официальному сайту образовательной организации.</w:t>
      </w:r>
    </w:p>
    <w:p w:rsidR="000371AD" w:rsidRPr="00D1211C" w:rsidRDefault="00D1211C" w:rsidP="00D121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Общий контроль за функционирование официального сайта образовательной организации осуществляет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заместитель директора образовательной организации по информационной безопасности.</w:t>
      </w:r>
    </w:p>
    <w:p w:rsidR="000371AD" w:rsidRPr="00D1211C" w:rsidRDefault="00D1211C" w:rsidP="00D121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5.5.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bookmarkStart w:id="0" w:name="_GoBack"/>
      <w:bookmarkEnd w:id="0"/>
      <w:r w:rsidR="0023115B" w:rsidRPr="00D1211C">
        <w:rPr>
          <w:rFonts w:hAnsi="Times New Roman" w:cs="Times New Roman"/>
          <w:color w:val="000000"/>
          <w:sz w:val="24"/>
          <w:szCs w:val="24"/>
          <w:lang w:val="ru-RU"/>
        </w:rPr>
        <w:t>случае,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 xml:space="preserve"> когда функции администратора сайта выполняет физическое или юридическое лицо на основании заключенного договора, ответственность за текущее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сопровождение и функционирование официального сайта образовательной организации в соответствии с условиями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заключенного договора, своевременное и качественное информационное наполнение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официального сайта несет заместитель директора образовательной организации по информационной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211C">
        <w:rPr>
          <w:rFonts w:hAnsi="Times New Roman" w:cs="Times New Roman"/>
          <w:color w:val="000000"/>
          <w:sz w:val="24"/>
          <w:szCs w:val="24"/>
          <w:lang w:val="ru-RU"/>
        </w:rPr>
        <w:t>безопасности.</w:t>
      </w:r>
    </w:p>
    <w:sectPr w:rsidR="000371AD" w:rsidRPr="00D1211C" w:rsidSect="00D1211C">
      <w:pgSz w:w="11907" w:h="16839"/>
      <w:pgMar w:top="567" w:right="992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4600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8763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1A47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9745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0F02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71AD"/>
    <w:rsid w:val="0023115B"/>
    <w:rsid w:val="002D33B1"/>
    <w:rsid w:val="002D3591"/>
    <w:rsid w:val="003514A0"/>
    <w:rsid w:val="004F7E17"/>
    <w:rsid w:val="005A05CE"/>
    <w:rsid w:val="00653AF6"/>
    <w:rsid w:val="00B73A5A"/>
    <w:rsid w:val="00D1211C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B4038A-AEEF-4BD2-8C4C-94F45A04C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3115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11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gada-s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1991</Words>
  <Characters>11350</Characters>
  <Application>Microsoft Office Word</Application>
  <DocSecurity>0</DocSecurity>
  <Lines>94</Lines>
  <Paragraphs>26</Paragraphs>
  <ScaleCrop>false</ScaleCrop>
  <Company/>
  <LinksUpToDate>false</LinksUpToDate>
  <CharactersWithSpaces>13315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Директор</cp:lastModifiedBy>
  <cp:revision>3</cp:revision>
  <cp:lastPrinted>2022-01-08T21:10:00Z</cp:lastPrinted>
  <dcterms:created xsi:type="dcterms:W3CDTF">2011-11-02T04:15:00Z</dcterms:created>
  <dcterms:modified xsi:type="dcterms:W3CDTF">2022-01-08T21:10:00Z</dcterms:modified>
</cp:coreProperties>
</file>