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73" w:rsidRPr="00F70CF4" w:rsidRDefault="00FD2573" w:rsidP="00FD2573">
      <w:pPr>
        <w:tabs>
          <w:tab w:val="left" w:pos="360"/>
        </w:tabs>
        <w:spacing w:after="0" w:line="240" w:lineRule="auto"/>
        <w:ind w:left="-426" w:right="-1"/>
        <w:jc w:val="center"/>
        <w:rPr>
          <w:rFonts w:ascii="Times New Roman" w:eastAsia="Times New Roman" w:hAnsi="Times New Roman" w:cs="Times New Roman"/>
          <w:b/>
          <w:sz w:val="24"/>
          <w:szCs w:val="24"/>
          <w14:shadow w14:blurRad="50800" w14:dist="38100" w14:dir="13500000" w14:sx="100000" w14:sy="100000" w14:kx="0" w14:ky="0" w14:algn="br">
            <w14:srgbClr w14:val="000000">
              <w14:alpha w14:val="60000"/>
            </w14:srgbClr>
          </w14:shadow>
        </w:rPr>
      </w:pPr>
      <w:r w:rsidRPr="00F70CF4">
        <w:rPr>
          <w:rFonts w:ascii="Times New Roman" w:eastAsia="Times New Roman" w:hAnsi="Times New Roman" w:cs="Times New Roman"/>
          <w:b/>
          <w:sz w:val="24"/>
          <w:szCs w:val="24"/>
          <w14:shadow w14:blurRad="50800" w14:dist="38100" w14:dir="13500000" w14:sx="100000" w14:sy="100000" w14:kx="0" w14:ky="0" w14:algn="br">
            <w14:srgbClr w14:val="000000">
              <w14:alpha w14:val="60000"/>
            </w14:srgbClr>
          </w14:shadow>
        </w:rPr>
        <w:t>РЕСПУБЛИКА ДАГЕСТАН</w:t>
      </w:r>
    </w:p>
    <w:p w:rsidR="00FD2573" w:rsidRPr="00F70CF4" w:rsidRDefault="00FD2573" w:rsidP="00FD2573">
      <w:pPr>
        <w:tabs>
          <w:tab w:val="left" w:pos="0"/>
        </w:tabs>
        <w:spacing w:after="0" w:line="240" w:lineRule="auto"/>
        <w:ind w:left="-426" w:right="-1"/>
        <w:jc w:val="center"/>
        <w:rPr>
          <w:rFonts w:ascii="Times New Roman" w:eastAsia="Times New Roman" w:hAnsi="Times New Roman" w:cs="Times New Roman"/>
          <w:b/>
          <w:sz w:val="24"/>
          <w:szCs w:val="24"/>
          <w14:shadow w14:blurRad="50800" w14:dist="38100" w14:dir="13500000" w14:sx="100000" w14:sy="100000" w14:kx="0" w14:ky="0" w14:algn="br">
            <w14:srgbClr w14:val="000000">
              <w14:alpha w14:val="60000"/>
            </w14:srgbClr>
          </w14:shadow>
        </w:rPr>
      </w:pPr>
      <w:r w:rsidRPr="00F70CF4">
        <w:rPr>
          <w:rFonts w:ascii="Times New Roman" w:eastAsia="Times New Roman" w:hAnsi="Times New Roman" w:cs="Times New Roman"/>
          <w:b/>
          <w:sz w:val="24"/>
          <w:szCs w:val="24"/>
          <w14:shadow w14:blurRad="50800" w14:dist="38100" w14:dir="13500000" w14:sx="100000" w14:sy="100000" w14:kx="0" w14:ky="0" w14:algn="br">
            <w14:srgbClr w14:val="000000">
              <w14:alpha w14:val="60000"/>
            </w14:srgbClr>
          </w14:shadow>
        </w:rPr>
        <w:t>МУНИЦИПАЛЬНОЕ ОБРАЗОВАНИЕ «ХАСАВЮРТОВСКИЙ РАЙОН»</w:t>
      </w:r>
    </w:p>
    <w:p w:rsidR="00FD2573" w:rsidRPr="00F70CF4" w:rsidRDefault="00FD2573" w:rsidP="00FD2573">
      <w:pPr>
        <w:spacing w:after="0"/>
        <w:ind w:left="-426" w:right="-1"/>
        <w:jc w:val="center"/>
        <w:rPr>
          <w:rFonts w:ascii="Times New Roman" w:eastAsia="Calibri" w:hAnsi="Times New Roman" w:cs="Times New Roman"/>
          <w:sz w:val="28"/>
          <w:szCs w:val="28"/>
          <w:lang w:eastAsia="en-US"/>
          <w14:shadow w14:blurRad="50800" w14:dist="38100" w14:dir="13500000" w14:sx="100000" w14:sy="100000" w14:kx="0" w14:ky="0" w14:algn="br">
            <w14:srgbClr w14:val="000000">
              <w14:alpha w14:val="60000"/>
            </w14:srgbClr>
          </w14:shadow>
        </w:rPr>
      </w:pPr>
      <w:r w:rsidRPr="00F70CF4">
        <w:rPr>
          <w:rFonts w:ascii="Times New Roman" w:eastAsia="Times New Roman" w:hAnsi="Times New Roman" w:cs="Times New Roman"/>
          <w:b/>
          <w:sz w:val="24"/>
          <w:szCs w:val="28"/>
          <w14:shadow w14:blurRad="50800" w14:dist="38100" w14:dir="13500000" w14:sx="100000" w14:sy="100000" w14:kx="0" w14:ky="0" w14:algn="br">
            <w14:srgbClr w14:val="000000">
              <w14:alpha w14:val="60000"/>
            </w14:srgbClr>
          </w14:shadow>
        </w:rPr>
        <w:t>МУНИЦИПАЛЬНОЕ БЮДЖЕТНОЕ ОБЩЕОБРАЗОВАТЕЛЬНОЕ УЧРЕЖДЕНИЕ ШАГАДИНСКАЯ СРЕДНЯЯ ОБЩЕОБРАЗОВАТЕЛЬНАЯ ШКОЛА</w:t>
      </w:r>
    </w:p>
    <w:p w:rsidR="00FD2573" w:rsidRPr="00F70CF4" w:rsidRDefault="00FD2573" w:rsidP="00FD2573">
      <w:pPr>
        <w:tabs>
          <w:tab w:val="left" w:pos="5295"/>
        </w:tabs>
        <w:spacing w:after="0" w:line="240" w:lineRule="auto"/>
        <w:ind w:left="-426" w:right="-1"/>
        <w:jc w:val="center"/>
        <w:rPr>
          <w:rFonts w:ascii="Times New Roman" w:eastAsia="Times New Roman" w:hAnsi="Times New Roman" w:cs="Times New Roman"/>
        </w:rPr>
      </w:pPr>
      <w:r w:rsidRPr="00F70CF4">
        <w:rPr>
          <w:rFonts w:ascii="Times New Roman" w:eastAsia="Times New Roman" w:hAnsi="Times New Roman" w:cs="Times New Roman"/>
          <w:noProof/>
        </w:rPr>
        <mc:AlternateContent>
          <mc:Choice Requires="wps">
            <w:drawing>
              <wp:anchor distT="4294967295" distB="4294967295" distL="114300" distR="114300" simplePos="0" relativeHeight="251659264" behindDoc="0" locked="0" layoutInCell="1" allowOverlap="1" wp14:anchorId="2D5C7054" wp14:editId="4E4E12F1">
                <wp:simplePos x="0" y="0"/>
                <wp:positionH relativeFrom="column">
                  <wp:posOffset>-80010</wp:posOffset>
                </wp:positionH>
                <wp:positionV relativeFrom="paragraph">
                  <wp:posOffset>192405</wp:posOffset>
                </wp:positionV>
                <wp:extent cx="6257925" cy="0"/>
                <wp:effectExtent l="0" t="19050" r="2857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A24D0"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5.15pt" to="486.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" strokeweight="3pt">
                <v:stroke linestyle="thinThin"/>
              </v:line>
            </w:pict>
          </mc:Fallback>
        </mc:AlternateContent>
      </w:r>
      <w:r w:rsidRPr="00F70CF4">
        <w:rPr>
          <w:rFonts w:ascii="Times New Roman" w:eastAsia="Times New Roman" w:hAnsi="Times New Roman" w:cs="Times New Roman"/>
        </w:rPr>
        <w:t xml:space="preserve">368028, РД, Хасавюртовский р-он, с. Шагада, ул. </w:t>
      </w:r>
      <w:proofErr w:type="spellStart"/>
      <w:r w:rsidRPr="00F70CF4">
        <w:rPr>
          <w:rFonts w:ascii="Times New Roman" w:eastAsia="Times New Roman" w:hAnsi="Times New Roman" w:cs="Times New Roman"/>
        </w:rPr>
        <w:t>Юсупа</w:t>
      </w:r>
      <w:proofErr w:type="spellEnd"/>
      <w:r w:rsidRPr="00F70CF4">
        <w:rPr>
          <w:rFonts w:ascii="Times New Roman" w:eastAsia="Times New Roman" w:hAnsi="Times New Roman" w:cs="Times New Roman"/>
        </w:rPr>
        <w:t xml:space="preserve"> </w:t>
      </w:r>
      <w:proofErr w:type="spellStart"/>
      <w:r w:rsidRPr="00F70CF4">
        <w:rPr>
          <w:rFonts w:ascii="Times New Roman" w:eastAsia="Times New Roman" w:hAnsi="Times New Roman" w:cs="Times New Roman"/>
        </w:rPr>
        <w:t>Муртазалиева</w:t>
      </w:r>
      <w:proofErr w:type="spellEnd"/>
      <w:r w:rsidRPr="00F70CF4">
        <w:rPr>
          <w:rFonts w:ascii="Times New Roman" w:eastAsia="Times New Roman" w:hAnsi="Times New Roman" w:cs="Times New Roman"/>
        </w:rPr>
        <w:t xml:space="preserve">, 34. </w:t>
      </w:r>
      <w:r w:rsidRPr="00F70CF4">
        <w:rPr>
          <w:rFonts w:ascii="Times New Roman" w:eastAsia="Times New Roman" w:hAnsi="Times New Roman" w:cs="Times New Roman"/>
          <w:lang w:val="en-US"/>
        </w:rPr>
        <w:t>E</w:t>
      </w:r>
      <w:r w:rsidRPr="00F70CF4">
        <w:rPr>
          <w:rFonts w:ascii="Times New Roman" w:eastAsia="Times New Roman" w:hAnsi="Times New Roman" w:cs="Times New Roman"/>
        </w:rPr>
        <w:t>-</w:t>
      </w:r>
      <w:r w:rsidRPr="00F70CF4">
        <w:rPr>
          <w:rFonts w:ascii="Times New Roman" w:eastAsia="Times New Roman" w:hAnsi="Times New Roman" w:cs="Times New Roman"/>
          <w:lang w:val="en-US"/>
        </w:rPr>
        <w:t>mail</w:t>
      </w:r>
      <w:r w:rsidRPr="00F70CF4">
        <w:rPr>
          <w:rFonts w:ascii="Times New Roman" w:eastAsia="Times New Roman" w:hAnsi="Times New Roman" w:cs="Times New Roman"/>
        </w:rPr>
        <w:t xml:space="preserve">: </w:t>
      </w:r>
      <w:hyperlink r:id="rId6" w:history="1">
        <w:r w:rsidRPr="00F70CF4">
          <w:rPr>
            <w:rFonts w:ascii="Times New Roman" w:eastAsia="Times New Roman" w:hAnsi="Times New Roman" w:cs="Times New Roman"/>
            <w:color w:val="0563C1"/>
            <w:u w:val="single"/>
            <w:lang w:val="en-US"/>
          </w:rPr>
          <w:t>shagada</w:t>
        </w:r>
        <w:r w:rsidRPr="00F70CF4">
          <w:rPr>
            <w:rFonts w:ascii="Times New Roman" w:eastAsia="Times New Roman" w:hAnsi="Times New Roman" w:cs="Times New Roman"/>
            <w:color w:val="0563C1"/>
            <w:u w:val="single"/>
          </w:rPr>
          <w:t>-</w:t>
        </w:r>
        <w:r w:rsidRPr="00F70CF4">
          <w:rPr>
            <w:rFonts w:ascii="Times New Roman" w:eastAsia="Times New Roman" w:hAnsi="Times New Roman" w:cs="Times New Roman"/>
            <w:color w:val="0563C1"/>
            <w:u w:val="single"/>
            <w:lang w:val="en-US"/>
          </w:rPr>
          <w:t>sosh</w:t>
        </w:r>
        <w:r w:rsidRPr="00F70CF4">
          <w:rPr>
            <w:rFonts w:ascii="Times New Roman" w:eastAsia="Times New Roman" w:hAnsi="Times New Roman" w:cs="Times New Roman"/>
            <w:color w:val="0563C1"/>
            <w:u w:val="single"/>
          </w:rPr>
          <w:t>@</w:t>
        </w:r>
        <w:r w:rsidRPr="00F70CF4">
          <w:rPr>
            <w:rFonts w:ascii="Times New Roman" w:eastAsia="Times New Roman" w:hAnsi="Times New Roman" w:cs="Times New Roman"/>
            <w:color w:val="0563C1"/>
            <w:u w:val="single"/>
            <w:lang w:val="en-US"/>
          </w:rPr>
          <w:t>mail</w:t>
        </w:r>
        <w:r w:rsidRPr="00F70CF4">
          <w:rPr>
            <w:rFonts w:ascii="Times New Roman" w:eastAsia="Times New Roman" w:hAnsi="Times New Roman" w:cs="Times New Roman"/>
            <w:color w:val="0563C1"/>
            <w:u w:val="single"/>
          </w:rPr>
          <w:t>.</w:t>
        </w:r>
        <w:proofErr w:type="spellStart"/>
        <w:r w:rsidRPr="00F70CF4">
          <w:rPr>
            <w:rFonts w:ascii="Times New Roman" w:eastAsia="Times New Roman" w:hAnsi="Times New Roman" w:cs="Times New Roman"/>
            <w:color w:val="0563C1"/>
            <w:u w:val="single"/>
            <w:lang w:val="en-US"/>
          </w:rPr>
          <w:t>ru</w:t>
        </w:r>
        <w:proofErr w:type="spellEnd"/>
      </w:hyperlink>
    </w:p>
    <w:p w:rsidR="00385A34" w:rsidRPr="00385A34" w:rsidRDefault="00385A34" w:rsidP="00385A34">
      <w:pPr>
        <w:tabs>
          <w:tab w:val="left" w:pos="5295"/>
        </w:tabs>
        <w:spacing w:after="0" w:line="240" w:lineRule="auto"/>
        <w:ind w:left="-1134" w:right="-143"/>
        <w:jc w:val="center"/>
        <w:rPr>
          <w:rFonts w:ascii="Times New Roman" w:eastAsia="Times New Roman" w:hAnsi="Times New Roman" w:cs="Times New Roman"/>
          <w:sz w:val="24"/>
          <w:szCs w:val="28"/>
        </w:rPr>
      </w:pPr>
      <w:r w:rsidRPr="00385A34">
        <w:rPr>
          <w:rFonts w:ascii="Calibri" w:eastAsia="Times New Roman" w:hAnsi="Calibri" w:cs="Times New Roman"/>
          <w:noProof/>
        </w:rPr>
        <mc:AlternateContent>
          <mc:Choice Requires="wps">
            <w:drawing>
              <wp:anchor distT="4294967295" distB="4294967295" distL="114300" distR="114300" simplePos="0" relativeHeight="251661312" behindDoc="0" locked="0" layoutInCell="1" allowOverlap="1" wp14:anchorId="66FF063A" wp14:editId="60E1E78E">
                <wp:simplePos x="0" y="0"/>
                <wp:positionH relativeFrom="column">
                  <wp:posOffset>-13335</wp:posOffset>
                </wp:positionH>
                <wp:positionV relativeFrom="paragraph">
                  <wp:posOffset>31750</wp:posOffset>
                </wp:positionV>
                <wp:extent cx="6257925" cy="0"/>
                <wp:effectExtent l="0" t="19050" r="2857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1E80E" id="Прямая соединительная линия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2.5pt" to="49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" strokeweight="3pt">
                <v:stroke linestyle="thinThin"/>
              </v:line>
            </w:pict>
          </mc:Fallback>
        </mc:AlternateContent>
      </w:r>
    </w:p>
    <w:tbl>
      <w:tblPr>
        <w:tblW w:w="9923" w:type="dxa"/>
        <w:tblInd w:w="-142" w:type="dxa"/>
        <w:tblLook w:val="0600" w:firstRow="0" w:lastRow="0" w:firstColumn="0" w:lastColumn="0" w:noHBand="1" w:noVBand="1"/>
      </w:tblPr>
      <w:tblGrid>
        <w:gridCol w:w="5387"/>
        <w:gridCol w:w="4536"/>
      </w:tblGrid>
      <w:tr w:rsidR="00385A34" w:rsidRPr="00385A34" w:rsidTr="00385A34">
        <w:trPr>
          <w:trHeight w:val="1269"/>
        </w:trPr>
        <w:tc>
          <w:tcPr>
            <w:tcW w:w="5387" w:type="dxa"/>
            <w:tcMar>
              <w:top w:w="75" w:type="dxa"/>
              <w:left w:w="75" w:type="dxa"/>
              <w:bottom w:w="75" w:type="dxa"/>
              <w:right w:w="75" w:type="dxa"/>
            </w:tcMar>
            <w:hideMark/>
          </w:tcPr>
          <w:p w:rsidR="00385A34" w:rsidRPr="00385A34" w:rsidRDefault="00385A34" w:rsidP="00385A34">
            <w:pPr>
              <w:spacing w:after="0" w:line="240" w:lineRule="auto"/>
              <w:rPr>
                <w:rFonts w:ascii="Times New Roman" w:eastAsia="Times New Roman" w:hAnsi="Times New Roman" w:cs="Times New Roman"/>
                <w:b/>
                <w:color w:val="000000"/>
                <w:sz w:val="24"/>
                <w:szCs w:val="24"/>
                <w:lang w:eastAsia="en-US"/>
              </w:rPr>
            </w:pPr>
            <w:r w:rsidRPr="00385A34">
              <w:rPr>
                <w:rFonts w:ascii="Times New Roman" w:eastAsia="Times New Roman" w:hAnsi="Times New Roman" w:cs="Times New Roman"/>
                <w:b/>
                <w:color w:val="000000"/>
                <w:sz w:val="24"/>
                <w:szCs w:val="24"/>
                <w:lang w:eastAsia="en-US"/>
              </w:rPr>
              <w:t>СОГЛАСОВАНО</w:t>
            </w:r>
          </w:p>
          <w:p w:rsidR="00385A34" w:rsidRPr="00385A34" w:rsidRDefault="00385A34" w:rsidP="00385A34">
            <w:pPr>
              <w:spacing w:after="0" w:line="240" w:lineRule="auto"/>
              <w:rPr>
                <w:rFonts w:ascii="Times New Roman" w:eastAsia="Times New Roman" w:hAnsi="Times New Roman" w:cs="Times New Roman"/>
                <w:color w:val="000000"/>
                <w:sz w:val="24"/>
                <w:szCs w:val="24"/>
                <w:lang w:eastAsia="en-US"/>
              </w:rPr>
            </w:pPr>
            <w:r w:rsidRPr="00385A34">
              <w:rPr>
                <w:rFonts w:ascii="Times New Roman" w:eastAsia="Times New Roman" w:hAnsi="Times New Roman" w:cs="Times New Roman"/>
                <w:color w:val="000000"/>
                <w:sz w:val="24"/>
                <w:szCs w:val="24"/>
                <w:lang w:eastAsia="en-US"/>
              </w:rPr>
              <w:t>Педагогическим</w:t>
            </w:r>
            <w:r w:rsidRPr="00385A34">
              <w:rPr>
                <w:rFonts w:ascii="Times New Roman" w:eastAsia="Times New Roman" w:hAnsi="Times New Roman" w:cs="Times New Roman"/>
                <w:color w:val="000000"/>
                <w:sz w:val="24"/>
                <w:szCs w:val="24"/>
                <w:lang w:val="en-US" w:eastAsia="en-US"/>
              </w:rPr>
              <w:t> </w:t>
            </w:r>
            <w:r w:rsidRPr="00385A34">
              <w:rPr>
                <w:rFonts w:ascii="Times New Roman" w:eastAsia="Times New Roman" w:hAnsi="Times New Roman" w:cs="Times New Roman"/>
                <w:color w:val="000000"/>
                <w:sz w:val="24"/>
                <w:szCs w:val="24"/>
                <w:lang w:eastAsia="en-US"/>
              </w:rPr>
              <w:t>советом</w:t>
            </w:r>
            <w:r w:rsidRPr="00385A34">
              <w:rPr>
                <w:rFonts w:ascii="Times New Roman" w:eastAsia="Times New Roman" w:hAnsi="Times New Roman" w:cs="Times New Roman"/>
                <w:lang w:eastAsia="en-US"/>
              </w:rPr>
              <w:br/>
            </w:r>
            <w:r w:rsidRPr="00385A34">
              <w:rPr>
                <w:rFonts w:ascii="Times New Roman" w:eastAsia="Times New Roman" w:hAnsi="Times New Roman" w:cs="Times New Roman"/>
                <w:color w:val="000000"/>
                <w:sz w:val="24"/>
                <w:szCs w:val="24"/>
                <w:lang w:eastAsia="en-US"/>
              </w:rPr>
              <w:t>МБОУ «Шагадинская СОШ»</w:t>
            </w:r>
          </w:p>
          <w:p w:rsidR="00385A34" w:rsidRPr="00385A34" w:rsidRDefault="00385A34" w:rsidP="00385A34">
            <w:pPr>
              <w:spacing w:after="0" w:line="240" w:lineRule="auto"/>
              <w:rPr>
                <w:rFonts w:ascii="Times New Roman" w:eastAsia="Times New Roman" w:hAnsi="Times New Roman" w:cs="Times New Roman"/>
                <w:color w:val="000000"/>
                <w:sz w:val="24"/>
                <w:szCs w:val="24"/>
                <w:lang w:eastAsia="en-US"/>
              </w:rPr>
            </w:pPr>
            <w:r w:rsidRPr="00385A34">
              <w:rPr>
                <w:rFonts w:ascii="Times New Roman" w:eastAsia="Times New Roman" w:hAnsi="Times New Roman" w:cs="Times New Roman"/>
                <w:color w:val="000000"/>
                <w:sz w:val="24"/>
                <w:szCs w:val="24"/>
                <w:lang w:eastAsia="en-US"/>
              </w:rPr>
              <w:t>(протокол от 30.08.2021г. № 1)</w:t>
            </w:r>
          </w:p>
        </w:tc>
        <w:tc>
          <w:tcPr>
            <w:tcW w:w="4536" w:type="dxa"/>
            <w:tcMar>
              <w:top w:w="75" w:type="dxa"/>
              <w:left w:w="75" w:type="dxa"/>
              <w:bottom w:w="75" w:type="dxa"/>
              <w:right w:w="75" w:type="dxa"/>
            </w:tcMar>
            <w:hideMark/>
          </w:tcPr>
          <w:p w:rsidR="00385A34" w:rsidRPr="00385A34" w:rsidRDefault="00385A34" w:rsidP="00385A34">
            <w:pPr>
              <w:spacing w:after="0" w:line="240" w:lineRule="auto"/>
              <w:jc w:val="right"/>
              <w:rPr>
                <w:rFonts w:ascii="Times New Roman" w:eastAsia="Times New Roman" w:hAnsi="Times New Roman" w:cs="Times New Roman"/>
                <w:b/>
                <w:color w:val="000000"/>
                <w:sz w:val="24"/>
                <w:szCs w:val="24"/>
                <w:lang w:eastAsia="en-US"/>
              </w:rPr>
            </w:pPr>
            <w:r w:rsidRPr="00385A34">
              <w:rPr>
                <w:rFonts w:ascii="Times New Roman" w:eastAsia="Times New Roman" w:hAnsi="Times New Roman" w:cs="Times New Roman"/>
                <w:b/>
                <w:color w:val="000000"/>
                <w:sz w:val="24"/>
                <w:szCs w:val="24"/>
                <w:lang w:eastAsia="en-US"/>
              </w:rPr>
              <w:t>УТВЕРЖДАЮ</w:t>
            </w:r>
          </w:p>
          <w:p w:rsidR="00385A34" w:rsidRPr="00385A34" w:rsidRDefault="00385A34" w:rsidP="00385A34">
            <w:pPr>
              <w:spacing w:after="0" w:line="240" w:lineRule="auto"/>
              <w:jc w:val="right"/>
              <w:rPr>
                <w:rFonts w:ascii="Times New Roman" w:eastAsia="Times New Roman" w:hAnsi="Times New Roman" w:cs="Times New Roman"/>
                <w:color w:val="000000"/>
                <w:sz w:val="24"/>
                <w:szCs w:val="24"/>
                <w:lang w:eastAsia="en-US"/>
              </w:rPr>
            </w:pPr>
            <w:r w:rsidRPr="00385A34">
              <w:rPr>
                <w:rFonts w:ascii="Times New Roman" w:eastAsia="Times New Roman" w:hAnsi="Times New Roman" w:cs="Times New Roman"/>
                <w:color w:val="000000"/>
                <w:sz w:val="24"/>
                <w:szCs w:val="24"/>
                <w:lang w:eastAsia="en-US"/>
              </w:rPr>
              <w:t>Директор МБОУ</w:t>
            </w:r>
          </w:p>
          <w:p w:rsidR="00385A34" w:rsidRPr="00385A34" w:rsidRDefault="00385A34" w:rsidP="00385A34">
            <w:pPr>
              <w:spacing w:after="0" w:line="240" w:lineRule="auto"/>
              <w:jc w:val="right"/>
              <w:rPr>
                <w:rFonts w:ascii="Times New Roman" w:eastAsia="Times New Roman" w:hAnsi="Times New Roman" w:cs="Times New Roman"/>
                <w:color w:val="000000"/>
                <w:sz w:val="24"/>
                <w:szCs w:val="24"/>
                <w:lang w:eastAsia="en-US"/>
              </w:rPr>
            </w:pPr>
            <w:r w:rsidRPr="00385A34">
              <w:rPr>
                <w:rFonts w:ascii="Times New Roman" w:eastAsia="Times New Roman" w:hAnsi="Times New Roman" w:cs="Times New Roman"/>
                <w:color w:val="000000"/>
                <w:sz w:val="24"/>
                <w:szCs w:val="24"/>
                <w:lang w:eastAsia="en-US"/>
              </w:rPr>
              <w:t>«Шагадинская СОШ»</w:t>
            </w:r>
          </w:p>
          <w:p w:rsidR="00385A34" w:rsidRPr="00385A34" w:rsidRDefault="00385A34" w:rsidP="00385A34">
            <w:pPr>
              <w:spacing w:after="0" w:line="240" w:lineRule="auto"/>
              <w:jc w:val="right"/>
              <w:rPr>
                <w:rFonts w:ascii="Times New Roman" w:eastAsia="Times New Roman" w:hAnsi="Times New Roman" w:cs="Times New Roman"/>
                <w:color w:val="000000"/>
                <w:sz w:val="24"/>
                <w:szCs w:val="24"/>
                <w:lang w:eastAsia="en-US"/>
              </w:rPr>
            </w:pPr>
            <w:r w:rsidRPr="00385A34">
              <w:rPr>
                <w:rFonts w:ascii="Times New Roman" w:eastAsia="Times New Roman" w:hAnsi="Times New Roman" w:cs="Times New Roman"/>
                <w:color w:val="000000"/>
                <w:sz w:val="24"/>
                <w:szCs w:val="24"/>
                <w:lang w:eastAsia="en-US"/>
              </w:rPr>
              <w:t>__________ Джанбулатова З.А.</w:t>
            </w:r>
          </w:p>
          <w:p w:rsidR="00385A34" w:rsidRPr="00385A34" w:rsidRDefault="00385A34" w:rsidP="00385A34">
            <w:pPr>
              <w:spacing w:after="0" w:line="240" w:lineRule="auto"/>
              <w:jc w:val="right"/>
              <w:rPr>
                <w:rFonts w:ascii="Times New Roman" w:eastAsia="Times New Roman" w:hAnsi="Times New Roman" w:cs="Times New Roman"/>
                <w:color w:val="000000"/>
                <w:sz w:val="24"/>
                <w:szCs w:val="24"/>
                <w:lang w:eastAsia="en-US"/>
              </w:rPr>
            </w:pPr>
            <w:r w:rsidRPr="00385A34">
              <w:rPr>
                <w:rFonts w:ascii="Times New Roman" w:eastAsia="Times New Roman" w:hAnsi="Times New Roman" w:cs="Times New Roman"/>
                <w:color w:val="000000"/>
                <w:sz w:val="24"/>
                <w:szCs w:val="24"/>
                <w:lang w:eastAsia="en-US"/>
              </w:rPr>
              <w:t>Приказ № ____ от 30.08.2021г.</w:t>
            </w:r>
          </w:p>
        </w:tc>
      </w:tr>
    </w:tbl>
    <w:p w:rsidR="00385A34" w:rsidRDefault="00385A34" w:rsidP="00385A34">
      <w:pPr>
        <w:spacing w:after="0"/>
        <w:jc w:val="center"/>
        <w:rPr>
          <w:rFonts w:ascii="Times New Roman" w:hAnsi="Times New Roman" w:cs="Times New Roman"/>
          <w:b/>
          <w:bCs/>
          <w:color w:val="1A1A1A" w:themeColor="background1" w:themeShade="1A"/>
          <w:sz w:val="24"/>
          <w:szCs w:val="24"/>
        </w:rPr>
      </w:pPr>
    </w:p>
    <w:p w:rsidR="00075673" w:rsidRDefault="00183005" w:rsidP="00385A34">
      <w:pPr>
        <w:spacing w:after="0"/>
        <w:jc w:val="center"/>
        <w:rPr>
          <w:rFonts w:ascii="Times New Roman" w:hAnsi="Times New Roman" w:cs="Times New Roman"/>
          <w:b/>
          <w:color w:val="1A1A1A" w:themeColor="background1" w:themeShade="1A"/>
          <w:sz w:val="24"/>
          <w:szCs w:val="24"/>
        </w:rPr>
      </w:pPr>
      <w:r w:rsidRPr="00075673">
        <w:rPr>
          <w:rFonts w:ascii="Times New Roman" w:hAnsi="Times New Roman" w:cs="Times New Roman"/>
          <w:b/>
          <w:bCs/>
          <w:color w:val="1A1A1A" w:themeColor="background1" w:themeShade="1A"/>
          <w:sz w:val="24"/>
          <w:szCs w:val="24"/>
        </w:rPr>
        <w:t>ПОЛОЖЕ</w:t>
      </w:r>
      <w:r w:rsidR="00FE4C67" w:rsidRPr="00075673">
        <w:rPr>
          <w:rFonts w:ascii="Times New Roman" w:hAnsi="Times New Roman" w:cs="Times New Roman"/>
          <w:b/>
          <w:bCs/>
          <w:color w:val="1A1A1A" w:themeColor="background1" w:themeShade="1A"/>
          <w:sz w:val="24"/>
          <w:szCs w:val="24"/>
        </w:rPr>
        <w:t>НИЕ</w:t>
      </w:r>
    </w:p>
    <w:p w:rsidR="00075673" w:rsidRPr="00385A34" w:rsidRDefault="00FE4C67" w:rsidP="00385A34">
      <w:pPr>
        <w:spacing w:after="0"/>
        <w:jc w:val="center"/>
        <w:rPr>
          <w:rFonts w:ascii="Times New Roman" w:hAnsi="Times New Roman" w:cs="Times New Roman"/>
          <w:b/>
          <w:color w:val="1A1A1A" w:themeColor="background1" w:themeShade="1A"/>
          <w:sz w:val="24"/>
          <w:szCs w:val="24"/>
        </w:rPr>
      </w:pPr>
      <w:r w:rsidRPr="00075673">
        <w:rPr>
          <w:rFonts w:ascii="Times New Roman" w:hAnsi="Times New Roman" w:cs="Times New Roman"/>
          <w:b/>
          <w:bCs/>
          <w:color w:val="1A1A1A" w:themeColor="background1" w:themeShade="1A"/>
          <w:sz w:val="24"/>
          <w:szCs w:val="24"/>
        </w:rPr>
        <w:t>об обработке персональных дан</w:t>
      </w:r>
      <w:r w:rsidR="004F320F" w:rsidRPr="00075673">
        <w:rPr>
          <w:rFonts w:ascii="Times New Roman" w:hAnsi="Times New Roman" w:cs="Times New Roman"/>
          <w:b/>
          <w:bCs/>
          <w:color w:val="1A1A1A" w:themeColor="background1" w:themeShade="1A"/>
          <w:sz w:val="24"/>
          <w:szCs w:val="24"/>
        </w:rPr>
        <w:t>ных</w:t>
      </w:r>
      <w:r w:rsidR="002E4ABF" w:rsidRPr="00075673">
        <w:rPr>
          <w:rFonts w:ascii="Times New Roman" w:hAnsi="Times New Roman" w:cs="Times New Roman"/>
          <w:b/>
          <w:bCs/>
          <w:color w:val="1A1A1A" w:themeColor="background1" w:themeShade="1A"/>
          <w:sz w:val="24"/>
          <w:szCs w:val="24"/>
        </w:rPr>
        <w:t xml:space="preserve"> </w:t>
      </w:r>
      <w:r w:rsidR="004F320F" w:rsidRPr="00075673">
        <w:rPr>
          <w:rFonts w:ascii="Times New Roman" w:hAnsi="Times New Roman" w:cs="Times New Roman"/>
          <w:b/>
          <w:bCs/>
          <w:color w:val="1A1A1A" w:themeColor="background1" w:themeShade="1A"/>
          <w:sz w:val="24"/>
          <w:szCs w:val="24"/>
        </w:rPr>
        <w:t xml:space="preserve">работников </w:t>
      </w:r>
    </w:p>
    <w:p w:rsidR="00FD2573" w:rsidRDefault="00FD2573" w:rsidP="00422CE9">
      <w:pPr>
        <w:jc w:val="both"/>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1</w:t>
      </w:r>
      <w:r w:rsidR="00FE4C67" w:rsidRPr="00075673">
        <w:rPr>
          <w:rFonts w:ascii="Times New Roman" w:hAnsi="Times New Roman"/>
          <w:b/>
          <w:color w:val="1A1A1A" w:themeColor="background1" w:themeShade="1A"/>
          <w:sz w:val="24"/>
          <w:szCs w:val="24"/>
        </w:rPr>
        <w:t>. Общие положения</w:t>
      </w:r>
    </w:p>
    <w:p w:rsidR="00FE4C67" w:rsidRPr="00FD2573" w:rsidRDefault="00FE4C67" w:rsidP="00422CE9">
      <w:pPr>
        <w:jc w:val="both"/>
        <w:rPr>
          <w:rFonts w:ascii="Times New Roman" w:hAnsi="Times New Roman"/>
          <w:b/>
          <w:color w:val="1A1A1A" w:themeColor="background1" w:themeShade="1A"/>
          <w:sz w:val="24"/>
          <w:szCs w:val="24"/>
        </w:rPr>
      </w:pPr>
      <w:r w:rsidRPr="004F320F">
        <w:rPr>
          <w:rFonts w:ascii="Times New Roman" w:hAnsi="Times New Roman"/>
          <w:color w:val="1A1A1A" w:themeColor="background1" w:themeShade="1A"/>
          <w:sz w:val="24"/>
          <w:szCs w:val="24"/>
        </w:rPr>
        <w:t xml:space="preserve">1.1. Настоящее Положение обработке персональных данных работников (далее — Положение) муниципального казённого </w:t>
      </w:r>
      <w:r w:rsidR="004F320F" w:rsidRPr="004F320F">
        <w:rPr>
          <w:rFonts w:ascii="Times New Roman" w:hAnsi="Times New Roman"/>
          <w:color w:val="1A1A1A" w:themeColor="background1" w:themeShade="1A"/>
          <w:sz w:val="24"/>
          <w:szCs w:val="24"/>
        </w:rPr>
        <w:t xml:space="preserve">общеобразовательного учреждения </w:t>
      </w:r>
      <w:r w:rsidR="004F320F" w:rsidRPr="004F320F">
        <w:rPr>
          <w:rFonts w:ascii="Times New Roman" w:eastAsia="Times New Roman" w:hAnsi="Times New Roman"/>
          <w:color w:val="1A1A1A" w:themeColor="background1" w:themeShade="1A"/>
          <w:sz w:val="24"/>
          <w:szCs w:val="24"/>
        </w:rPr>
        <w:t>«Шагадинская СОШ»</w:t>
      </w:r>
      <w:r w:rsidR="004F320F">
        <w:rPr>
          <w:rFonts w:ascii="Times New Roman" w:eastAsia="Times New Roman" w:hAnsi="Times New Roman"/>
          <w:color w:val="1A1A1A" w:themeColor="background1" w:themeShade="1A"/>
          <w:sz w:val="24"/>
          <w:szCs w:val="24"/>
        </w:rPr>
        <w:t xml:space="preserve">, </w:t>
      </w:r>
      <w:r w:rsidR="002E4ABF" w:rsidRPr="004F320F">
        <w:rPr>
          <w:rFonts w:ascii="Times New Roman" w:eastAsia="Times New Roman" w:hAnsi="Times New Roman"/>
          <w:color w:val="1A1A1A" w:themeColor="background1" w:themeShade="1A"/>
          <w:sz w:val="24"/>
          <w:szCs w:val="24"/>
        </w:rPr>
        <w:t>Хасавюртовского</w:t>
      </w:r>
      <w:r w:rsidRPr="004F320F">
        <w:rPr>
          <w:rFonts w:ascii="Times New Roman" w:hAnsi="Times New Roman"/>
          <w:color w:val="1A1A1A" w:themeColor="background1" w:themeShade="1A"/>
          <w:sz w:val="24"/>
          <w:szCs w:val="24"/>
        </w:rPr>
        <w:t xml:space="preserve"> района </w:t>
      </w:r>
      <w:r w:rsidR="002E4ABF" w:rsidRPr="004F320F">
        <w:rPr>
          <w:rFonts w:ascii="Times New Roman" w:hAnsi="Times New Roman"/>
          <w:color w:val="1A1A1A" w:themeColor="background1" w:themeShade="1A"/>
          <w:sz w:val="24"/>
          <w:szCs w:val="24"/>
        </w:rPr>
        <w:t>РД</w:t>
      </w:r>
      <w:r w:rsidRPr="004F320F">
        <w:rPr>
          <w:rFonts w:ascii="Times New Roman" w:hAnsi="Times New Roman"/>
          <w:color w:val="1A1A1A" w:themeColor="background1" w:themeShade="1A"/>
          <w:sz w:val="24"/>
          <w:szCs w:val="24"/>
        </w:rPr>
        <w:t xml:space="preserve">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w:t>
      </w:r>
      <w:r w:rsidR="00422CE9">
        <w:rPr>
          <w:rFonts w:ascii="Times New Roman" w:hAnsi="Times New Roman"/>
          <w:color w:val="1A1A1A" w:themeColor="background1" w:themeShade="1A"/>
          <w:sz w:val="24"/>
          <w:szCs w:val="24"/>
        </w:rPr>
        <w:t xml:space="preserve"> школы</w:t>
      </w:r>
      <w:r w:rsidRPr="004F320F">
        <w:rPr>
          <w:rFonts w:ascii="Times New Roman" w:hAnsi="Times New Roman"/>
          <w:color w:val="1A1A1A" w:themeColor="background1" w:themeShade="1A"/>
          <w:sz w:val="24"/>
          <w:szCs w:val="24"/>
        </w:rPr>
        <w:t>.</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1.2. Цель разработки Положения —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персональным данным работников</w:t>
      </w:r>
      <w:r w:rsidR="00422CE9">
        <w:rPr>
          <w:rFonts w:ascii="Times New Roman" w:hAnsi="Times New Roman"/>
          <w:color w:val="1A1A1A" w:themeColor="background1" w:themeShade="1A"/>
          <w:sz w:val="24"/>
          <w:szCs w:val="24"/>
        </w:rPr>
        <w:t xml:space="preserve"> школы</w:t>
      </w:r>
      <w:r w:rsidRPr="004F320F">
        <w:rPr>
          <w:rFonts w:ascii="Times New Roman" w:hAnsi="Times New Roman"/>
          <w:color w:val="1A1A1A" w:themeColor="background1" w:themeShade="1A"/>
          <w:sz w:val="24"/>
          <w:szCs w:val="24"/>
        </w:rPr>
        <w:t>, за невыполнение требований норм, регулирующих обработку и защиту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1.3. Порядок ввода в действие и изменения Положения.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1.3.1. Настоящее Положение вступает в силу с момента его утверждения дир</w:t>
      </w:r>
      <w:r w:rsidR="00422CE9">
        <w:rPr>
          <w:rFonts w:ascii="Times New Roman" w:hAnsi="Times New Roman"/>
          <w:color w:val="1A1A1A" w:themeColor="background1" w:themeShade="1A"/>
          <w:sz w:val="24"/>
          <w:szCs w:val="24"/>
        </w:rPr>
        <w:t>ектором муниципального бюджетного</w:t>
      </w:r>
      <w:r w:rsidRPr="004F320F">
        <w:rPr>
          <w:rFonts w:ascii="Times New Roman" w:hAnsi="Times New Roman"/>
          <w:color w:val="1A1A1A" w:themeColor="background1" w:themeShade="1A"/>
          <w:sz w:val="24"/>
          <w:szCs w:val="24"/>
        </w:rPr>
        <w:t xml:space="preserve"> о</w:t>
      </w:r>
      <w:r w:rsidR="004F320F">
        <w:rPr>
          <w:rFonts w:ascii="Times New Roman" w:hAnsi="Times New Roman"/>
          <w:color w:val="1A1A1A" w:themeColor="background1" w:themeShade="1A"/>
          <w:sz w:val="24"/>
          <w:szCs w:val="24"/>
        </w:rPr>
        <w:t xml:space="preserve">бщеобразовательного учреждения </w:t>
      </w:r>
      <w:r w:rsidR="004F320F" w:rsidRPr="004F320F">
        <w:rPr>
          <w:rFonts w:ascii="Times New Roman" w:eastAsia="Times New Roman" w:hAnsi="Times New Roman"/>
          <w:color w:val="1A1A1A" w:themeColor="background1" w:themeShade="1A"/>
          <w:sz w:val="24"/>
          <w:szCs w:val="24"/>
        </w:rPr>
        <w:t>«Шагадинская СОШ»</w:t>
      </w:r>
      <w:r w:rsidR="004F320F">
        <w:rPr>
          <w:rFonts w:ascii="Times New Roman" w:eastAsia="Times New Roman" w:hAnsi="Times New Roman"/>
          <w:color w:val="1A1A1A" w:themeColor="background1" w:themeShade="1A"/>
          <w:sz w:val="24"/>
          <w:szCs w:val="24"/>
        </w:rPr>
        <w:t xml:space="preserve"> </w:t>
      </w:r>
      <w:r w:rsidRPr="004F320F">
        <w:rPr>
          <w:rFonts w:ascii="Times New Roman" w:hAnsi="Times New Roman"/>
          <w:color w:val="1A1A1A" w:themeColor="background1" w:themeShade="1A"/>
          <w:sz w:val="24"/>
          <w:szCs w:val="24"/>
        </w:rPr>
        <w:t>и действует бессрочно, до замены его новым Положением.</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1.3.2. Все изменения в Положение вносятся приказом.</w:t>
      </w:r>
    </w:p>
    <w:p w:rsidR="00FE4C67" w:rsidRPr="004F320F" w:rsidRDefault="00422CE9" w:rsidP="00422CE9">
      <w:pPr>
        <w:pStyle w:val="a8"/>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1.4. Все работники МБ</w:t>
      </w:r>
      <w:r w:rsidR="00FE4C67" w:rsidRPr="004F320F">
        <w:rPr>
          <w:rFonts w:ascii="Times New Roman" w:hAnsi="Times New Roman"/>
          <w:color w:val="1A1A1A" w:themeColor="background1" w:themeShade="1A"/>
          <w:sz w:val="24"/>
          <w:szCs w:val="24"/>
        </w:rPr>
        <w:t xml:space="preserve">ОУ </w:t>
      </w:r>
      <w:r w:rsidR="004F320F" w:rsidRPr="004F320F">
        <w:rPr>
          <w:rFonts w:ascii="Times New Roman" w:eastAsia="Times New Roman" w:hAnsi="Times New Roman"/>
          <w:color w:val="1A1A1A" w:themeColor="background1" w:themeShade="1A"/>
          <w:sz w:val="24"/>
          <w:szCs w:val="24"/>
        </w:rPr>
        <w:t>«Шагадинская СОШ»</w:t>
      </w:r>
      <w:r w:rsidR="004F320F">
        <w:rPr>
          <w:rFonts w:ascii="Times New Roman" w:eastAsia="Times New Roman" w:hAnsi="Times New Roman"/>
          <w:color w:val="1A1A1A" w:themeColor="background1" w:themeShade="1A"/>
          <w:sz w:val="24"/>
          <w:szCs w:val="24"/>
        </w:rPr>
        <w:t xml:space="preserve"> </w:t>
      </w:r>
      <w:r w:rsidR="00FE4C67" w:rsidRPr="004F320F">
        <w:rPr>
          <w:rFonts w:ascii="Times New Roman" w:hAnsi="Times New Roman"/>
          <w:color w:val="1A1A1A" w:themeColor="background1" w:themeShade="1A"/>
          <w:sz w:val="24"/>
          <w:szCs w:val="24"/>
        </w:rPr>
        <w:t>должны быть ознакомлены с настоящим Положением под роспись.</w:t>
      </w:r>
    </w:p>
    <w:p w:rsidR="00FE4C67"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образовательной организации, если иное не определено законом.</w:t>
      </w:r>
    </w:p>
    <w:p w:rsidR="00075673" w:rsidRPr="004F320F" w:rsidRDefault="00075673" w:rsidP="00422CE9">
      <w:pPr>
        <w:pStyle w:val="a8"/>
        <w:jc w:val="both"/>
        <w:rPr>
          <w:rFonts w:ascii="Times New Roman" w:hAnsi="Times New Roman"/>
          <w:color w:val="1A1A1A" w:themeColor="background1" w:themeShade="1A"/>
          <w:sz w:val="24"/>
          <w:szCs w:val="24"/>
        </w:rPr>
      </w:pPr>
    </w:p>
    <w:p w:rsidR="00FE4C67" w:rsidRPr="00075673" w:rsidRDefault="00FD2573" w:rsidP="00422CE9">
      <w:pPr>
        <w:pStyle w:val="a8"/>
        <w:jc w:val="both"/>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2</w:t>
      </w:r>
      <w:r w:rsidR="00FE4C67" w:rsidRPr="00075673">
        <w:rPr>
          <w:rFonts w:ascii="Times New Roman" w:hAnsi="Times New Roman"/>
          <w:b/>
          <w:color w:val="1A1A1A" w:themeColor="background1" w:themeShade="1A"/>
          <w:sz w:val="24"/>
          <w:szCs w:val="24"/>
        </w:rPr>
        <w:t>. Основные понятия и состав персональных данных работников</w:t>
      </w:r>
      <w:r w:rsidR="00075673" w:rsidRPr="00075673">
        <w:rPr>
          <w:rFonts w:ascii="Times New Roman" w:hAnsi="Times New Roman"/>
          <w:b/>
          <w:color w:val="1A1A1A" w:themeColor="background1" w:themeShade="1A"/>
          <w:sz w:val="24"/>
          <w:szCs w:val="24"/>
        </w:rPr>
        <w:t>.</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2.1. Для целей настоящего Положения используются следующие основные понятия: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w:t>
      </w:r>
      <w:r w:rsidR="00422CE9">
        <w:rPr>
          <w:rFonts w:ascii="Times New Roman" w:hAnsi="Times New Roman"/>
          <w:color w:val="1A1A1A" w:themeColor="background1" w:themeShade="1A"/>
          <w:sz w:val="24"/>
          <w:szCs w:val="24"/>
        </w:rPr>
        <w:t>ональных данных работников школы</w:t>
      </w:r>
      <w:r w:rsidRPr="004F320F">
        <w:rPr>
          <w:rFonts w:ascii="Times New Roman" w:hAnsi="Times New Roman"/>
          <w:color w:val="1A1A1A" w:themeColor="background1" w:themeShade="1A"/>
          <w:sz w:val="24"/>
          <w:szCs w:val="24"/>
        </w:rPr>
        <w:t>;</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lastRenderedPageBreak/>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w:t>
      </w:r>
      <w:r w:rsidR="004F320F">
        <w:rPr>
          <w:rFonts w:ascii="Times New Roman" w:hAnsi="Times New Roman"/>
          <w:color w:val="1A1A1A" w:themeColor="background1" w:themeShade="1A"/>
          <w:sz w:val="24"/>
          <w:szCs w:val="24"/>
        </w:rPr>
        <w:t xml:space="preserve">е допускать их распространения </w:t>
      </w:r>
      <w:r w:rsidRPr="004F320F">
        <w:rPr>
          <w:rFonts w:ascii="Times New Roman" w:hAnsi="Times New Roman"/>
          <w:color w:val="1A1A1A" w:themeColor="background1" w:themeShade="1A"/>
          <w:sz w:val="24"/>
          <w:szCs w:val="24"/>
        </w:rPr>
        <w:t>без согласия работника или иного законного основания;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использование персональных данных — действия (операции) с персональными данными, совершаемые должностным лицом образовательной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информация — сведения (сообщения, данные) независимо от формы их представления.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2.2. В состав персональных данных работников образовательной организации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2.3. Комплекс документов, сопровождающий процесс оформления т</w:t>
      </w:r>
      <w:r w:rsidR="00422CE9">
        <w:rPr>
          <w:rFonts w:ascii="Times New Roman" w:hAnsi="Times New Roman"/>
          <w:color w:val="1A1A1A" w:themeColor="background1" w:themeShade="1A"/>
          <w:sz w:val="24"/>
          <w:szCs w:val="24"/>
        </w:rPr>
        <w:t>рудовых отношений работника в МБ</w:t>
      </w:r>
      <w:r w:rsidRPr="004F320F">
        <w:rPr>
          <w:rFonts w:ascii="Times New Roman" w:hAnsi="Times New Roman"/>
          <w:color w:val="1A1A1A" w:themeColor="background1" w:themeShade="1A"/>
          <w:sz w:val="24"/>
          <w:szCs w:val="24"/>
        </w:rPr>
        <w:t>ОУ</w:t>
      </w:r>
      <w:r w:rsidR="004F320F">
        <w:rPr>
          <w:rFonts w:ascii="Times New Roman" w:hAnsi="Times New Roman"/>
          <w:color w:val="1A1A1A" w:themeColor="background1" w:themeShade="1A"/>
          <w:sz w:val="24"/>
          <w:szCs w:val="24"/>
        </w:rPr>
        <w:t xml:space="preserve"> </w:t>
      </w:r>
      <w:r w:rsidR="004F320F" w:rsidRPr="004F320F">
        <w:rPr>
          <w:rFonts w:ascii="Times New Roman" w:eastAsia="Times New Roman" w:hAnsi="Times New Roman"/>
          <w:color w:val="1A1A1A" w:themeColor="background1" w:themeShade="1A"/>
          <w:sz w:val="24"/>
          <w:szCs w:val="24"/>
        </w:rPr>
        <w:t>«Шагадинская СОШ»</w:t>
      </w:r>
      <w:r w:rsidR="00075673">
        <w:rPr>
          <w:rFonts w:ascii="Times New Roman" w:hAnsi="Times New Roman"/>
          <w:color w:val="1A1A1A" w:themeColor="background1" w:themeShade="1A"/>
          <w:sz w:val="24"/>
          <w:szCs w:val="24"/>
        </w:rPr>
        <w:t xml:space="preserve"> </w:t>
      </w:r>
      <w:r w:rsidRPr="004F320F">
        <w:rPr>
          <w:rFonts w:ascii="Times New Roman" w:hAnsi="Times New Roman"/>
          <w:color w:val="1A1A1A" w:themeColor="background1" w:themeShade="1A"/>
          <w:sz w:val="24"/>
          <w:szCs w:val="24"/>
        </w:rPr>
        <w:t>при его приеме, переводе и увольнении.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2.3.1. Информация, представляемая работником при поступлении на работу в образовательную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паспорт или иной документ, удостоверяющий личность;</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страховое свидетельство государственного пенсионного страхования;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документы воинского учета — для военнообязанных и лиц, подлежащих воинскому учету;</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свидетельство о присвоении ИНН (при его наличии у работника).</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2.3.2.</w:t>
      </w:r>
      <w:r w:rsidR="004F320F">
        <w:rPr>
          <w:rFonts w:ascii="Times New Roman" w:hAnsi="Times New Roman"/>
          <w:color w:val="1A1A1A" w:themeColor="background1" w:themeShade="1A"/>
          <w:sz w:val="24"/>
          <w:szCs w:val="24"/>
        </w:rPr>
        <w:t xml:space="preserve"> При оформлении работника в </w:t>
      </w:r>
      <w:r w:rsidR="00422CE9">
        <w:rPr>
          <w:rFonts w:ascii="Times New Roman" w:hAnsi="Times New Roman"/>
          <w:color w:val="1A1A1A" w:themeColor="background1" w:themeShade="1A"/>
          <w:sz w:val="24"/>
          <w:szCs w:val="24"/>
        </w:rPr>
        <w:t xml:space="preserve">школу </w:t>
      </w:r>
      <w:r w:rsidRPr="004F320F">
        <w:rPr>
          <w:rFonts w:ascii="Times New Roman" w:hAnsi="Times New Roman"/>
          <w:color w:val="1A1A1A" w:themeColor="background1" w:themeShade="1A"/>
          <w:sz w:val="24"/>
          <w:szCs w:val="24"/>
        </w:rPr>
        <w:t>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lastRenderedPageBreak/>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воинском учете;</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данные о приеме на работу;</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В дальнейшем в личную карточку вносятся: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переводах на другую работу;</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об аттестации;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повышении квалификации;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профессиональной переподготовке;</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наградах (поощрениях), почетных званиях;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об отпусках;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социальных гарантиях;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месте жительства и контактных телефонах.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2.3.3. В секретариате создаются и хранятся следующие группы документов, содержащие данные о работниках в единичном или сводном виде:</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FE4C67"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w:t>
      </w:r>
      <w:r w:rsidR="00422CE9">
        <w:rPr>
          <w:rFonts w:ascii="Times New Roman" w:hAnsi="Times New Roman"/>
          <w:color w:val="1A1A1A" w:themeColor="background1" w:themeShade="1A"/>
          <w:sz w:val="24"/>
          <w:szCs w:val="24"/>
        </w:rPr>
        <w:t xml:space="preserve"> школы</w:t>
      </w:r>
      <w:r w:rsidRPr="004F320F">
        <w:rPr>
          <w:rFonts w:ascii="Times New Roman" w:hAnsi="Times New Roman"/>
          <w:color w:val="1A1A1A" w:themeColor="background1" w:themeShade="1A"/>
          <w:sz w:val="24"/>
          <w:szCs w:val="24"/>
        </w:rPr>
        <w:t>; документы по планированию, учету, анализу и отчетности в части работы с персоналом.</w:t>
      </w:r>
    </w:p>
    <w:p w:rsidR="00075673" w:rsidRPr="004F320F" w:rsidRDefault="00075673" w:rsidP="00422CE9">
      <w:pPr>
        <w:pStyle w:val="a8"/>
        <w:jc w:val="both"/>
        <w:rPr>
          <w:rFonts w:ascii="Times New Roman" w:hAnsi="Times New Roman"/>
          <w:color w:val="1A1A1A" w:themeColor="background1" w:themeShade="1A"/>
          <w:sz w:val="24"/>
          <w:szCs w:val="24"/>
        </w:rPr>
      </w:pPr>
    </w:p>
    <w:p w:rsidR="00FE4C67" w:rsidRPr="00075673" w:rsidRDefault="00FD2573" w:rsidP="00422CE9">
      <w:pPr>
        <w:pStyle w:val="a8"/>
        <w:jc w:val="both"/>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3</w:t>
      </w:r>
      <w:r w:rsidR="00FE4C67" w:rsidRPr="00075673">
        <w:rPr>
          <w:rFonts w:ascii="Times New Roman" w:hAnsi="Times New Roman"/>
          <w:b/>
          <w:color w:val="1A1A1A" w:themeColor="background1" w:themeShade="1A"/>
          <w:sz w:val="24"/>
          <w:szCs w:val="24"/>
        </w:rPr>
        <w:t>. Сбор, обработка и защита персональных данных</w:t>
      </w:r>
      <w:r w:rsidR="00075673">
        <w:rPr>
          <w:rFonts w:ascii="Times New Roman" w:hAnsi="Times New Roman"/>
          <w:b/>
          <w:color w:val="1A1A1A" w:themeColor="background1" w:themeShade="1A"/>
          <w:sz w:val="24"/>
          <w:szCs w:val="24"/>
        </w:rPr>
        <w:t xml:space="preserve">. </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3.1. Порядок получения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3.1.1.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персональные данные являются общедоступными;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lastRenderedPageBreak/>
        <w:t>– по требованию полномочных государственных органов в случаях, предусмотренных федеральным законом.</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3.1.3. Работодатель вправе обрабатывать персональные данные работников только с их письменного согласия.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3.1.4. Письменное согласие работника на обработку своих персональных данных должно включать в себя: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наименование (фамилию, имя, отчество) и адрес оператора, получающего согласие субъекта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цель обработки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перечень персональных данных, на обработку которых дается согласие субъекта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срок, в течение которого действует согласие, а также порядок его отзыва.</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Форма заявления о согласии работника на обработку персональных данных см. в приложении 1 к настоящему Положению.</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3.1.5. Согласие работника не требуется в следующих случаях: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2) обработка персональных данных осуществляется в целях исполнения трудового договора;</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3.2. Порядок обработки, передачи и хранения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xml:space="preserve">3.2.1. Работник </w:t>
      </w:r>
      <w:r w:rsidR="00422CE9">
        <w:rPr>
          <w:rFonts w:ascii="Times New Roman" w:hAnsi="Times New Roman"/>
          <w:color w:val="1A1A1A" w:themeColor="background1" w:themeShade="1A"/>
          <w:sz w:val="24"/>
          <w:szCs w:val="24"/>
        </w:rPr>
        <w:t xml:space="preserve">школы </w:t>
      </w:r>
      <w:r w:rsidRPr="004F320F">
        <w:rPr>
          <w:rFonts w:ascii="Times New Roman" w:hAnsi="Times New Roman"/>
          <w:color w:val="1A1A1A" w:themeColor="background1" w:themeShade="1A"/>
          <w:sz w:val="24"/>
          <w:szCs w:val="24"/>
        </w:rPr>
        <w:t>предоставляет секретарю образовательной организации достоверные сведения о себе. Секретарь проверяет достоверность сведений, сверяя данные, предоставленные работником, с имеющимися у работника документами.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3.2.2. В соответствии со ст. 86, гл. 14 ТК РФ в целях обеспечения прав и свобод человека и гражданина директор Организации (Работодатель) и его представители при обработке персональных данных работника должны соблюдать следующие общие требования: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3.2.2.2. При определении объема и содержания, обрабатываемых персональных данных Работодатель должен руководствоваться Конституцией РФ, Т</w:t>
      </w:r>
      <w:r w:rsidR="00ED64C6" w:rsidRPr="004F320F">
        <w:rPr>
          <w:rFonts w:ascii="Times New Roman" w:hAnsi="Times New Roman"/>
          <w:color w:val="1A1A1A" w:themeColor="background1" w:themeShade="1A"/>
          <w:sz w:val="24"/>
          <w:szCs w:val="24"/>
        </w:rPr>
        <w:t>К</w:t>
      </w:r>
      <w:r w:rsidRPr="004F320F">
        <w:rPr>
          <w:rFonts w:ascii="Times New Roman" w:hAnsi="Times New Roman"/>
          <w:color w:val="1A1A1A" w:themeColor="background1" w:themeShade="1A"/>
          <w:sz w:val="24"/>
          <w:szCs w:val="24"/>
        </w:rPr>
        <w:t xml:space="preserve"> РФ и иными федеральными законами.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lastRenderedPageBreak/>
        <w:t>3.2.2.5. Работники и их представители должны быть ознакомлены под расписку с настоящим положением, устанавливающими порядок обработки персональных данных работников, а также об их правах и обязанностях в этой области.</w:t>
      </w:r>
    </w:p>
    <w:p w:rsidR="00FE4C67"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3.2.2.6. Во всех случаях отказ работника от своих прав на сохранение и защиту тайны недействителен.</w:t>
      </w:r>
    </w:p>
    <w:p w:rsidR="00075673" w:rsidRPr="00075673" w:rsidRDefault="00075673" w:rsidP="00422CE9">
      <w:pPr>
        <w:pStyle w:val="a8"/>
        <w:jc w:val="both"/>
        <w:rPr>
          <w:rFonts w:ascii="Times New Roman" w:hAnsi="Times New Roman"/>
          <w:b/>
          <w:color w:val="1A1A1A" w:themeColor="background1" w:themeShade="1A"/>
          <w:sz w:val="24"/>
          <w:szCs w:val="24"/>
        </w:rPr>
      </w:pPr>
    </w:p>
    <w:p w:rsidR="00FE4C67" w:rsidRPr="00075673" w:rsidRDefault="00FD2573" w:rsidP="00422CE9">
      <w:pPr>
        <w:pStyle w:val="a8"/>
        <w:jc w:val="both"/>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4</w:t>
      </w:r>
      <w:r w:rsidR="00FE4C67" w:rsidRPr="00075673">
        <w:rPr>
          <w:rFonts w:ascii="Times New Roman" w:hAnsi="Times New Roman"/>
          <w:b/>
          <w:color w:val="1A1A1A" w:themeColor="background1" w:themeShade="1A"/>
          <w:sz w:val="24"/>
          <w:szCs w:val="24"/>
        </w:rPr>
        <w:t>. Передача и хранение персональных данных</w:t>
      </w:r>
      <w:r w:rsidR="00075673">
        <w:rPr>
          <w:rFonts w:ascii="Times New Roman" w:hAnsi="Times New Roman"/>
          <w:b/>
          <w:color w:val="1A1A1A" w:themeColor="background1" w:themeShade="1A"/>
          <w:sz w:val="24"/>
          <w:szCs w:val="24"/>
        </w:rPr>
        <w:t>.</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4.1. При передаче персональных данных работника Работодатель должен соблюдать следующие требования: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xml:space="preserve">4.1.2. Не сообщать персональные данные работника в коммерческих целях без его письменного согласия. </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xml:space="preserve">4.1.4. Осуществлять передачу персональных данных работников в пределах </w:t>
      </w:r>
      <w:r w:rsidR="00422CE9">
        <w:rPr>
          <w:rFonts w:ascii="Times New Roman" w:hAnsi="Times New Roman"/>
          <w:color w:val="1A1A1A" w:themeColor="background1" w:themeShade="1A"/>
          <w:sz w:val="24"/>
          <w:szCs w:val="24"/>
        </w:rPr>
        <w:t xml:space="preserve">школы </w:t>
      </w:r>
      <w:r w:rsidRPr="004F320F">
        <w:rPr>
          <w:rFonts w:ascii="Times New Roman" w:hAnsi="Times New Roman"/>
          <w:color w:val="1A1A1A" w:themeColor="background1" w:themeShade="1A"/>
          <w:sz w:val="24"/>
          <w:szCs w:val="24"/>
        </w:rPr>
        <w:t>в соответствии с настоящим Положением.</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4.1.7. Передавать персональные данные работника представителям работников в порядке, установленном Т</w:t>
      </w:r>
      <w:r w:rsidR="00C90357" w:rsidRPr="004F320F">
        <w:rPr>
          <w:rFonts w:ascii="Times New Roman" w:hAnsi="Times New Roman"/>
          <w:color w:val="1A1A1A" w:themeColor="background1" w:themeShade="1A"/>
          <w:sz w:val="24"/>
          <w:szCs w:val="24"/>
        </w:rPr>
        <w:t>К</w:t>
      </w:r>
      <w:r w:rsidRPr="004F320F">
        <w:rPr>
          <w:rFonts w:ascii="Times New Roman" w:hAnsi="Times New Roman"/>
          <w:color w:val="1A1A1A" w:themeColor="background1" w:themeShade="1A"/>
          <w:sz w:val="24"/>
          <w:szCs w:val="24"/>
        </w:rPr>
        <w:t xml:space="preserve"> РФ,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4.2. Хранение и использование персональных данных работников:</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4.2.1. Персональные данные работников обрабатываются и хранятся в секретариате.</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наименование (фамилия, имя, отчество) и адрес оператора или его представителя;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цель обработки персональных данных и ее правовое основание;</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предполагаемые пользователи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установленные настоящим Федеральным законом права субъекта персональных данных.</w:t>
      </w:r>
    </w:p>
    <w:p w:rsidR="00075673" w:rsidRDefault="00075673" w:rsidP="00422CE9">
      <w:pPr>
        <w:pStyle w:val="a8"/>
        <w:jc w:val="both"/>
        <w:rPr>
          <w:rFonts w:ascii="Times New Roman" w:hAnsi="Times New Roman"/>
          <w:color w:val="1A1A1A" w:themeColor="background1" w:themeShade="1A"/>
          <w:sz w:val="24"/>
          <w:szCs w:val="24"/>
        </w:rPr>
      </w:pPr>
    </w:p>
    <w:p w:rsidR="00FE4C67" w:rsidRPr="00075673" w:rsidRDefault="00FD2573" w:rsidP="00422CE9">
      <w:pPr>
        <w:pStyle w:val="a8"/>
        <w:jc w:val="both"/>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5</w:t>
      </w:r>
      <w:r w:rsidR="00FE4C67" w:rsidRPr="00075673">
        <w:rPr>
          <w:rFonts w:ascii="Times New Roman" w:hAnsi="Times New Roman"/>
          <w:b/>
          <w:color w:val="1A1A1A" w:themeColor="background1" w:themeShade="1A"/>
          <w:sz w:val="24"/>
          <w:szCs w:val="24"/>
        </w:rPr>
        <w:t>. Доступ к персональным данным работников</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5.1. Право доступа к персональным данным работников имеют:</w:t>
      </w:r>
    </w:p>
    <w:p w:rsidR="00FE4C67" w:rsidRPr="004F320F" w:rsidRDefault="00075673"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директор</w:t>
      </w:r>
      <w:r w:rsidR="00FE4C67" w:rsidRPr="004F320F">
        <w:rPr>
          <w:rFonts w:ascii="Times New Roman" w:hAnsi="Times New Roman"/>
          <w:color w:val="1A1A1A" w:themeColor="background1" w:themeShade="1A"/>
          <w:sz w:val="24"/>
          <w:szCs w:val="24"/>
        </w:rPr>
        <w:t>;</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секретарь;</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заместители директора по УВР и АХЧ;</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сотрудники бухгалтерии.</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5.2. Работник имеет право:</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lastRenderedPageBreak/>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xml:space="preserve">5.2.3. Получать от Работодателя </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лицах, которые имеют доступ к персональным данным или которым может быть предоставлен такой доступ;</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перечень обрабатываемых персональных данных и источник их получения;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сроки обработки персональных данных, в том числе сроки их хранения;</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5.3. Копировать и делать выписки персональных данных работника разрешается исключительно в служебных целях с письменного разрешения директора.</w:t>
      </w:r>
    </w:p>
    <w:p w:rsidR="00FE4C67" w:rsidRPr="004F320F" w:rsidRDefault="00FE4C67" w:rsidP="00422CE9">
      <w:pPr>
        <w:pStyle w:val="a8"/>
        <w:jc w:val="both"/>
        <w:rPr>
          <w:rFonts w:ascii="Times New Roman" w:hAnsi="Times New Roman"/>
          <w:color w:val="1A1A1A" w:themeColor="background1" w:themeShade="1A"/>
          <w:sz w:val="24"/>
          <w:szCs w:val="24"/>
        </w:rPr>
      </w:pPr>
      <w:r w:rsidRPr="004F320F">
        <w:rPr>
          <w:rFonts w:ascii="Times New Roman" w:hAnsi="Times New Roman"/>
          <w:color w:val="1A1A1A" w:themeColor="background1" w:themeShade="1A"/>
          <w:sz w:val="24"/>
          <w:szCs w:val="24"/>
        </w:rPr>
        <w:t>5.4. Передача информации третьей стороне возможна только при письменном согласии работников.</w:t>
      </w:r>
    </w:p>
    <w:p w:rsidR="00FD2573" w:rsidRDefault="00FD2573" w:rsidP="00422CE9">
      <w:pPr>
        <w:pStyle w:val="a8"/>
        <w:jc w:val="both"/>
        <w:rPr>
          <w:rFonts w:ascii="Times New Roman" w:hAnsi="Times New Roman"/>
          <w:color w:val="1A1A1A" w:themeColor="background1" w:themeShade="1A"/>
          <w:sz w:val="24"/>
          <w:szCs w:val="24"/>
        </w:rPr>
      </w:pPr>
    </w:p>
    <w:p w:rsidR="00FE4C67" w:rsidRPr="004F320F" w:rsidRDefault="00FD2573" w:rsidP="00422CE9">
      <w:pPr>
        <w:pStyle w:val="a8"/>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6</w:t>
      </w:r>
      <w:r w:rsidR="00FE4C67" w:rsidRPr="004F320F">
        <w:rPr>
          <w:rFonts w:ascii="Times New Roman" w:hAnsi="Times New Roman"/>
          <w:color w:val="1A1A1A" w:themeColor="background1" w:themeShade="1A"/>
          <w:sz w:val="24"/>
          <w:szCs w:val="24"/>
        </w:rPr>
        <w:t>. Ответственность за нарушение норм, регулирующих обработку и защиту персональных данных</w:t>
      </w:r>
    </w:p>
    <w:p w:rsidR="00FE4C67" w:rsidRPr="004F320F" w:rsidRDefault="004F320F" w:rsidP="00422CE9">
      <w:pPr>
        <w:pStyle w:val="a8"/>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6.1. Работники</w:t>
      </w:r>
      <w:r w:rsidR="00422CE9">
        <w:rPr>
          <w:rFonts w:ascii="Times New Roman" w:hAnsi="Times New Roman"/>
          <w:color w:val="1A1A1A" w:themeColor="background1" w:themeShade="1A"/>
          <w:sz w:val="24"/>
          <w:szCs w:val="24"/>
        </w:rPr>
        <w:t xml:space="preserve"> школы</w:t>
      </w:r>
      <w:r w:rsidR="00FE4C67" w:rsidRPr="004F320F">
        <w:rPr>
          <w:rFonts w:ascii="Times New Roman" w:hAnsi="Times New Roman"/>
          <w:color w:val="1A1A1A" w:themeColor="background1" w:themeShade="1A"/>
          <w:sz w:val="24"/>
          <w:szCs w:val="24"/>
        </w:rP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4F320F" w:rsidRDefault="004F320F" w:rsidP="00422CE9">
      <w:pPr>
        <w:pStyle w:val="a8"/>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 xml:space="preserve">6.2. Директор </w:t>
      </w:r>
      <w:r w:rsidR="00422CE9">
        <w:rPr>
          <w:rFonts w:ascii="Times New Roman" w:hAnsi="Times New Roman"/>
          <w:color w:val="1A1A1A" w:themeColor="background1" w:themeShade="1A"/>
          <w:sz w:val="24"/>
          <w:szCs w:val="24"/>
        </w:rPr>
        <w:t xml:space="preserve">школы </w:t>
      </w:r>
      <w:r w:rsidR="00FE4C67" w:rsidRPr="004F320F">
        <w:rPr>
          <w:rFonts w:ascii="Times New Roman" w:hAnsi="Times New Roman"/>
          <w:color w:val="1A1A1A" w:themeColor="background1" w:themeShade="1A"/>
          <w:sz w:val="24"/>
          <w:szCs w:val="24"/>
        </w:rPr>
        <w:t>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РФ, а также возмещает работнику ущерб, причиненный неправомерным использованием информации, содержащей персональные данные работника.</w:t>
      </w:r>
    </w:p>
    <w:p w:rsidR="004F320F" w:rsidRDefault="004F320F" w:rsidP="004F320F">
      <w:pPr>
        <w:rPr>
          <w:rFonts w:ascii="Times New Roman" w:eastAsia="Calibri" w:hAnsi="Times New Roman" w:cs="Times New Roman"/>
          <w:color w:val="1A1A1A" w:themeColor="background1" w:themeShade="1A"/>
          <w:sz w:val="24"/>
          <w:szCs w:val="24"/>
          <w:lang w:eastAsia="en-US"/>
        </w:rPr>
      </w:pPr>
    </w:p>
    <w:p w:rsidR="00FD2573" w:rsidRDefault="00FD2573" w:rsidP="004F320F">
      <w:pPr>
        <w:rPr>
          <w:rFonts w:ascii="Times New Roman" w:eastAsia="Calibri" w:hAnsi="Times New Roman" w:cs="Times New Roman"/>
          <w:color w:val="1A1A1A" w:themeColor="background1" w:themeShade="1A"/>
          <w:sz w:val="24"/>
          <w:szCs w:val="24"/>
          <w:lang w:eastAsia="en-US"/>
        </w:rPr>
      </w:pPr>
    </w:p>
    <w:p w:rsidR="00FD2573" w:rsidRDefault="00FD2573" w:rsidP="004F320F">
      <w:pPr>
        <w:rPr>
          <w:rFonts w:ascii="Times New Roman" w:eastAsia="Calibri" w:hAnsi="Times New Roman" w:cs="Times New Roman"/>
          <w:color w:val="1A1A1A" w:themeColor="background1" w:themeShade="1A"/>
          <w:sz w:val="24"/>
          <w:szCs w:val="24"/>
          <w:lang w:eastAsia="en-US"/>
        </w:rPr>
      </w:pPr>
    </w:p>
    <w:p w:rsidR="00FD2573" w:rsidRDefault="00FD2573" w:rsidP="004F320F">
      <w:pPr>
        <w:rPr>
          <w:rFonts w:ascii="Times New Roman" w:eastAsia="Calibri" w:hAnsi="Times New Roman" w:cs="Times New Roman"/>
          <w:color w:val="1A1A1A" w:themeColor="background1" w:themeShade="1A"/>
          <w:sz w:val="24"/>
          <w:szCs w:val="24"/>
          <w:lang w:eastAsia="en-US"/>
        </w:rPr>
      </w:pPr>
    </w:p>
    <w:p w:rsidR="00FD2573" w:rsidRDefault="00FD2573" w:rsidP="004F320F">
      <w:pPr>
        <w:rPr>
          <w:rFonts w:ascii="Times New Roman" w:eastAsia="Calibri" w:hAnsi="Times New Roman" w:cs="Times New Roman"/>
          <w:color w:val="1A1A1A" w:themeColor="background1" w:themeShade="1A"/>
          <w:sz w:val="24"/>
          <w:szCs w:val="24"/>
          <w:lang w:eastAsia="en-US"/>
        </w:rPr>
      </w:pPr>
    </w:p>
    <w:p w:rsidR="00FD2573" w:rsidRDefault="00FD2573" w:rsidP="004F320F">
      <w:pPr>
        <w:rPr>
          <w:rFonts w:ascii="Times New Roman" w:eastAsia="Calibri" w:hAnsi="Times New Roman" w:cs="Times New Roman"/>
          <w:color w:val="1A1A1A" w:themeColor="background1" w:themeShade="1A"/>
          <w:sz w:val="24"/>
          <w:szCs w:val="24"/>
          <w:lang w:eastAsia="en-US"/>
        </w:rPr>
      </w:pPr>
    </w:p>
    <w:p w:rsidR="00FD2573" w:rsidRDefault="00FD2573" w:rsidP="004F320F">
      <w:pPr>
        <w:rPr>
          <w:rFonts w:ascii="Times New Roman" w:hAnsi="Times New Roman" w:cs="Times New Roman"/>
          <w:sz w:val="24"/>
        </w:rPr>
      </w:pPr>
    </w:p>
    <w:p w:rsidR="00422CE9" w:rsidRDefault="00422CE9" w:rsidP="004F320F">
      <w:pPr>
        <w:rPr>
          <w:rFonts w:ascii="Times New Roman" w:hAnsi="Times New Roman" w:cs="Times New Roman"/>
          <w:sz w:val="24"/>
        </w:rPr>
      </w:pPr>
    </w:p>
    <w:p w:rsidR="00422CE9" w:rsidRDefault="00422CE9" w:rsidP="004F320F">
      <w:pPr>
        <w:rPr>
          <w:rFonts w:ascii="Times New Roman" w:hAnsi="Times New Roman" w:cs="Times New Roman"/>
          <w:sz w:val="24"/>
        </w:rPr>
      </w:pPr>
    </w:p>
    <w:p w:rsidR="00385A34" w:rsidRDefault="00385A34" w:rsidP="004F320F">
      <w:pPr>
        <w:rPr>
          <w:rFonts w:ascii="Times New Roman" w:hAnsi="Times New Roman" w:cs="Times New Roman"/>
          <w:sz w:val="24"/>
        </w:rPr>
      </w:pPr>
    </w:p>
    <w:p w:rsidR="00385A34" w:rsidRDefault="00385A34" w:rsidP="004F320F">
      <w:pPr>
        <w:rPr>
          <w:rFonts w:ascii="Times New Roman" w:hAnsi="Times New Roman" w:cs="Times New Roman"/>
          <w:sz w:val="24"/>
        </w:rPr>
      </w:pPr>
      <w:bookmarkStart w:id="0" w:name="_GoBack"/>
      <w:bookmarkEnd w:id="0"/>
    </w:p>
    <w:p w:rsidR="00075673" w:rsidRDefault="00FD2573" w:rsidP="00FD2573">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lastRenderedPageBreak/>
        <w:t xml:space="preserve">Приложение 1. </w:t>
      </w:r>
      <w:r w:rsidR="00FE4C67" w:rsidRPr="004F320F">
        <w:rPr>
          <w:rFonts w:ascii="Times New Roman" w:hAnsi="Times New Roman" w:cs="Times New Roman"/>
          <w:color w:val="1A1A1A" w:themeColor="background1" w:themeShade="1A"/>
          <w:sz w:val="24"/>
          <w:szCs w:val="24"/>
        </w:rPr>
        <w:t>Форма заявления</w:t>
      </w:r>
      <w:r>
        <w:rPr>
          <w:rFonts w:ascii="Times New Roman" w:hAnsi="Times New Roman" w:cs="Times New Roman"/>
          <w:color w:val="1A1A1A" w:themeColor="background1" w:themeShade="1A"/>
          <w:sz w:val="24"/>
          <w:szCs w:val="24"/>
        </w:rPr>
        <w:t xml:space="preserve"> </w:t>
      </w:r>
      <w:r w:rsidR="00FE4C67" w:rsidRPr="004F320F">
        <w:rPr>
          <w:rFonts w:ascii="Times New Roman" w:hAnsi="Times New Roman" w:cs="Times New Roman"/>
          <w:color w:val="1A1A1A" w:themeColor="background1" w:themeShade="1A"/>
          <w:sz w:val="24"/>
          <w:szCs w:val="24"/>
        </w:rPr>
        <w:t>о согласии работника на обработку персональных данных</w:t>
      </w:r>
    </w:p>
    <w:p w:rsidR="00FD2573" w:rsidRDefault="00FD2573" w:rsidP="00075673">
      <w:pPr>
        <w:jc w:val="right"/>
        <w:rPr>
          <w:rFonts w:ascii="Times New Roman" w:hAnsi="Times New Roman" w:cs="Times New Roman"/>
          <w:b/>
          <w:bCs/>
          <w:iCs/>
          <w:color w:val="1A1A1A" w:themeColor="background1" w:themeShade="1A"/>
          <w:sz w:val="24"/>
          <w:szCs w:val="24"/>
        </w:rPr>
      </w:pPr>
    </w:p>
    <w:p w:rsidR="004F320F" w:rsidRPr="00075673" w:rsidRDefault="004F320F" w:rsidP="00FD2573">
      <w:pPr>
        <w:spacing w:after="0"/>
        <w:jc w:val="right"/>
        <w:rPr>
          <w:rFonts w:ascii="Times New Roman" w:hAnsi="Times New Roman" w:cs="Times New Roman"/>
          <w:color w:val="1A1A1A" w:themeColor="background1" w:themeShade="1A"/>
          <w:sz w:val="24"/>
          <w:szCs w:val="24"/>
        </w:rPr>
      </w:pPr>
      <w:r w:rsidRPr="004F320F">
        <w:rPr>
          <w:rFonts w:ascii="Times New Roman" w:hAnsi="Times New Roman" w:cs="Times New Roman"/>
          <w:b/>
          <w:bCs/>
          <w:iCs/>
          <w:color w:val="1A1A1A" w:themeColor="background1" w:themeShade="1A"/>
          <w:sz w:val="24"/>
          <w:szCs w:val="24"/>
        </w:rPr>
        <w:t>Директор</w:t>
      </w:r>
      <w:r>
        <w:rPr>
          <w:rFonts w:ascii="Times New Roman" w:hAnsi="Times New Roman" w:cs="Times New Roman"/>
          <w:b/>
          <w:bCs/>
          <w:iCs/>
          <w:color w:val="1A1A1A" w:themeColor="background1" w:themeShade="1A"/>
          <w:sz w:val="24"/>
          <w:szCs w:val="24"/>
        </w:rPr>
        <w:t>у</w:t>
      </w:r>
      <w:r w:rsidR="00FD2573">
        <w:rPr>
          <w:rFonts w:ascii="Times New Roman" w:hAnsi="Times New Roman" w:cs="Times New Roman"/>
          <w:b/>
          <w:bCs/>
          <w:iCs/>
          <w:color w:val="1A1A1A" w:themeColor="background1" w:themeShade="1A"/>
          <w:sz w:val="24"/>
          <w:szCs w:val="24"/>
        </w:rPr>
        <w:t xml:space="preserve"> МБ</w:t>
      </w:r>
      <w:r w:rsidRPr="004F320F">
        <w:rPr>
          <w:rFonts w:ascii="Times New Roman" w:hAnsi="Times New Roman" w:cs="Times New Roman"/>
          <w:b/>
          <w:bCs/>
          <w:iCs/>
          <w:color w:val="1A1A1A" w:themeColor="background1" w:themeShade="1A"/>
          <w:sz w:val="24"/>
          <w:szCs w:val="24"/>
        </w:rPr>
        <w:t xml:space="preserve">ОУ </w:t>
      </w:r>
    </w:p>
    <w:p w:rsidR="004F320F" w:rsidRDefault="004F320F" w:rsidP="00FD2573">
      <w:pPr>
        <w:spacing w:after="0"/>
        <w:jc w:val="right"/>
        <w:rPr>
          <w:rFonts w:ascii="Times New Roman" w:hAnsi="Times New Roman" w:cs="Times New Roman"/>
          <w:b/>
          <w:bCs/>
          <w:iCs/>
          <w:color w:val="1A1A1A" w:themeColor="background1" w:themeShade="1A"/>
          <w:sz w:val="24"/>
          <w:szCs w:val="24"/>
        </w:rPr>
      </w:pPr>
      <w:r w:rsidRPr="004F320F">
        <w:rPr>
          <w:rFonts w:ascii="Times New Roman" w:hAnsi="Times New Roman" w:cs="Times New Roman"/>
          <w:b/>
          <w:bCs/>
          <w:iCs/>
          <w:color w:val="1A1A1A" w:themeColor="background1" w:themeShade="1A"/>
          <w:sz w:val="24"/>
          <w:szCs w:val="24"/>
        </w:rPr>
        <w:t>«Шагадинская СОШ»</w:t>
      </w:r>
    </w:p>
    <w:p w:rsidR="00075673" w:rsidRDefault="00075673" w:rsidP="00FD2573">
      <w:pPr>
        <w:spacing w:after="0"/>
        <w:jc w:val="right"/>
        <w:rPr>
          <w:rFonts w:ascii="Times New Roman" w:hAnsi="Times New Roman" w:cs="Times New Roman"/>
          <w:b/>
          <w:bCs/>
          <w:iCs/>
          <w:color w:val="1A1A1A" w:themeColor="background1" w:themeShade="1A"/>
          <w:sz w:val="24"/>
          <w:szCs w:val="24"/>
        </w:rPr>
      </w:pPr>
      <w:r>
        <w:rPr>
          <w:rFonts w:ascii="Times New Roman" w:hAnsi="Times New Roman" w:cs="Times New Roman"/>
          <w:b/>
          <w:bCs/>
          <w:iCs/>
          <w:color w:val="1A1A1A" w:themeColor="background1" w:themeShade="1A"/>
          <w:sz w:val="24"/>
          <w:szCs w:val="24"/>
        </w:rPr>
        <w:t>________ З.А. Джанбулатова</w:t>
      </w:r>
    </w:p>
    <w:p w:rsidR="004F320F" w:rsidRPr="004F320F" w:rsidRDefault="004F320F" w:rsidP="00FD2573">
      <w:pPr>
        <w:spacing w:after="0"/>
        <w:jc w:val="right"/>
        <w:rPr>
          <w:rFonts w:ascii="Times New Roman" w:hAnsi="Times New Roman" w:cs="Times New Roman"/>
          <w:b/>
          <w:bCs/>
          <w:iCs/>
          <w:color w:val="1A1A1A" w:themeColor="background1" w:themeShade="1A"/>
          <w:sz w:val="24"/>
          <w:szCs w:val="24"/>
        </w:rPr>
      </w:pPr>
      <w:r>
        <w:rPr>
          <w:rFonts w:ascii="Times New Roman" w:hAnsi="Times New Roman" w:cs="Times New Roman"/>
          <w:b/>
          <w:bCs/>
          <w:iCs/>
          <w:color w:val="1A1A1A" w:themeColor="background1" w:themeShade="1A"/>
          <w:sz w:val="24"/>
          <w:szCs w:val="24"/>
        </w:rPr>
        <w:t xml:space="preserve">от </w:t>
      </w:r>
      <w:r w:rsidR="00075673">
        <w:rPr>
          <w:rFonts w:ascii="Times New Roman" w:hAnsi="Times New Roman" w:cs="Times New Roman"/>
          <w:b/>
          <w:bCs/>
          <w:iCs/>
          <w:color w:val="1A1A1A" w:themeColor="background1" w:themeShade="1A"/>
          <w:sz w:val="24"/>
          <w:szCs w:val="24"/>
        </w:rPr>
        <w:t>«</w:t>
      </w:r>
      <w:r>
        <w:rPr>
          <w:rFonts w:ascii="Times New Roman" w:hAnsi="Times New Roman" w:cs="Times New Roman"/>
          <w:b/>
          <w:bCs/>
          <w:iCs/>
          <w:color w:val="1A1A1A" w:themeColor="background1" w:themeShade="1A"/>
          <w:sz w:val="24"/>
          <w:szCs w:val="24"/>
        </w:rPr>
        <w:t>_____</w:t>
      </w:r>
      <w:r w:rsidR="00075673">
        <w:rPr>
          <w:rFonts w:ascii="Times New Roman" w:hAnsi="Times New Roman" w:cs="Times New Roman"/>
          <w:b/>
          <w:bCs/>
          <w:iCs/>
          <w:color w:val="1A1A1A" w:themeColor="background1" w:themeShade="1A"/>
          <w:sz w:val="24"/>
          <w:szCs w:val="24"/>
        </w:rPr>
        <w:t>» __________ 20__г.</w:t>
      </w:r>
    </w:p>
    <w:p w:rsidR="004F320F" w:rsidRPr="00075673" w:rsidRDefault="004F320F" w:rsidP="004F320F">
      <w:pPr>
        <w:jc w:val="right"/>
        <w:rPr>
          <w:rFonts w:ascii="Times New Roman" w:hAnsi="Times New Roman" w:cs="Times New Roman"/>
          <w:b/>
          <w:color w:val="1A1A1A" w:themeColor="background1" w:themeShade="1A"/>
          <w:sz w:val="24"/>
          <w:szCs w:val="24"/>
        </w:rPr>
      </w:pPr>
    </w:p>
    <w:p w:rsidR="00FE4C67" w:rsidRPr="004F320F" w:rsidRDefault="00FE4C67" w:rsidP="004F320F">
      <w:pPr>
        <w:jc w:val="center"/>
        <w:rPr>
          <w:rFonts w:ascii="Times New Roman" w:hAnsi="Times New Roman" w:cs="Times New Roman"/>
          <w:color w:val="1A1A1A" w:themeColor="background1" w:themeShade="1A"/>
          <w:sz w:val="24"/>
          <w:szCs w:val="24"/>
        </w:rPr>
      </w:pPr>
      <w:r w:rsidRPr="00075673">
        <w:rPr>
          <w:rFonts w:ascii="Times New Roman" w:hAnsi="Times New Roman" w:cs="Times New Roman"/>
          <w:b/>
          <w:color w:val="1A1A1A" w:themeColor="background1" w:themeShade="1A"/>
          <w:sz w:val="24"/>
          <w:szCs w:val="24"/>
        </w:rPr>
        <w:t xml:space="preserve">ЗАЯВЛЕНИЕ                                                                                                                                                                              </w:t>
      </w:r>
      <w:r w:rsidRPr="004F320F">
        <w:rPr>
          <w:rFonts w:ascii="Times New Roman" w:hAnsi="Times New Roman" w:cs="Times New Roman"/>
          <w:color w:val="1A1A1A" w:themeColor="background1" w:themeShade="1A"/>
          <w:sz w:val="24"/>
          <w:szCs w:val="24"/>
        </w:rPr>
        <w:t>на обработку персональных данных</w:t>
      </w:r>
    </w:p>
    <w:tbl>
      <w:tblPr>
        <w:tblW w:w="0" w:type="auto"/>
        <w:tblInd w:w="2" w:type="dxa"/>
        <w:tblLook w:val="01E0" w:firstRow="1" w:lastRow="1" w:firstColumn="1" w:lastColumn="1" w:noHBand="0" w:noVBand="0"/>
      </w:tblPr>
      <w:tblGrid>
        <w:gridCol w:w="905"/>
        <w:gridCol w:w="644"/>
        <w:gridCol w:w="7912"/>
      </w:tblGrid>
      <w:tr w:rsidR="004F320F" w:rsidRPr="004F320F" w:rsidTr="00CF512A">
        <w:tc>
          <w:tcPr>
            <w:tcW w:w="905" w:type="dxa"/>
            <w:tcBorders>
              <w:top w:val="nil"/>
              <w:left w:val="nil"/>
              <w:bottom w:val="nil"/>
              <w:right w:val="nil"/>
            </w:tcBorders>
            <w:shd w:val="clear" w:color="auto" w:fill="auto"/>
            <w:tcMar>
              <w:top w:w="0" w:type="dxa"/>
              <w:left w:w="0" w:type="dxa"/>
              <w:bottom w:w="0" w:type="dxa"/>
              <w:right w:w="108" w:type="dxa"/>
            </w:tcMar>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Я,</w:t>
            </w:r>
          </w:p>
        </w:tc>
        <w:tc>
          <w:tcPr>
            <w:tcW w:w="8556" w:type="dxa"/>
            <w:gridSpan w:val="2"/>
            <w:tcBorders>
              <w:top w:val="nil"/>
              <w:left w:val="nil"/>
              <w:bottom w:val="single" w:sz="4" w:space="0" w:color="auto"/>
              <w:right w:val="nil"/>
            </w:tcBorders>
            <w:shd w:val="clear" w:color="auto" w:fill="auto"/>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61" w:type="dxa"/>
            <w:gridSpan w:val="3"/>
            <w:tcBorders>
              <w:top w:val="nil"/>
              <w:left w:val="nil"/>
              <w:bottom w:val="nil"/>
              <w:right w:val="nil"/>
            </w:tcBorders>
            <w:shd w:val="clear" w:color="auto" w:fill="auto"/>
            <w:tcMar>
              <w:top w:w="0" w:type="dxa"/>
              <w:left w:w="0" w:type="dxa"/>
              <w:bottom w:w="0" w:type="dxa"/>
              <w:right w:w="108" w:type="dxa"/>
            </w:tcMar>
          </w:tcPr>
          <w:p w:rsidR="00FE4C67" w:rsidRPr="004F320F" w:rsidRDefault="004F320F" w:rsidP="004F320F">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r w:rsidR="00FE4C67" w:rsidRPr="004F320F">
              <w:rPr>
                <w:rFonts w:ascii="Times New Roman" w:hAnsi="Times New Roman" w:cs="Times New Roman"/>
                <w:color w:val="1A1A1A" w:themeColor="background1" w:themeShade="1A"/>
                <w:sz w:val="24"/>
                <w:szCs w:val="24"/>
              </w:rPr>
              <w:t>(фамилия, имя, отчество)</w:t>
            </w:r>
          </w:p>
        </w:tc>
      </w:tr>
      <w:tr w:rsidR="004F320F" w:rsidRPr="004F320F" w:rsidTr="00C14F47">
        <w:trPr>
          <w:trHeight w:val="642"/>
        </w:trPr>
        <w:tc>
          <w:tcPr>
            <w:tcW w:w="1549" w:type="dxa"/>
            <w:gridSpan w:val="2"/>
            <w:tcBorders>
              <w:top w:val="nil"/>
              <w:left w:val="nil"/>
              <w:bottom w:val="nil"/>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даю согласие</w:t>
            </w:r>
          </w:p>
        </w:tc>
        <w:tc>
          <w:tcPr>
            <w:tcW w:w="7912" w:type="dxa"/>
            <w:tcBorders>
              <w:top w:val="nil"/>
              <w:left w:val="nil"/>
              <w:bottom w:val="single" w:sz="4" w:space="0" w:color="auto"/>
              <w:right w:val="nil"/>
            </w:tcBorders>
            <w:shd w:val="clear" w:color="auto" w:fill="auto"/>
            <w:tcMar>
              <w:top w:w="0" w:type="dxa"/>
              <w:left w:w="0" w:type="dxa"/>
              <w:bottom w:w="0" w:type="dxa"/>
              <w:right w:w="108" w:type="dxa"/>
            </w:tcMar>
          </w:tcPr>
          <w:p w:rsidR="00FE4C67" w:rsidRPr="004F320F" w:rsidRDefault="00FD2573" w:rsidP="00FD257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Муниципальному бюджетному</w:t>
            </w:r>
            <w:r w:rsidR="00FE4C67" w:rsidRPr="004F320F">
              <w:rPr>
                <w:rFonts w:ascii="Times New Roman" w:hAnsi="Times New Roman" w:cs="Times New Roman"/>
                <w:color w:val="1A1A1A" w:themeColor="background1" w:themeShade="1A"/>
                <w:sz w:val="24"/>
                <w:szCs w:val="24"/>
              </w:rPr>
              <w:t xml:space="preserve"> о</w:t>
            </w:r>
            <w:r w:rsidR="004F320F">
              <w:rPr>
                <w:rFonts w:ascii="Times New Roman" w:hAnsi="Times New Roman" w:cs="Times New Roman"/>
                <w:color w:val="1A1A1A" w:themeColor="background1" w:themeShade="1A"/>
                <w:sz w:val="24"/>
                <w:szCs w:val="24"/>
              </w:rPr>
              <w:t>бщеобразовательному учреждению «Шагадинская СОШ»</w:t>
            </w:r>
          </w:p>
        </w:tc>
      </w:tr>
      <w:tr w:rsidR="004F320F" w:rsidRPr="004F320F" w:rsidTr="00CF512A">
        <w:tc>
          <w:tcPr>
            <w:tcW w:w="9461" w:type="dxa"/>
            <w:gridSpan w:val="3"/>
            <w:tcBorders>
              <w:top w:val="nil"/>
              <w:left w:val="nil"/>
              <w:bottom w:val="nil"/>
              <w:right w:val="nil"/>
            </w:tcBorders>
            <w:shd w:val="clear" w:color="auto" w:fill="auto"/>
            <w:tcMar>
              <w:top w:w="0" w:type="dxa"/>
              <w:left w:w="0" w:type="dxa"/>
              <w:bottom w:w="0" w:type="dxa"/>
              <w:right w:w="108" w:type="dxa"/>
            </w:tcMar>
          </w:tcPr>
          <w:p w:rsidR="00FE4C67" w:rsidRPr="004F320F" w:rsidRDefault="00C14F47" w:rsidP="004F320F">
            <w:pP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r w:rsidR="00FE4C67" w:rsidRPr="004F320F">
              <w:rPr>
                <w:rFonts w:ascii="Times New Roman" w:hAnsi="Times New Roman" w:cs="Times New Roman"/>
                <w:color w:val="1A1A1A" w:themeColor="background1" w:themeShade="1A"/>
                <w:sz w:val="24"/>
                <w:szCs w:val="24"/>
              </w:rPr>
              <w:t>(наименование организации)</w:t>
            </w:r>
          </w:p>
        </w:tc>
      </w:tr>
    </w:tbl>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ч. 1 ст. 3 Федерального закона от 27.07.2006 г. № 152 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продвижения по службе, обеспечения личной безопасности работников, контроля количества и качества выполняемой работы и обеспечения сохранности имущества, а именно:</w:t>
      </w:r>
    </w:p>
    <w:tbl>
      <w:tblPr>
        <w:tblW w:w="0" w:type="auto"/>
        <w:tblInd w:w="2" w:type="dxa"/>
        <w:tblLook w:val="01E0" w:firstRow="1" w:lastRow="1" w:firstColumn="1" w:lastColumn="1" w:noHBand="0" w:noVBand="0"/>
      </w:tblPr>
      <w:tblGrid>
        <w:gridCol w:w="9412"/>
      </w:tblGrid>
      <w:tr w:rsidR="004F320F" w:rsidRPr="004F320F" w:rsidTr="00CF512A">
        <w:tc>
          <w:tcPr>
            <w:tcW w:w="9412" w:type="dxa"/>
            <w:tcBorders>
              <w:top w:val="nil"/>
              <w:left w:val="nil"/>
              <w:bottom w:val="single" w:sz="4" w:space="0" w:color="auto"/>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2"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2"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2"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2"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2"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2"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2" w:type="dxa"/>
            <w:tcBorders>
              <w:top w:val="single" w:sz="4" w:space="0" w:color="auto"/>
              <w:left w:val="nil"/>
              <w:bottom w:val="single" w:sz="4" w:space="0" w:color="auto"/>
              <w:right w:val="nil"/>
            </w:tcBorders>
            <w:shd w:val="clear" w:color="auto" w:fill="auto"/>
            <w:tcMar>
              <w:top w:w="0" w:type="dxa"/>
              <w:left w:w="0" w:type="dxa"/>
              <w:bottom w:w="0" w:type="dxa"/>
              <w:right w:w="57" w:type="dxa"/>
            </w:tcMar>
          </w:tcPr>
          <w:p w:rsidR="00FE4C67" w:rsidRPr="004F320F" w:rsidRDefault="00FE4C67" w:rsidP="004F320F">
            <w:pPr>
              <w:rPr>
                <w:rFonts w:ascii="Times New Roman" w:hAnsi="Times New Roman" w:cs="Times New Roman"/>
                <w:color w:val="1A1A1A" w:themeColor="background1" w:themeShade="1A"/>
                <w:sz w:val="24"/>
                <w:szCs w:val="24"/>
              </w:rPr>
            </w:pPr>
          </w:p>
        </w:tc>
      </w:tr>
    </w:tbl>
    <w:p w:rsidR="00FD2573" w:rsidRPr="004F320F" w:rsidRDefault="00FD2573" w:rsidP="004F320F">
      <w:pPr>
        <w:rPr>
          <w:rFonts w:ascii="Times New Roman" w:hAnsi="Times New Roman" w:cs="Times New Roman"/>
          <w:color w:val="1A1A1A" w:themeColor="background1" w:themeShade="1A"/>
          <w:sz w:val="24"/>
          <w:szCs w:val="24"/>
        </w:rPr>
      </w:pPr>
    </w:p>
    <w:tbl>
      <w:tblPr>
        <w:tblW w:w="0" w:type="auto"/>
        <w:tblInd w:w="2" w:type="dxa"/>
        <w:tblLook w:val="01E0" w:firstRow="1" w:lastRow="1" w:firstColumn="1" w:lastColumn="1" w:noHBand="0" w:noVBand="0"/>
      </w:tblPr>
      <w:tblGrid>
        <w:gridCol w:w="900"/>
        <w:gridCol w:w="180"/>
        <w:gridCol w:w="900"/>
        <w:gridCol w:w="1080"/>
        <w:gridCol w:w="720"/>
        <w:gridCol w:w="540"/>
        <w:gridCol w:w="180"/>
        <w:gridCol w:w="1260"/>
        <w:gridCol w:w="720"/>
        <w:gridCol w:w="2931"/>
      </w:tblGrid>
      <w:tr w:rsidR="004F320F" w:rsidRPr="004F320F" w:rsidTr="00CF512A">
        <w:tc>
          <w:tcPr>
            <w:tcW w:w="1080" w:type="dxa"/>
            <w:gridSpan w:val="2"/>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1. Ф.И.О.</w:t>
            </w:r>
          </w:p>
        </w:tc>
        <w:tc>
          <w:tcPr>
            <w:tcW w:w="8331" w:type="dxa"/>
            <w:gridSpan w:val="8"/>
            <w:tcBorders>
              <w:top w:val="nil"/>
              <w:left w:val="nil"/>
              <w:bottom w:val="single" w:sz="4" w:space="0" w:color="auto"/>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FD2573">
        <w:trPr>
          <w:trHeight w:val="841"/>
        </w:trPr>
        <w:tc>
          <w:tcPr>
            <w:tcW w:w="1980" w:type="dxa"/>
            <w:gridSpan w:val="3"/>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lastRenderedPageBreak/>
              <w:t>2. Дата рождения</w:t>
            </w:r>
          </w:p>
        </w:tc>
        <w:tc>
          <w:tcPr>
            <w:tcW w:w="7431" w:type="dxa"/>
            <w:gridSpan w:val="7"/>
            <w:tcBorders>
              <w:top w:val="nil"/>
              <w:left w:val="nil"/>
              <w:bottom w:val="single" w:sz="4" w:space="0" w:color="auto"/>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1" w:type="dxa"/>
            <w:gridSpan w:val="10"/>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075673">
            <w:pPr>
              <w:jc w:val="cente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(число, месяц, год)</w:t>
            </w:r>
          </w:p>
        </w:tc>
      </w:tr>
      <w:tr w:rsidR="004F320F" w:rsidRPr="004F320F" w:rsidTr="00CF512A">
        <w:tc>
          <w:tcPr>
            <w:tcW w:w="4320" w:type="dxa"/>
            <w:gridSpan w:val="6"/>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3. Документ, удостоверяющий личность</w:t>
            </w:r>
          </w:p>
        </w:tc>
        <w:tc>
          <w:tcPr>
            <w:tcW w:w="5091" w:type="dxa"/>
            <w:gridSpan w:val="4"/>
            <w:tcBorders>
              <w:top w:val="nil"/>
              <w:left w:val="nil"/>
              <w:bottom w:val="single" w:sz="4" w:space="0" w:color="auto"/>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4320" w:type="dxa"/>
            <w:gridSpan w:val="6"/>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c>
          <w:tcPr>
            <w:tcW w:w="5091" w:type="dxa"/>
            <w:gridSpan w:val="4"/>
            <w:tcBorders>
              <w:top w:val="single" w:sz="4" w:space="0" w:color="auto"/>
              <w:left w:val="nil"/>
              <w:bottom w:val="nil"/>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(наименование, номер и серия документа,</w:t>
            </w:r>
          </w:p>
        </w:tc>
      </w:tr>
      <w:tr w:rsidR="004F320F" w:rsidRPr="004F320F" w:rsidTr="00CF512A">
        <w:tc>
          <w:tcPr>
            <w:tcW w:w="9411" w:type="dxa"/>
            <w:gridSpan w:val="10"/>
            <w:tcBorders>
              <w:top w:val="nil"/>
              <w:left w:val="nil"/>
              <w:bottom w:val="single" w:sz="4" w:space="0" w:color="auto"/>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1" w:type="dxa"/>
            <w:gridSpan w:val="10"/>
            <w:tcBorders>
              <w:top w:val="single" w:sz="4" w:space="0" w:color="auto"/>
              <w:left w:val="nil"/>
              <w:bottom w:val="nil"/>
              <w:right w:val="nil"/>
            </w:tcBorders>
            <w:shd w:val="clear" w:color="auto" w:fill="auto"/>
            <w:tcMar>
              <w:top w:w="0" w:type="dxa"/>
              <w:left w:w="0" w:type="dxa"/>
              <w:bottom w:w="0" w:type="dxa"/>
              <w:right w:w="57" w:type="dxa"/>
            </w:tcMar>
            <w:vAlign w:val="bottom"/>
          </w:tcPr>
          <w:p w:rsidR="00FE4C67" w:rsidRPr="004F320F" w:rsidRDefault="00FE4C67" w:rsidP="00075673">
            <w:pPr>
              <w:jc w:val="cente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кем и когда выдан)</w:t>
            </w:r>
          </w:p>
        </w:tc>
      </w:tr>
      <w:tr w:rsidR="004F320F" w:rsidRPr="004F320F" w:rsidTr="00CF512A">
        <w:tc>
          <w:tcPr>
            <w:tcW w:w="4500" w:type="dxa"/>
            <w:gridSpan w:val="7"/>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4. Адрес регистрации по месту жительства</w:t>
            </w:r>
          </w:p>
        </w:tc>
        <w:tc>
          <w:tcPr>
            <w:tcW w:w="4911" w:type="dxa"/>
            <w:gridSpan w:val="3"/>
            <w:tcBorders>
              <w:top w:val="nil"/>
              <w:left w:val="nil"/>
              <w:bottom w:val="single" w:sz="4" w:space="0" w:color="auto"/>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1" w:type="dxa"/>
            <w:gridSpan w:val="10"/>
            <w:tcBorders>
              <w:top w:val="nil"/>
              <w:left w:val="nil"/>
              <w:bottom w:val="single" w:sz="4" w:space="0" w:color="auto"/>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1" w:type="dxa"/>
            <w:gridSpan w:val="10"/>
            <w:tcBorders>
              <w:top w:val="single" w:sz="4" w:space="0" w:color="auto"/>
              <w:left w:val="nil"/>
              <w:bottom w:val="nil"/>
              <w:right w:val="nil"/>
            </w:tcBorders>
            <w:shd w:val="clear" w:color="auto" w:fill="auto"/>
            <w:tcMar>
              <w:top w:w="0" w:type="dxa"/>
              <w:left w:w="0" w:type="dxa"/>
              <w:bottom w:w="0" w:type="dxa"/>
              <w:right w:w="57" w:type="dxa"/>
            </w:tcMar>
            <w:vAlign w:val="bottom"/>
          </w:tcPr>
          <w:p w:rsidR="00FE4C67" w:rsidRPr="004F320F" w:rsidRDefault="00FE4C67" w:rsidP="00FD2573">
            <w:pPr>
              <w:jc w:val="cente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(почтовый адрес)</w:t>
            </w:r>
          </w:p>
        </w:tc>
      </w:tr>
      <w:tr w:rsidR="004F320F" w:rsidRPr="004F320F" w:rsidTr="00CF512A">
        <w:tc>
          <w:tcPr>
            <w:tcW w:w="3780" w:type="dxa"/>
            <w:gridSpan w:val="5"/>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5. Адрес фактического проживания</w:t>
            </w:r>
          </w:p>
        </w:tc>
        <w:tc>
          <w:tcPr>
            <w:tcW w:w="5631" w:type="dxa"/>
            <w:gridSpan w:val="5"/>
            <w:tcBorders>
              <w:top w:val="nil"/>
              <w:left w:val="nil"/>
              <w:bottom w:val="single" w:sz="4" w:space="0" w:color="auto"/>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3780" w:type="dxa"/>
            <w:gridSpan w:val="5"/>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c>
          <w:tcPr>
            <w:tcW w:w="5631" w:type="dxa"/>
            <w:gridSpan w:val="5"/>
            <w:tcBorders>
              <w:top w:val="single" w:sz="4" w:space="0" w:color="auto"/>
              <w:left w:val="nil"/>
              <w:bottom w:val="nil"/>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(почтовый адрес фактического проживания</w:t>
            </w:r>
          </w:p>
        </w:tc>
      </w:tr>
      <w:tr w:rsidR="004F320F" w:rsidRPr="004F320F" w:rsidTr="00CF512A">
        <w:tc>
          <w:tcPr>
            <w:tcW w:w="9411" w:type="dxa"/>
            <w:gridSpan w:val="10"/>
            <w:tcBorders>
              <w:top w:val="nil"/>
              <w:left w:val="nil"/>
              <w:bottom w:val="single" w:sz="4" w:space="0" w:color="auto"/>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1" w:type="dxa"/>
            <w:gridSpan w:val="10"/>
            <w:tcBorders>
              <w:top w:val="single" w:sz="4" w:space="0" w:color="auto"/>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контактный телефон)</w:t>
            </w:r>
          </w:p>
        </w:tc>
      </w:tr>
      <w:tr w:rsidR="004F320F" w:rsidRPr="004F320F" w:rsidTr="00CF512A">
        <w:tc>
          <w:tcPr>
            <w:tcW w:w="900" w:type="dxa"/>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6. ИНН</w:t>
            </w:r>
          </w:p>
        </w:tc>
        <w:tc>
          <w:tcPr>
            <w:tcW w:w="8511" w:type="dxa"/>
            <w:gridSpan w:val="9"/>
            <w:tcBorders>
              <w:top w:val="nil"/>
              <w:left w:val="nil"/>
              <w:bottom w:val="single" w:sz="4" w:space="0" w:color="auto"/>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6480" w:type="dxa"/>
            <w:gridSpan w:val="9"/>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7. Номер страхового свидетельства пенсионного страхования</w:t>
            </w:r>
          </w:p>
        </w:tc>
        <w:tc>
          <w:tcPr>
            <w:tcW w:w="2931" w:type="dxa"/>
            <w:tcBorders>
              <w:top w:val="nil"/>
              <w:left w:val="nil"/>
              <w:bottom w:val="single" w:sz="4" w:space="0" w:color="auto"/>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9411" w:type="dxa"/>
            <w:gridSpan w:val="10"/>
            <w:tcBorders>
              <w:top w:val="nil"/>
              <w:left w:val="nil"/>
              <w:bottom w:val="nil"/>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 xml:space="preserve">Об ответственности за достоверность </w:t>
            </w:r>
          </w:p>
          <w:p w:rsidR="00FE4C67" w:rsidRPr="004F320F" w:rsidRDefault="00FE4C67" w:rsidP="004F320F">
            <w:pP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представленных сведений предупрежден(а).</w:t>
            </w:r>
          </w:p>
        </w:tc>
      </w:tr>
      <w:tr w:rsidR="004F320F" w:rsidRPr="004F320F" w:rsidTr="00CF512A">
        <w:tc>
          <w:tcPr>
            <w:tcW w:w="3060" w:type="dxa"/>
            <w:gridSpan w:val="4"/>
            <w:tcBorders>
              <w:top w:val="nil"/>
              <w:left w:val="nil"/>
              <w:bottom w:val="single" w:sz="4" w:space="0" w:color="auto"/>
              <w:right w:val="nil"/>
            </w:tcBorders>
            <w:shd w:val="clear" w:color="auto" w:fill="auto"/>
            <w:tcMar>
              <w:top w:w="0" w:type="dxa"/>
              <w:left w:w="0" w:type="dxa"/>
              <w:bottom w:w="0" w:type="dxa"/>
              <w:right w:w="57"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c>
          <w:tcPr>
            <w:tcW w:w="720" w:type="dxa"/>
            <w:tcBorders>
              <w:top w:val="nil"/>
              <w:left w:val="nil"/>
              <w:bottom w:val="nil"/>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c>
          <w:tcPr>
            <w:tcW w:w="1980" w:type="dxa"/>
            <w:gridSpan w:val="3"/>
            <w:tcBorders>
              <w:top w:val="nil"/>
              <w:left w:val="nil"/>
              <w:bottom w:val="single" w:sz="4" w:space="0" w:color="auto"/>
              <w:right w:val="nil"/>
            </w:tcBorders>
            <w:shd w:val="clear" w:color="auto" w:fill="auto"/>
            <w:vAlign w:val="bottom"/>
          </w:tcPr>
          <w:p w:rsidR="00FE4C67" w:rsidRPr="004F320F" w:rsidRDefault="00FE4C67" w:rsidP="004F320F">
            <w:pPr>
              <w:rPr>
                <w:rFonts w:ascii="Times New Roman" w:hAnsi="Times New Roman" w:cs="Times New Roman"/>
                <w:color w:val="1A1A1A" w:themeColor="background1" w:themeShade="1A"/>
                <w:sz w:val="24"/>
                <w:szCs w:val="24"/>
              </w:rPr>
            </w:pPr>
          </w:p>
        </w:tc>
        <w:tc>
          <w:tcPr>
            <w:tcW w:w="720" w:type="dxa"/>
            <w:tcBorders>
              <w:top w:val="nil"/>
              <w:left w:val="nil"/>
              <w:bottom w:val="nil"/>
              <w:right w:val="nil"/>
            </w:tcBorders>
            <w:shd w:val="clear" w:color="auto" w:fill="auto"/>
            <w:vAlign w:val="bottom"/>
          </w:tcPr>
          <w:p w:rsidR="00FE4C67" w:rsidRPr="004F320F" w:rsidRDefault="00FE4C67" w:rsidP="004F320F">
            <w:pPr>
              <w:rPr>
                <w:rFonts w:ascii="Times New Roman" w:hAnsi="Times New Roman" w:cs="Times New Roman"/>
                <w:color w:val="1A1A1A" w:themeColor="background1" w:themeShade="1A"/>
                <w:sz w:val="24"/>
                <w:szCs w:val="24"/>
              </w:rPr>
            </w:pPr>
          </w:p>
        </w:tc>
        <w:tc>
          <w:tcPr>
            <w:tcW w:w="2931" w:type="dxa"/>
            <w:tcBorders>
              <w:top w:val="nil"/>
              <w:left w:val="nil"/>
              <w:bottom w:val="single" w:sz="4" w:space="0" w:color="auto"/>
              <w:right w:val="nil"/>
            </w:tcBorders>
            <w:shd w:val="clear" w:color="auto" w:fill="auto"/>
            <w:vAlign w:val="bottom"/>
          </w:tcPr>
          <w:p w:rsidR="00FE4C67" w:rsidRPr="004F320F" w:rsidRDefault="00FE4C67" w:rsidP="004F320F">
            <w:pPr>
              <w:rPr>
                <w:rFonts w:ascii="Times New Roman" w:hAnsi="Times New Roman" w:cs="Times New Roman"/>
                <w:color w:val="1A1A1A" w:themeColor="background1" w:themeShade="1A"/>
                <w:sz w:val="24"/>
                <w:szCs w:val="24"/>
              </w:rPr>
            </w:pPr>
          </w:p>
        </w:tc>
      </w:tr>
      <w:tr w:rsidR="004F320F" w:rsidRPr="004F320F" w:rsidTr="00CF512A">
        <w:tc>
          <w:tcPr>
            <w:tcW w:w="3060" w:type="dxa"/>
            <w:gridSpan w:val="4"/>
            <w:tcBorders>
              <w:top w:val="single" w:sz="4" w:space="0" w:color="auto"/>
              <w:left w:val="nil"/>
              <w:bottom w:val="nil"/>
              <w:right w:val="nil"/>
            </w:tcBorders>
            <w:shd w:val="clear" w:color="auto" w:fill="auto"/>
            <w:tcMar>
              <w:top w:w="0" w:type="dxa"/>
              <w:left w:w="0" w:type="dxa"/>
              <w:bottom w:w="0" w:type="dxa"/>
              <w:right w:w="57" w:type="dxa"/>
            </w:tcMar>
            <w:vAlign w:val="bottom"/>
          </w:tcPr>
          <w:p w:rsidR="00FE4C67" w:rsidRPr="004F320F" w:rsidRDefault="00075673" w:rsidP="00075673">
            <w:pPr>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(Ф.</w:t>
            </w:r>
            <w:r w:rsidR="00FE4C67" w:rsidRPr="004F320F">
              <w:rPr>
                <w:rFonts w:ascii="Times New Roman" w:hAnsi="Times New Roman" w:cs="Times New Roman"/>
                <w:color w:val="1A1A1A" w:themeColor="background1" w:themeShade="1A"/>
                <w:sz w:val="24"/>
                <w:szCs w:val="24"/>
              </w:rPr>
              <w:t>И.О. работника)</w:t>
            </w:r>
          </w:p>
        </w:tc>
        <w:tc>
          <w:tcPr>
            <w:tcW w:w="720" w:type="dxa"/>
            <w:tcBorders>
              <w:top w:val="nil"/>
              <w:left w:val="nil"/>
              <w:bottom w:val="nil"/>
              <w:right w:val="nil"/>
            </w:tcBorders>
            <w:shd w:val="clear" w:color="auto" w:fill="auto"/>
            <w:tcMar>
              <w:top w:w="0" w:type="dxa"/>
              <w:left w:w="0" w:type="dxa"/>
              <w:bottom w:w="0" w:type="dxa"/>
              <w:right w:w="108" w:type="dxa"/>
            </w:tcMar>
            <w:vAlign w:val="bottom"/>
          </w:tcPr>
          <w:p w:rsidR="00FE4C67" w:rsidRPr="004F320F" w:rsidRDefault="00FE4C67" w:rsidP="004F320F">
            <w:pPr>
              <w:rPr>
                <w:rFonts w:ascii="Times New Roman" w:hAnsi="Times New Roman" w:cs="Times New Roman"/>
                <w:color w:val="1A1A1A" w:themeColor="background1" w:themeShade="1A"/>
                <w:sz w:val="24"/>
                <w:szCs w:val="24"/>
              </w:rPr>
            </w:pPr>
          </w:p>
        </w:tc>
        <w:tc>
          <w:tcPr>
            <w:tcW w:w="1980" w:type="dxa"/>
            <w:gridSpan w:val="3"/>
            <w:tcBorders>
              <w:top w:val="single" w:sz="4" w:space="0" w:color="auto"/>
              <w:left w:val="nil"/>
              <w:bottom w:val="nil"/>
              <w:right w:val="nil"/>
            </w:tcBorders>
            <w:shd w:val="clear" w:color="auto" w:fill="auto"/>
            <w:vAlign w:val="bottom"/>
          </w:tcPr>
          <w:p w:rsidR="00FE4C67" w:rsidRPr="004F320F" w:rsidRDefault="00FE4C67" w:rsidP="00075673">
            <w:pPr>
              <w:jc w:val="cente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(подпись)</w:t>
            </w:r>
          </w:p>
        </w:tc>
        <w:tc>
          <w:tcPr>
            <w:tcW w:w="720" w:type="dxa"/>
            <w:tcBorders>
              <w:top w:val="nil"/>
              <w:left w:val="nil"/>
              <w:bottom w:val="nil"/>
              <w:right w:val="nil"/>
            </w:tcBorders>
            <w:shd w:val="clear" w:color="auto" w:fill="auto"/>
            <w:vAlign w:val="bottom"/>
          </w:tcPr>
          <w:p w:rsidR="00FE4C67" w:rsidRPr="004F320F" w:rsidRDefault="00FE4C67" w:rsidP="004F320F">
            <w:pPr>
              <w:rPr>
                <w:rFonts w:ascii="Times New Roman" w:hAnsi="Times New Roman" w:cs="Times New Roman"/>
                <w:color w:val="1A1A1A" w:themeColor="background1" w:themeShade="1A"/>
                <w:sz w:val="24"/>
                <w:szCs w:val="24"/>
              </w:rPr>
            </w:pPr>
          </w:p>
        </w:tc>
        <w:tc>
          <w:tcPr>
            <w:tcW w:w="2931" w:type="dxa"/>
            <w:tcBorders>
              <w:top w:val="single" w:sz="4" w:space="0" w:color="auto"/>
              <w:left w:val="nil"/>
              <w:bottom w:val="nil"/>
              <w:right w:val="nil"/>
            </w:tcBorders>
            <w:shd w:val="clear" w:color="auto" w:fill="auto"/>
            <w:vAlign w:val="bottom"/>
          </w:tcPr>
          <w:p w:rsidR="00FE4C67" w:rsidRPr="004F320F" w:rsidRDefault="00FE4C67" w:rsidP="00075673">
            <w:pPr>
              <w:jc w:val="center"/>
              <w:rPr>
                <w:rFonts w:ascii="Times New Roman" w:hAnsi="Times New Roman" w:cs="Times New Roman"/>
                <w:color w:val="1A1A1A" w:themeColor="background1" w:themeShade="1A"/>
                <w:sz w:val="24"/>
                <w:szCs w:val="24"/>
              </w:rPr>
            </w:pPr>
            <w:r w:rsidRPr="004F320F">
              <w:rPr>
                <w:rFonts w:ascii="Times New Roman" w:hAnsi="Times New Roman" w:cs="Times New Roman"/>
                <w:color w:val="1A1A1A" w:themeColor="background1" w:themeShade="1A"/>
                <w:sz w:val="24"/>
                <w:szCs w:val="24"/>
              </w:rPr>
              <w:t>(дата)</w:t>
            </w:r>
          </w:p>
        </w:tc>
      </w:tr>
    </w:tbl>
    <w:p w:rsidR="00F85314" w:rsidRPr="004F320F" w:rsidRDefault="00F85314">
      <w:pPr>
        <w:rPr>
          <w:color w:val="1A1A1A" w:themeColor="background1" w:themeShade="1A"/>
        </w:rPr>
      </w:pPr>
    </w:p>
    <w:sectPr w:rsidR="00F85314" w:rsidRPr="004F320F" w:rsidSect="004F320F">
      <w:footerReference w:type="even" r:id="rId7"/>
      <w:footerReference w:type="default" r:id="rId8"/>
      <w:pgSz w:w="11906" w:h="16838"/>
      <w:pgMar w:top="1134" w:right="850"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6FB" w:rsidRDefault="001316FB" w:rsidP="00033E41">
      <w:pPr>
        <w:spacing w:after="0" w:line="240" w:lineRule="auto"/>
      </w:pPr>
      <w:r>
        <w:separator/>
      </w:r>
    </w:p>
  </w:endnote>
  <w:endnote w:type="continuationSeparator" w:id="0">
    <w:p w:rsidR="001316FB" w:rsidRDefault="001316FB" w:rsidP="0003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419" w:rsidRDefault="00DE36CF" w:rsidP="00A93CA0">
    <w:pPr>
      <w:pStyle w:val="a3"/>
      <w:framePr w:wrap="around" w:vAnchor="text" w:hAnchor="margin" w:xAlign="right" w:y="1"/>
      <w:rPr>
        <w:rStyle w:val="a5"/>
      </w:rPr>
    </w:pPr>
    <w:r>
      <w:rPr>
        <w:rStyle w:val="a5"/>
      </w:rPr>
      <w:fldChar w:fldCharType="begin"/>
    </w:r>
    <w:r w:rsidR="00F85314">
      <w:rPr>
        <w:rStyle w:val="a5"/>
      </w:rPr>
      <w:instrText xml:space="preserve">PAGE  </w:instrText>
    </w:r>
    <w:r>
      <w:rPr>
        <w:rStyle w:val="a5"/>
      </w:rPr>
      <w:fldChar w:fldCharType="end"/>
    </w:r>
  </w:p>
  <w:p w:rsidR="00AD2419" w:rsidRDefault="001316FB" w:rsidP="00AD241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419" w:rsidRDefault="001316FB" w:rsidP="00A93CA0">
    <w:pPr>
      <w:pStyle w:val="a3"/>
      <w:framePr w:wrap="around" w:vAnchor="text" w:hAnchor="margin" w:xAlign="right" w:y="1"/>
      <w:rPr>
        <w:rStyle w:val="a5"/>
      </w:rPr>
    </w:pPr>
  </w:p>
  <w:p w:rsidR="00AD2419" w:rsidRDefault="001316FB" w:rsidP="00AD241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6FB" w:rsidRDefault="001316FB" w:rsidP="00033E41">
      <w:pPr>
        <w:spacing w:after="0" w:line="240" w:lineRule="auto"/>
      </w:pPr>
      <w:r>
        <w:separator/>
      </w:r>
    </w:p>
  </w:footnote>
  <w:footnote w:type="continuationSeparator" w:id="0">
    <w:p w:rsidR="001316FB" w:rsidRDefault="001316FB" w:rsidP="00033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67"/>
    <w:rsid w:val="00033E41"/>
    <w:rsid w:val="0007264D"/>
    <w:rsid w:val="00075673"/>
    <w:rsid w:val="001310A7"/>
    <w:rsid w:val="001316FB"/>
    <w:rsid w:val="00183005"/>
    <w:rsid w:val="001C4CDE"/>
    <w:rsid w:val="00237DB6"/>
    <w:rsid w:val="002E4ABF"/>
    <w:rsid w:val="002F11CF"/>
    <w:rsid w:val="002F554E"/>
    <w:rsid w:val="00385A34"/>
    <w:rsid w:val="00422CE9"/>
    <w:rsid w:val="00444441"/>
    <w:rsid w:val="004C0662"/>
    <w:rsid w:val="004F320F"/>
    <w:rsid w:val="005F4740"/>
    <w:rsid w:val="00702101"/>
    <w:rsid w:val="00757F30"/>
    <w:rsid w:val="00793BAB"/>
    <w:rsid w:val="007C7E26"/>
    <w:rsid w:val="00972C6D"/>
    <w:rsid w:val="00A22377"/>
    <w:rsid w:val="00BC29F1"/>
    <w:rsid w:val="00C14F47"/>
    <w:rsid w:val="00C62D5B"/>
    <w:rsid w:val="00C90357"/>
    <w:rsid w:val="00CD0E59"/>
    <w:rsid w:val="00D7578C"/>
    <w:rsid w:val="00DE36CF"/>
    <w:rsid w:val="00DE7E26"/>
    <w:rsid w:val="00E3353F"/>
    <w:rsid w:val="00EB586D"/>
    <w:rsid w:val="00ED64C6"/>
    <w:rsid w:val="00F3734F"/>
    <w:rsid w:val="00F85314"/>
    <w:rsid w:val="00FB23EB"/>
    <w:rsid w:val="00FD2573"/>
    <w:rsid w:val="00FE4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DC4A4-734E-4594-8F40-F7CDAA66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E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4C6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FE4C67"/>
    <w:rPr>
      <w:rFonts w:ascii="Times New Roman" w:eastAsia="Times New Roman" w:hAnsi="Times New Roman" w:cs="Times New Roman"/>
      <w:sz w:val="24"/>
      <w:szCs w:val="24"/>
    </w:rPr>
  </w:style>
  <w:style w:type="character" w:styleId="a5">
    <w:name w:val="page number"/>
    <w:basedOn w:val="a0"/>
    <w:rsid w:val="00FE4C67"/>
  </w:style>
  <w:style w:type="paragraph" w:customStyle="1" w:styleId="1">
    <w:name w:val="Обычный1"/>
    <w:rsid w:val="00FE4C67"/>
    <w:pPr>
      <w:spacing w:after="0"/>
    </w:pPr>
    <w:rPr>
      <w:rFonts w:ascii="Arial" w:eastAsia="Arial" w:hAnsi="Arial" w:cs="Arial"/>
      <w:color w:val="000000"/>
    </w:rPr>
  </w:style>
  <w:style w:type="paragraph" w:styleId="a6">
    <w:name w:val="header"/>
    <w:basedOn w:val="a"/>
    <w:link w:val="a7"/>
    <w:uiPriority w:val="99"/>
    <w:semiHidden/>
    <w:unhideWhenUsed/>
    <w:rsid w:val="00757F3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57F30"/>
  </w:style>
  <w:style w:type="paragraph" w:styleId="a8">
    <w:name w:val="No Spacing"/>
    <w:uiPriority w:val="1"/>
    <w:qFormat/>
    <w:rsid w:val="004F320F"/>
    <w:pPr>
      <w:spacing w:after="0" w:line="240" w:lineRule="auto"/>
    </w:pPr>
    <w:rPr>
      <w:rFonts w:ascii="Calibri" w:eastAsia="Calibri" w:hAnsi="Calibri" w:cs="Times New Roman"/>
      <w:lang w:eastAsia="en-US"/>
    </w:rPr>
  </w:style>
  <w:style w:type="paragraph" w:styleId="a9">
    <w:name w:val="Balloon Text"/>
    <w:basedOn w:val="a"/>
    <w:link w:val="aa"/>
    <w:uiPriority w:val="99"/>
    <w:semiHidden/>
    <w:unhideWhenUsed/>
    <w:rsid w:val="0007567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5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9850">
      <w:bodyDiv w:val="1"/>
      <w:marLeft w:val="0"/>
      <w:marRight w:val="0"/>
      <w:marTop w:val="0"/>
      <w:marBottom w:val="0"/>
      <w:divBdr>
        <w:top w:val="none" w:sz="0" w:space="0" w:color="auto"/>
        <w:left w:val="none" w:sz="0" w:space="0" w:color="auto"/>
        <w:bottom w:val="none" w:sz="0" w:space="0" w:color="auto"/>
        <w:right w:val="none" w:sz="0" w:space="0" w:color="auto"/>
      </w:divBdr>
    </w:div>
    <w:div w:id="2801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gada-sosh@mail.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3077</Words>
  <Characters>17544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Директор</cp:lastModifiedBy>
  <cp:revision>6</cp:revision>
  <cp:lastPrinted>2022-01-13T01:56:00Z</cp:lastPrinted>
  <dcterms:created xsi:type="dcterms:W3CDTF">2017-11-24T16:23:00Z</dcterms:created>
  <dcterms:modified xsi:type="dcterms:W3CDTF">2022-01-13T01:56:00Z</dcterms:modified>
</cp:coreProperties>
</file>