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EE" w:rsidRPr="009709EE" w:rsidRDefault="009709EE" w:rsidP="009709EE">
      <w:pPr>
        <w:tabs>
          <w:tab w:val="left" w:pos="360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709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9709EE" w:rsidRPr="009709EE" w:rsidRDefault="009709EE" w:rsidP="009709EE">
      <w:pPr>
        <w:tabs>
          <w:tab w:val="left" w:pos="0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709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9709EE" w:rsidRPr="009709EE" w:rsidRDefault="009709EE" w:rsidP="009709EE">
      <w:pPr>
        <w:spacing w:before="0" w:beforeAutospacing="0" w:after="0" w:afterAutospacing="0" w:line="276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709EE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9709EE" w:rsidRPr="009709EE" w:rsidRDefault="009709EE" w:rsidP="009709EE">
      <w:pPr>
        <w:tabs>
          <w:tab w:val="left" w:pos="5295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9709EE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E25F762" wp14:editId="519039F3">
                <wp:simplePos x="0" y="0"/>
                <wp:positionH relativeFrom="column">
                  <wp:posOffset>13335</wp:posOffset>
                </wp:positionH>
                <wp:positionV relativeFrom="paragraph">
                  <wp:posOffset>199390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DF917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15.7pt" to="493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ELsRInbAAAABw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9709EE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9709EE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9709E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709EE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9709EE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9709EE">
        <w:rPr>
          <w:rFonts w:ascii="Times New Roman" w:eastAsia="Times New Roman" w:hAnsi="Times New Roman" w:cs="Times New Roman"/>
          <w:lang w:eastAsia="ru-RU"/>
        </w:rPr>
        <w:t>E</w:t>
      </w:r>
      <w:r w:rsidRPr="009709EE">
        <w:rPr>
          <w:rFonts w:ascii="Times New Roman" w:eastAsia="Times New Roman" w:hAnsi="Times New Roman" w:cs="Times New Roman"/>
          <w:lang w:val="ru-RU" w:eastAsia="ru-RU"/>
        </w:rPr>
        <w:t>-</w:t>
      </w:r>
      <w:r w:rsidRPr="009709EE">
        <w:rPr>
          <w:rFonts w:ascii="Times New Roman" w:eastAsia="Times New Roman" w:hAnsi="Times New Roman" w:cs="Times New Roman"/>
          <w:lang w:eastAsia="ru-RU"/>
        </w:rPr>
        <w:t>mail</w:t>
      </w:r>
      <w:r w:rsidRPr="009709EE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9709E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9709E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9709E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9709E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9709E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9709EE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9709EE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9709EE" w:rsidRPr="009709EE" w:rsidRDefault="009709EE" w:rsidP="009709EE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horzAnchor="margin" w:tblpY="-3"/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4678"/>
      </w:tblGrid>
      <w:tr w:rsidR="009709EE" w:rsidRPr="004E6BEF" w:rsidTr="009709EE">
        <w:trPr>
          <w:trHeight w:val="1684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9EE" w:rsidRPr="009709EE" w:rsidRDefault="009709EE" w:rsidP="009709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70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709EE" w:rsidRPr="009709EE" w:rsidRDefault="009709EE" w:rsidP="009709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709EE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9709EE" w:rsidRPr="009709EE" w:rsidRDefault="009709EE" w:rsidP="009709E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9EE" w:rsidRPr="009709EE" w:rsidRDefault="009709EE" w:rsidP="009709E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70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709EE" w:rsidRPr="009709EE" w:rsidRDefault="009709EE" w:rsidP="009709E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9709EE" w:rsidRPr="009709EE" w:rsidRDefault="009709EE" w:rsidP="009709E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9709EE" w:rsidRPr="009709EE" w:rsidRDefault="009709EE" w:rsidP="009709E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9709EE" w:rsidRPr="009709EE" w:rsidRDefault="009709EE" w:rsidP="004E6BE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4E6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B12939" w:rsidRPr="009709EE" w:rsidRDefault="009709EE" w:rsidP="009709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совете родителей (законных представителей) несовершеннолетних обучающихся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совете родителей (законных представителей) несовершеннолетних обучающихся муниципальное бюджетное общеобразовательное учреждение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Шагадинская средняя общеобразовательная школа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образовании в Российской Федерации».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Положение регламентирует деятельность совета родителей (законных представителей) несовершеннолетних обучающихся (далее – Совет) в муниципальном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бюджетном общеобразовательном учреждении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Шагадинская</w:t>
      </w:r>
      <w:r w:rsidRPr="009709EE">
        <w:rPr>
          <w:lang w:val="ru-RU"/>
        </w:rPr>
        <w:t xml:space="preserve"> 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образовательная организация).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Совет создан по инициативе родителей (законных представителей) несовершеннолетних обучающихся для учета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Совет является представительным органом обучающихся и может представлять интересы обучающихся у руководителя, в коллегиальных органах управления образовательной организации, представительных, совещательных и иных органах образовательной организации.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Положение о Совете родители (законные представители) принимают на общем собрании. Положение согласовывается с педагогическим советом и вводится в 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приказом руководителя образовательной организации. Изменения и дополнения в Положение вносятся в таком же порядке.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Решения Совета являются для образовательной организации рекомендательными.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полномочия Совета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Задачи Совета: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Содействовать администрации образовательной организации по вопросам:</w:t>
      </w:r>
    </w:p>
    <w:p w:rsidR="00B12939" w:rsidRPr="009709EE" w:rsidRDefault="009709EE" w:rsidP="009709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 условий для осуществления образовательного процесса, охраны жизни и здоровья обучающихся, свободного развития личности;</w:t>
      </w:r>
    </w:p>
    <w:p w:rsidR="00B12939" w:rsidRPr="009709EE" w:rsidRDefault="009709EE" w:rsidP="009709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защиты законных прав и интересов обучающихся;</w:t>
      </w:r>
    </w:p>
    <w:p w:rsidR="00B12939" w:rsidRPr="009709EE" w:rsidRDefault="009709EE" w:rsidP="009709E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 и проведения мероприятий в образовательной организации.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образовательной организацией прав и законных интересов родителей (законных представителей).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с родителями (законными представителями) обучающихся образовательной организации, в том числе разъяснительную, по вопросам прав и обязанностей родителей (законных представителей), всестороннего воспитания ребенка в семье.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имени родителей (законных представителей) обучающихся Совет выполняет следующие полномочия: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Координирует деятельность родительских комитетов классов (при их наличии).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администрации образовательной организации в проведении родительских собраний (общих и в классе), организации и проведении мероприятий, в том числе выездных.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Выражает свое мнение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2.2.4. Ходатайствует о досрочном снятии дисциплинарных взысканий с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поощрении отличившихся обучающихся.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администрации образовательной организации в работе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профилактике и предупреждению безнадзорности, беспризорности, правонарушений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 действий несовершеннолетних, выявлению и устранению причин и условий, способствующих этому, в том числе принимает участие:</w:t>
      </w:r>
    </w:p>
    <w:p w:rsidR="00B12939" w:rsidRPr="009709EE" w:rsidRDefault="009709EE" w:rsidP="009709EE">
      <w:pPr>
        <w:numPr>
          <w:ilvl w:val="0"/>
          <w:numId w:val="2"/>
        </w:numPr>
        <w:tabs>
          <w:tab w:val="clear" w:pos="720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 профилактической работе с семьями несовершеннолетних, находящихся в социально опасном положении, не посещающих или систематически пропускающих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неуважительным причинам;</w:t>
      </w:r>
    </w:p>
    <w:p w:rsidR="00B12939" w:rsidRPr="009709EE" w:rsidRDefault="009709EE" w:rsidP="009709EE">
      <w:pPr>
        <w:numPr>
          <w:ilvl w:val="0"/>
          <w:numId w:val="2"/>
        </w:numPr>
        <w:tabs>
          <w:tab w:val="clear" w:pos="720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организации и проведении мероприятий образовательной организации по планам профилактики безнадзорности и правонарушений, утвержденным в образовательной организации.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 рамках профилактической работы, которую ведет в пределах своих полномочий образовательная организация, Совет вправе:</w:t>
      </w:r>
    </w:p>
    <w:p w:rsidR="00B12939" w:rsidRPr="009709EE" w:rsidRDefault="009709EE" w:rsidP="009709EE">
      <w:pPr>
        <w:numPr>
          <w:ilvl w:val="0"/>
          <w:numId w:val="3"/>
        </w:numPr>
        <w:tabs>
          <w:tab w:val="clear" w:pos="720"/>
          <w:tab w:val="num" w:pos="142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пресекать случаи вовлечения несовершеннолетних в совершение преступлений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антиобщественных действий;</w:t>
      </w:r>
    </w:p>
    <w:p w:rsidR="00B12939" w:rsidRPr="009709EE" w:rsidRDefault="009709EE" w:rsidP="009709EE">
      <w:pPr>
        <w:numPr>
          <w:ilvl w:val="0"/>
          <w:numId w:val="3"/>
        </w:numPr>
        <w:tabs>
          <w:tab w:val="clear" w:pos="720"/>
          <w:tab w:val="num" w:pos="142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давать предложения руководителю, коллегиальным органам управления по социальной защите обучающихся, находящихся в социально опасном положении, за 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 и безвозмездных поступлений.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руководителем, коллегиальными органами управления, представительными и совещательными органами образовательной организации, администрацией и заинтересованными организациями по вопросам семейного и общественного воспитания, сохранения и развития культурных традиций образовательной организации.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руководителем, коллегиальными органами управления, представительными и совещательными органами образовательной организации по вопросам, относящимся к компетенции Совета, в том числе принимает участие в заседаниях этих органов.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направлениям расходования средств, полученных образовательной организацией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безвозмездных поступлений, в том числе предложения:</w:t>
      </w:r>
    </w:p>
    <w:p w:rsidR="00B12939" w:rsidRPr="009709EE" w:rsidRDefault="009709EE" w:rsidP="009709E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материально-технического обеспечения образовательной деятельности;</w:t>
      </w:r>
    </w:p>
    <w:p w:rsidR="00B12939" w:rsidRPr="009709EE" w:rsidRDefault="009709EE" w:rsidP="009709E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 помещений и территории образовательной организации для создания оптимальных и комфортных условий обучения и воспитания обучающихся;</w:t>
      </w:r>
    </w:p>
    <w:p w:rsidR="00B12939" w:rsidRPr="009709EE" w:rsidRDefault="009709EE" w:rsidP="009709EE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социальной поддержке детей-сирот, детей, оставшихся без попечения родителей, детей из социально незащищенных семей и несовершеннолетних, находящихся в социально опасном положении.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Проводит разъяснительную и консультативную работу среди родителей (законных представителей) обучающихся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их правах и обязанностях, в том числе при необходимости вызывает родителей (законных представителей) на заседания Совета.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Рассматривает обращения в свой адрес по вопросам, отнесенным к компетенции Совета.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Поощряет родителей (законных представителей) обучающихся за активную работу в Совете, родительских комитетах, за помощь в проведении мероприятий образовательной организации и иных случаях. Форму поощрения Совет определяет самостоятельно на заседании, это может быть в том числе благодарность, решение о размещении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отличившихся родителях (законных представителях) на доске почета и иные виды поощрения, которые не противоречат уставу и локальным нормативным актам образовательной организации. Денежное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поощрение родителей (законных представителей) за участие в работе Совета, родительских комитетах и иную помощь не допускается.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и срок полномочий Совета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Состав Совета утверждается на общем собрании родителей сроком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3 (три)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состав Совета входят родители (законные представители) 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обучающихся, избранные открытым голосованием простым большинством голосов на родительском собрании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класса.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Состав Совета родителей может быть утвержден, если в него выбраны не меньше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(семи) родителей (законных представителей) обучающихся. Если по итогам родительских собраний количество претендентов в состав Совета меньше, общее собрание родителей (законных представителей) вправе:</w:t>
      </w:r>
    </w:p>
    <w:p w:rsidR="00B12939" w:rsidRPr="009709EE" w:rsidRDefault="009709EE" w:rsidP="009709E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выбрать в состав Совета родителей (законных представителей) обучающихся из 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классов, которые не выбрали или не выбирали своего представителя в Совет. Для этого общее собрание родителей проводит открытое голосование. Решение принимается простым большинством голосов;</w:t>
      </w:r>
    </w:p>
    <w:p w:rsidR="00B12939" w:rsidRPr="009709EE" w:rsidRDefault="009709EE" w:rsidP="009709E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инициировать повторные классные родительские собрания для выбора представителей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Совет.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Дальнейшее изменение состава Совета утверждается на заседании Совета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оформляется протоколом.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состав Совета могут быть включены родители (законные </w:t>
      </w:r>
      <w:proofErr w:type="gramStart"/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представители)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proofErr w:type="gramEnd"/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классов, которые:</w:t>
      </w:r>
    </w:p>
    <w:p w:rsidR="00B12939" w:rsidRPr="009709EE" w:rsidRDefault="009709EE" w:rsidP="009709E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не имеют своего представителя в Совете;</w:t>
      </w:r>
    </w:p>
    <w:p w:rsidR="00B12939" w:rsidRPr="009709EE" w:rsidRDefault="009709EE" w:rsidP="009709E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заменяют по решению родительского собрания класса действующего члена Совета, представителя класса.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Выбытие из состава Совета возможно по личному желанию родителя (законного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представителя) обучающегося или по решению родительского собрания класса, который родитель (законный представитель) представляет в Совете.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Совет возглавляет председатель. Председателя и секретаря Совет выбирает на своем первом заседании открытым голосованием простым большинством голосов.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Председатель Совета открывает и закрывает заседания Совета, предоставляет слово его участникам, выносит на голосование вопросы повестки заседания, подписывает протокол заседания Совета.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 педагогического совета, а также передает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оформленные протоколы на хранение в соответствии с установленными в образовательной организацией правилами делопроизводства.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работы Совета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Совет самостоятельно определяет порядок своей работы.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Первое заседание Совета после его создания, а также первое заседание нового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состава Совета созывается по решению общего собрания родителей (законных представителей) обучающихся не позднее 7 (семи) рабочих дней после создания Совета или избрания нового состава Совета.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проводятся по мере необходимости. Решение о заседании Совета принимает председатель Совета, в том числе по инициативе любого родителя (законного представителя) обучающегося, входящего в состав Совета.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В случае необходимости выразить мнение о принимаемом локальном нормативном акте,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также при выборе меры дисциплинарного взыскания в отношении обучающихся, инициирует заседание Совета руководитель образовательной организации или уполномоченное им лицо.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Заседания Совета могут проходить в форме </w:t>
      </w:r>
      <w:proofErr w:type="gramStart"/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конференц-связи</w:t>
      </w:r>
      <w:proofErr w:type="gramEnd"/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Председатель, секретарь Совета или лица, их заменяющие, извещают членов Совета о дате, времени и месте проведения заседания не позднее чем за семь рабочих дней до даты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проведения.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Председатель Совета согласовывает с руководителем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назначает дату, время и место проведения заседания Совета. Заседание Совета должно быть назначено с учетом срока, который установлен локальными нормативными актами образовательной организации, для рассмотрения и выражения мнения относительно принятия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и выбора меры дисциплинарного взыскания.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Сообщение о проведении заседания вручается членам Совета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правомочны, если на заседании присутствовало более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процентов членов Совета.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Совета кворум не набран, заседание переносится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Совета. При переносе заседания Совета повестка дня может быть изменена с учетом текущих потребностей.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Принятие решения по повестке заседания Совета осуществляется путем открытого голосования простым большинством голосов членов Совета, присутствующих</w:t>
      </w:r>
      <w:r w:rsidRPr="009709EE">
        <w:rPr>
          <w:lang w:val="ru-RU"/>
        </w:rPr>
        <w:br/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заседании.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Передача права голоса одним участником Совета другому запрещается.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фиксируются в протоколах. Протокол заседания Совета составляется не позднее пяти рабочих дней после его завершения в двух экземплярах, подписываемых его председателем и секретарем. Протокол составляется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 школе, с указанием следующих сведений:</w:t>
      </w:r>
    </w:p>
    <w:p w:rsidR="00B12939" w:rsidRPr="009709EE" w:rsidRDefault="009709EE" w:rsidP="009709E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количество родителей (законных представителей) обучающихся,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 соблюдении кворума;</w:t>
      </w:r>
    </w:p>
    <w:p w:rsidR="00B12939" w:rsidRPr="009709EE" w:rsidRDefault="009709EE" w:rsidP="009709E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каждому вопросу повестки заседания;</w:t>
      </w:r>
    </w:p>
    <w:p w:rsidR="00B12939" w:rsidRPr="009709EE" w:rsidRDefault="009709EE" w:rsidP="009709E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решение Совета по каждому вопросу повестки заседания.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Протокол заседания Совета подписывается председателем и секретарем. В случае обнаружения ошибок, неточностей, недостоверного изложения фактов в протоколе заседания Совета участник (участники)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Совета, внеся данный вопрос в его повестку дня.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Оригиналы протоколов хранятся в канцелярии образовательной организации.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Мнение Совета по выбору руководителем образовательной организации меры дисциплинарного взыскания может быть принято только на заседании Совета. Свое мнение Совет обязан высказать в сроки и порядке, установленные локальным нормативным актом образовательной организации.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Мнение Совета относительно проектов локальных нормативных актов, затрагивающих права и законные интересы обучающихся и родителей, предложения руководителю, коллегиальным органам управления, представительным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совещательным органам образовательной организации по вопросам, отнесенным к компетенции Совета, могут приниматься без проведения заседания (личного присутствия членов Совета) путем проведения заочного голосования (опросным путем).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Решение Совета, принятое путем заочного голосования, правомочно, если в голосовании участвовало более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процентов членов Совета.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Заочное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документальное подтверждение.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 заочного голосования Совет определяет самостоятельно. Заочное решение Совета действительно при условии, что все члены Совета:</w:t>
      </w:r>
    </w:p>
    <w:p w:rsidR="00B12939" w:rsidRPr="009709EE" w:rsidRDefault="009709EE" w:rsidP="009709E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извещены о вопросах, вынесенных на заочное голосование, сроках голосования</w:t>
      </w:r>
    </w:p>
    <w:p w:rsidR="00B12939" w:rsidRDefault="009709EE" w:rsidP="009709E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2939" w:rsidRPr="009709EE" w:rsidRDefault="009709EE" w:rsidP="009709E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ознакомлены со всеми необходимыми информацией и материалами;</w:t>
      </w:r>
    </w:p>
    <w:p w:rsidR="00B12939" w:rsidRPr="009709EE" w:rsidRDefault="009709EE" w:rsidP="009709E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имеют возможность вносить предложения о включении в перечень вопросов, вынесенных на заочное голосование, дополнительные вопросы;</w:t>
      </w:r>
    </w:p>
    <w:p w:rsidR="00B12939" w:rsidRPr="009709EE" w:rsidRDefault="009709EE" w:rsidP="009709E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извещены до начала голосования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измененной повестке дня.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Решение, принятое путем заочного голосования, оформляется протоколом с указанием следующих сведений:</w:t>
      </w:r>
    </w:p>
    <w:p w:rsidR="00B12939" w:rsidRPr="009709EE" w:rsidRDefault="009709EE" w:rsidP="009709E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членов Совета, которым были разосланы вопросы, требующие принятия решения;</w:t>
      </w:r>
    </w:p>
    <w:p w:rsidR="00B12939" w:rsidRPr="009709EE" w:rsidRDefault="009709EE" w:rsidP="009709E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Совета, принявших участие в заочном голосовании, отметка</w:t>
      </w:r>
    </w:p>
    <w:p w:rsidR="00B12939" w:rsidRDefault="009709EE" w:rsidP="009709E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кворума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2939" w:rsidRPr="009709EE" w:rsidRDefault="009709EE" w:rsidP="009709E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каждому вопросу;</w:t>
      </w:r>
    </w:p>
    <w:p w:rsidR="00B12939" w:rsidRPr="009709EE" w:rsidRDefault="009709EE" w:rsidP="009709EE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решение Совета по каждому вопросу, вынесенному на голосование.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К протоколу прикладываются вся информация и материалы, а также иные документы, касающиеся решения. Оригиналы протоколов хранятся в канцелярии образовательной организации.</w:t>
      </w:r>
    </w:p>
    <w:p w:rsidR="00B12939" w:rsidRPr="009709EE" w:rsidRDefault="009709EE" w:rsidP="009709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Председатель отчитывается о деятельности Совета на общем родительском собрании не 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09EE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sectPr w:rsidR="00B12939" w:rsidRPr="009709EE" w:rsidSect="009709EE">
      <w:pgSz w:w="11907" w:h="16839"/>
      <w:pgMar w:top="568" w:right="992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8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F0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E2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D3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84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E4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D3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F0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61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6BEF"/>
    <w:rsid w:val="004F7E17"/>
    <w:rsid w:val="005A05CE"/>
    <w:rsid w:val="00653AF6"/>
    <w:rsid w:val="009709EE"/>
    <w:rsid w:val="00B1293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F0632-B601-47C2-8A8B-0ED375D0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E6BE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2202</Words>
  <Characters>12554</Characters>
  <Application>Microsoft Office Word</Application>
  <DocSecurity>0</DocSecurity>
  <Lines>104</Lines>
  <Paragraphs>29</Paragraphs>
  <ScaleCrop>false</ScaleCrop>
  <Company/>
  <LinksUpToDate>false</LinksUpToDate>
  <CharactersWithSpaces>14727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2022-01-08T20:38:00Z</cp:lastPrinted>
  <dcterms:created xsi:type="dcterms:W3CDTF">2011-11-02T04:15:00Z</dcterms:created>
  <dcterms:modified xsi:type="dcterms:W3CDTF">2022-01-08T20:39:00Z</dcterms:modified>
</cp:coreProperties>
</file>