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86" w:rsidRPr="00640F86" w:rsidRDefault="00640F86" w:rsidP="00640F86">
      <w:pPr>
        <w:tabs>
          <w:tab w:val="left" w:pos="360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40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640F86" w:rsidRPr="00640F86" w:rsidRDefault="00640F86" w:rsidP="00640F86">
      <w:pPr>
        <w:tabs>
          <w:tab w:val="left" w:pos="0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40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640F86" w:rsidRPr="00640F86" w:rsidRDefault="00640F86" w:rsidP="00640F86">
      <w:pPr>
        <w:spacing w:before="0" w:beforeAutospacing="0" w:after="0" w:afterAutospacing="0" w:line="276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40F86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640F86" w:rsidRPr="00640F86" w:rsidRDefault="00640F86" w:rsidP="00640F86">
      <w:pPr>
        <w:tabs>
          <w:tab w:val="left" w:pos="5295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40F86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640F86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640F8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40F86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640F86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640F86">
        <w:rPr>
          <w:rFonts w:ascii="Times New Roman" w:eastAsia="Times New Roman" w:hAnsi="Times New Roman" w:cs="Times New Roman"/>
          <w:lang w:eastAsia="ru-RU"/>
        </w:rPr>
        <w:t>E</w:t>
      </w:r>
      <w:r w:rsidRPr="00640F86">
        <w:rPr>
          <w:rFonts w:ascii="Times New Roman" w:eastAsia="Times New Roman" w:hAnsi="Times New Roman" w:cs="Times New Roman"/>
          <w:lang w:val="ru-RU" w:eastAsia="ru-RU"/>
        </w:rPr>
        <w:t>-</w:t>
      </w:r>
      <w:r w:rsidRPr="00640F86">
        <w:rPr>
          <w:rFonts w:ascii="Times New Roman" w:eastAsia="Times New Roman" w:hAnsi="Times New Roman" w:cs="Times New Roman"/>
          <w:lang w:eastAsia="ru-RU"/>
        </w:rPr>
        <w:t>mail</w:t>
      </w:r>
      <w:r w:rsidRPr="00640F86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640F8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640F86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640F8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640F86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640F8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640F86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640F8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640F86" w:rsidRPr="00640F86" w:rsidRDefault="00640F86" w:rsidP="00640F86">
      <w:pPr>
        <w:tabs>
          <w:tab w:val="left" w:pos="5295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40F86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C2D3A4B" wp14:editId="3E220C17">
                <wp:simplePos x="0" y="0"/>
                <wp:positionH relativeFrom="column">
                  <wp:posOffset>34290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E97F1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pt,2.5pt" to="495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" strokeweight="3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X="75" w:tblpY="13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611"/>
      </w:tblGrid>
      <w:tr w:rsidR="00640F86" w:rsidRPr="00640F86" w:rsidTr="00640F86">
        <w:trPr>
          <w:trHeight w:val="1341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F86" w:rsidRPr="00640F86" w:rsidRDefault="00640F86" w:rsidP="00640F86">
            <w:pPr>
              <w:spacing w:before="0" w:beforeAutospacing="0" w:after="0" w:afterAutospacing="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40F86" w:rsidRPr="00640F86" w:rsidRDefault="00640F86" w:rsidP="00640F86">
            <w:pPr>
              <w:spacing w:before="0" w:beforeAutospacing="0" w:after="0" w:afterAutospacing="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640F86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640F86" w:rsidRPr="00640F86" w:rsidRDefault="00640F86" w:rsidP="00640F86">
            <w:pPr>
              <w:spacing w:before="0" w:beforeAutospacing="0" w:after="0" w:afterAutospacing="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F86" w:rsidRPr="00640F86" w:rsidRDefault="00640F86" w:rsidP="00640F8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40F86" w:rsidRPr="00640F86" w:rsidRDefault="00640F86" w:rsidP="00640F8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640F86" w:rsidRPr="00640F86" w:rsidRDefault="00640F86" w:rsidP="00640F8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640F86" w:rsidRPr="00640F86" w:rsidRDefault="00640F86" w:rsidP="00640F8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640F86" w:rsidRPr="00640F86" w:rsidRDefault="00640F86" w:rsidP="0046327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46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640F86" w:rsidRDefault="00640F86" w:rsidP="00640F8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4E65" w:rsidRPr="00640F86" w:rsidRDefault="00640F86" w:rsidP="00640F8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пропуск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ном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режимах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пропускном и </w:t>
      </w: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режимах в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Муниципальном бюджетном общеобраз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овательном учреждении «Шагадинская средняя общеобразовательная школа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 – Положение и школа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распоряжением главы администрации г.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Хасавюрт 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30.08.2019 № 311-рп «О дополнительных мерах обеспечения безопасности на объектах образования», уставом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Организация и контроль за соблюдением пропускного режима возлагается на штатного работника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школе. При необходимости в целях организации и контроля за соблюдением пропускного и </w:t>
      </w: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1.6. Требования настоящего Положения распространяются в полном объеме на посетителей школы, обучающихся,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их родителей (законных 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представителей) и иных посетителей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Пропуск работников, обучающихся и посетителей в здание школы осуществляется через основной вход, оборудованный контрольно-пропускным пунктом и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стационарным металлоискателем.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школы, который его открыл.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Пропуск лиц с электрокардиостимулятором осуществляется через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контрольно-пропускным пункт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Работники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допускаются в здание по пропуску.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отсутствия у работника пропуска он допускается в школу по спискам, заверенным подписью и печатью директора, при предъявлении документа, удостоверяющего личность.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2.2.3.Работники, которым по роду работы необходимо быть в школе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2.3. Пропускной режим обучающихся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Обучающиеся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допускаются в здание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установленное распорядком дня время на основании пропуска.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 только с разрешения классного руководителя, директора или дежурного администратора.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2.3.2. Обучающиеся, прибывшие вне установленного времени, допускаются в школу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разрешения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 дежурного администратора. В случае отсутствия у обучающегося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пропуска он допускается в школу с разрешения дежурного администратора.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 пропусков и в соответствии с расписанием занятий.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д. за пределами школы проводится в соответствии с планом воспитательной работы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педагогического работника.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Во время каникул учащиеся допускаются в школу согласно плану мероприятий, утвержденному директором школы.</w:t>
      </w:r>
    </w:p>
    <w:p w:rsidR="00E64E65" w:rsidRPr="00640F86" w:rsidRDefault="00640F86" w:rsidP="00640F8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х представителей) обучающихся и 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посетителей.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</w:t>
      </w:r>
      <w:proofErr w:type="gramStart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посетители для разрешения личных вопросов могут быть допущены в школу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школы по документу, удостоверяющему личность, обязательна.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осуществляется после уроков, а в экстренных случаях – до уроков и во время перемен.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 Родители (законные представители) и посетители допускаются в школу, если не превышено максимальное возможное число – 25 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дежурным охранником по распоряжению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дежурного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2.6. Пропускной режим сотрудников вышестоящих организаций и проверяющих лиц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директору школы, а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его отсутствие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2.7.1. Допуск в школу представителей средств массовой информации осуществляется с письменного разрешения директора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3.1. Общие требования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Пропуск транспортных средств осуществляется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 ворота в хозяйственную зону территории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Въезд транспортных средств школы осуществляется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транспортным пропускам.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3.2.2.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распоряжениям въезд транспортных средств на территорию школы запрещен. Пассажиры транспортного средства обязаны иметь временный (разовый) пропуск.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 директору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материальным пропускам,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школы предъявляются одновременно с личным пропуском лица, осуществляющего транспортировку.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 (холодное и огнестрельное оружие, наркотики и т. п.).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Решение о вносе оборудования, инвентаря и материалов для проведения занятий с обучающимися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E64E65" w:rsidRPr="00640F86" w:rsidRDefault="00640F86" w:rsidP="00640F86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 с 07:30 до 18:00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со своей сменой и временем работы кружков, секций;</w:t>
      </w:r>
    </w:p>
    <w:p w:rsidR="00E64E65" w:rsidRPr="00640F86" w:rsidRDefault="00640F86" w:rsidP="00640F86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и техническим работникам центра с 07:30 до 22:00;</w:t>
      </w:r>
    </w:p>
    <w:p w:rsidR="00E64E65" w:rsidRPr="00640F86" w:rsidRDefault="00640F86" w:rsidP="00640F86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</w:rPr>
        <w:t>работникам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</w:rPr>
        <w:t>столовой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</w:rPr>
        <w:t xml:space="preserve"> с 06:00 до 18:00;</w:t>
      </w:r>
    </w:p>
    <w:p w:rsidR="00E64E65" w:rsidRPr="00640F86" w:rsidRDefault="00640F86" w:rsidP="00640F86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40F86">
        <w:rPr>
          <w:rFonts w:ascii="Times New Roman" w:hAnsi="Times New Roman" w:cs="Times New Roman"/>
          <w:color w:val="000000"/>
          <w:sz w:val="24"/>
          <w:szCs w:val="24"/>
        </w:rPr>
        <w:t>посетителям</w:t>
      </w:r>
      <w:proofErr w:type="gramEnd"/>
      <w:r w:rsidRPr="00640F86">
        <w:rPr>
          <w:rFonts w:ascii="Times New Roman" w:hAnsi="Times New Roman" w:cs="Times New Roman"/>
          <w:color w:val="000000"/>
          <w:sz w:val="24"/>
          <w:szCs w:val="24"/>
        </w:rPr>
        <w:t xml:space="preserve"> с 08:00 до 17:00.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5.2. Порядок и правила соблюдения </w:t>
      </w:r>
      <w:proofErr w:type="spellStart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</w:rPr>
        <w:t>5.2.1. В школе запрещено:</w:t>
      </w:r>
    </w:p>
    <w:p w:rsidR="00E64E65" w:rsidRPr="00640F86" w:rsidRDefault="00640F86" w:rsidP="00640F8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E64E65" w:rsidRPr="00640F86" w:rsidRDefault="00640F86" w:rsidP="00640F8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нарушать Правила внутреннего распорядка школы;</w:t>
      </w:r>
    </w:p>
    <w:p w:rsidR="00E64E65" w:rsidRPr="00640F86" w:rsidRDefault="00640F86" w:rsidP="00640F8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E64E65" w:rsidRPr="00640F86" w:rsidRDefault="00640F86" w:rsidP="00640F8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E64E65" w:rsidRPr="00640F86" w:rsidRDefault="00640F86" w:rsidP="00640F8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E64E65" w:rsidRPr="00640F86" w:rsidRDefault="00640F86" w:rsidP="00640F8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E64E65" w:rsidRPr="00640F86" w:rsidRDefault="00640F86" w:rsidP="00640F8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5.4.1. С целью обеспечения </w:t>
      </w: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5.4.4. В случае сильной необходимости вскрытие специальных помещений осуществляется в присутствии дежурного охранника и представителя администрации школы с составлением акта о вскрытии (далее – акт) в произвольной форме.</w:t>
      </w:r>
    </w:p>
    <w:p w:rsidR="00E64E65" w:rsidRPr="00640F86" w:rsidRDefault="00640F86" w:rsidP="00640F8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повыш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енной готовности и чрезвычайных </w:t>
      </w: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 w:rsidRPr="00640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E64E65" w:rsidRPr="00640F86" w:rsidRDefault="00640F86" w:rsidP="00640F86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E64E65" w:rsidRPr="00640F86" w:rsidRDefault="00640F86" w:rsidP="00640F86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E64E65" w:rsidRPr="00640F86" w:rsidRDefault="00640F86" w:rsidP="00640F86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E64E65" w:rsidRPr="00640F86" w:rsidRDefault="00640F86" w:rsidP="00640F86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E64E65" w:rsidRPr="00640F86" w:rsidRDefault="00640F86" w:rsidP="00640F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Лицо, нарушающее </w:t>
      </w:r>
      <w:proofErr w:type="spellStart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40F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sectPr w:rsidR="00E64E65" w:rsidRPr="00640F86" w:rsidSect="00640F86">
      <w:pgSz w:w="11907" w:h="16839"/>
      <w:pgMar w:top="567" w:right="992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81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C6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32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3275"/>
    <w:rsid w:val="004F7E17"/>
    <w:rsid w:val="005A05CE"/>
    <w:rsid w:val="00640F86"/>
    <w:rsid w:val="00653AF6"/>
    <w:rsid w:val="00B73A5A"/>
    <w:rsid w:val="00E438A1"/>
    <w:rsid w:val="00E64E6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344F2-A0BA-4F23-AD04-6CDBA00D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632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3320</Words>
  <Characters>18927</Characters>
  <Application>Microsoft Office Word</Application>
  <DocSecurity>0</DocSecurity>
  <Lines>157</Lines>
  <Paragraphs>44</Paragraphs>
  <ScaleCrop>false</ScaleCrop>
  <Company/>
  <LinksUpToDate>false</LinksUpToDate>
  <CharactersWithSpaces>22203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2022-01-08T20:36:00Z</cp:lastPrinted>
  <dcterms:created xsi:type="dcterms:W3CDTF">2011-11-02T04:15:00Z</dcterms:created>
  <dcterms:modified xsi:type="dcterms:W3CDTF">2022-01-08T20:36:00Z</dcterms:modified>
</cp:coreProperties>
</file>