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A9" w:rsidRPr="00F860A9" w:rsidRDefault="00F860A9" w:rsidP="00F860A9">
      <w:pPr>
        <w:tabs>
          <w:tab w:val="left" w:pos="36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860A9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F860A9" w:rsidRPr="00F860A9" w:rsidRDefault="00F860A9" w:rsidP="00F860A9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860A9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860A9" w:rsidRPr="00F860A9" w:rsidRDefault="00F860A9" w:rsidP="00F860A9">
      <w:pPr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860A9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F860A9" w:rsidRPr="00F860A9" w:rsidRDefault="00F860A9" w:rsidP="00F860A9">
      <w:pPr>
        <w:tabs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F860A9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F860A9">
        <w:rPr>
          <w:rFonts w:ascii="Times New Roman" w:eastAsia="Times New Roman" w:hAnsi="Times New Roman" w:cs="Times New Roman"/>
        </w:rPr>
        <w:t>Юсупа</w:t>
      </w:r>
      <w:proofErr w:type="spellEnd"/>
      <w:r w:rsidRPr="00F860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860A9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F860A9">
        <w:rPr>
          <w:rFonts w:ascii="Times New Roman" w:eastAsia="Times New Roman" w:hAnsi="Times New Roman" w:cs="Times New Roman"/>
        </w:rPr>
        <w:t xml:space="preserve">, 34. </w:t>
      </w:r>
      <w:r w:rsidRPr="00F860A9">
        <w:rPr>
          <w:rFonts w:ascii="Times New Roman" w:eastAsia="Times New Roman" w:hAnsi="Times New Roman" w:cs="Times New Roman"/>
          <w:lang w:val="en-US"/>
        </w:rPr>
        <w:t>E</w:t>
      </w:r>
      <w:r w:rsidRPr="00F860A9">
        <w:rPr>
          <w:rFonts w:ascii="Times New Roman" w:eastAsia="Times New Roman" w:hAnsi="Times New Roman" w:cs="Times New Roman"/>
        </w:rPr>
        <w:t>-</w:t>
      </w:r>
      <w:r w:rsidRPr="00F860A9">
        <w:rPr>
          <w:rFonts w:ascii="Times New Roman" w:eastAsia="Times New Roman" w:hAnsi="Times New Roman" w:cs="Times New Roman"/>
          <w:lang w:val="en-US"/>
        </w:rPr>
        <w:t>mail</w:t>
      </w:r>
      <w:r w:rsidRPr="00F860A9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F860A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F860A9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F860A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F860A9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F860A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F860A9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F860A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F860A9" w:rsidRPr="00F860A9" w:rsidRDefault="00F860A9" w:rsidP="00F860A9">
      <w:pPr>
        <w:tabs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860A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2CBEC9" wp14:editId="019FFCFD">
                <wp:simplePos x="0" y="0"/>
                <wp:positionH relativeFrom="column">
                  <wp:posOffset>34290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30B5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2.5pt" to="495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F860A9" w:rsidRPr="00F860A9" w:rsidRDefault="00F860A9" w:rsidP="00F860A9">
      <w:pPr>
        <w:tabs>
          <w:tab w:val="left" w:pos="3734"/>
        </w:tabs>
        <w:spacing w:after="0"/>
        <w:ind w:right="-1"/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</w:pPr>
      <w:r w:rsidRPr="009676A5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26.08.2021г.                                                                                                               </w:t>
      </w:r>
      <w:r w:rsidR="009676A5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                       </w:t>
      </w:r>
      <w:r w:rsidRPr="009676A5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№ 52</w:t>
      </w:r>
    </w:p>
    <w:p w:rsidR="00F860A9" w:rsidRDefault="00F860A9" w:rsidP="00F860A9">
      <w:pPr>
        <w:tabs>
          <w:tab w:val="left" w:pos="3734"/>
        </w:tabs>
        <w:spacing w:after="0"/>
        <w:ind w:right="-1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</w:pPr>
    </w:p>
    <w:p w:rsidR="00F860A9" w:rsidRDefault="00F860A9" w:rsidP="00F860A9">
      <w:pPr>
        <w:tabs>
          <w:tab w:val="left" w:pos="3734"/>
        </w:tabs>
        <w:spacing w:after="0"/>
        <w:ind w:right="-1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</w:pPr>
    </w:p>
    <w:p w:rsidR="00FC24E0" w:rsidRPr="00277996" w:rsidRDefault="00FC24E0" w:rsidP="009676A5">
      <w:pPr>
        <w:tabs>
          <w:tab w:val="left" w:pos="3734"/>
        </w:tabs>
        <w:spacing w:after="0"/>
        <w:ind w:right="-1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C3214"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  <w:t>Приказ</w:t>
      </w:r>
    </w:p>
    <w:p w:rsidR="00FC24E0" w:rsidRPr="00277996" w:rsidRDefault="00277996" w:rsidP="00F860A9">
      <w:pPr>
        <w:spacing w:after="0"/>
        <w:ind w:right="-1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>«Об обучении</w:t>
      </w:r>
      <w:r w:rsidR="001111DB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правилам ТБ, </w:t>
      </w:r>
      <w:r w:rsidR="00FC24E0" w:rsidRPr="00277996">
        <w:rPr>
          <w:rFonts w:ascii="Times New Roman" w:hAnsi="Times New Roman" w:cs="Times New Roman"/>
          <w:b/>
          <w:color w:val="1A1A1A" w:themeColor="background1" w:themeShade="1A"/>
          <w:sz w:val="28"/>
        </w:rPr>
        <w:t>проверке знаний по охране труда</w:t>
      </w:r>
    </w:p>
    <w:p w:rsidR="00FD0E5E" w:rsidRDefault="00F860A9" w:rsidP="00F860A9">
      <w:pPr>
        <w:spacing w:after="0"/>
        <w:ind w:right="-1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и соблюдению правил ТБ»</w:t>
      </w:r>
    </w:p>
    <w:p w:rsidR="00F860A9" w:rsidRPr="00277996" w:rsidRDefault="00F860A9" w:rsidP="00F860A9">
      <w:pPr>
        <w:spacing w:after="0"/>
        <w:ind w:right="-1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</w:p>
    <w:p w:rsidR="001111DB" w:rsidRPr="00D9654F" w:rsidRDefault="00FC24E0" w:rsidP="00D9654F">
      <w:pPr>
        <w:spacing w:after="0"/>
        <w:ind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це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лях реализации требований ТК ФЗ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«Об основах ОТ в РФ» (ст.209-231), улучшение организации работы по созданию здоровых и безопасных условий труда для работников, безусловного выполнения требований закона РФ «Об образовании по созданию условий», гарантирующих охрану и укрепление здоровья о</w:t>
      </w:r>
      <w:r w:rsidR="001111DB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бучающихся</w:t>
      </w:r>
    </w:p>
    <w:p w:rsidR="00F860A9" w:rsidRPr="00D9654F" w:rsidRDefault="00F860A9" w:rsidP="00D9654F">
      <w:pPr>
        <w:spacing w:after="0"/>
        <w:ind w:right="-1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EC3214" w:rsidRPr="00D9654F" w:rsidRDefault="00F860A9" w:rsidP="00D9654F">
      <w:pPr>
        <w:spacing w:after="0"/>
        <w:ind w:right="-1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ПРИКАЗЫВАЮ:</w:t>
      </w:r>
    </w:p>
    <w:p w:rsidR="00F860A9" w:rsidRPr="00D9654F" w:rsidRDefault="00F860A9" w:rsidP="00D9654F">
      <w:p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EC3214" w:rsidRPr="00D9654F" w:rsidRDefault="00D9654F" w:rsidP="00D9654F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период с 26.08. по 31.08.2022</w:t>
      </w:r>
      <w:r w:rsidR="00A36C09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г. провести обучение и проверку знаний по ОТ работников ОУ и по соблюдению правил ТБ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;</w:t>
      </w:r>
    </w:p>
    <w:p w:rsidR="00A36C09" w:rsidRPr="00D9654F" w:rsidRDefault="00EC3214" w:rsidP="00D9654F">
      <w:pPr>
        <w:pStyle w:val="a3"/>
        <w:numPr>
          <w:ilvl w:val="1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соответствии со стат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ьёй 217 ТК Российская Федерация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от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30.12.2001г. № 197-ФЗ и в целях обесп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ечения соблюдения требований ОТ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осуществле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ния контроля за их выполнением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приказываю н</w:t>
      </w:r>
      <w:r w:rsidR="00A36C09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азначить ответственным </w:t>
      </w:r>
      <w:r w:rsidR="00277996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специалистом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</w:t>
      </w:r>
      <w:r w:rsidR="00A36C09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ОТ и соблюдение правил ТБ </w:t>
      </w:r>
      <w:r w:rsid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учителя ОБЖ и НВП Магомедова Х.М.</w:t>
      </w:r>
    </w:p>
    <w:p w:rsidR="00A36C09" w:rsidRPr="00D9654F" w:rsidRDefault="00A36C09" w:rsidP="00D9654F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Создать комиссию по ОТ и соблюдению правил ТБ в составе:</w:t>
      </w:r>
    </w:p>
    <w:p w:rsidR="00A36C09" w:rsidRPr="00D9654F" w:rsidRDefault="00277996" w:rsidP="00D9654F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Джанбулатова З.А.</w:t>
      </w:r>
      <w:r w:rsidR="00A36C09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(</w:t>
      </w:r>
      <w:proofErr w:type="spellStart"/>
      <w:r w:rsidR="00A36C09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дир.школы</w:t>
      </w:r>
      <w:proofErr w:type="spellEnd"/>
      <w:r w:rsidR="00A36C09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)</w:t>
      </w:r>
      <w:r w:rsid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председатель комиссии;</w:t>
      </w:r>
    </w:p>
    <w:p w:rsidR="00F860A9" w:rsidRPr="00D9654F" w:rsidRDefault="00277996" w:rsidP="00D9654F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Маламагомедова Д.М.</w:t>
      </w:r>
      <w:r w:rsid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профком;</w:t>
      </w:r>
    </w:p>
    <w:p w:rsidR="00F860A9" w:rsidRPr="00D9654F" w:rsidRDefault="00277996" w:rsidP="00D9654F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Магомедов Х.М.</w:t>
      </w:r>
      <w:r w:rsidR="005245C5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военрук, учитель ОБЖ</w:t>
      </w:r>
    </w:p>
    <w:p w:rsidR="005245C5" w:rsidRPr="00D9654F" w:rsidRDefault="00277996" w:rsidP="00D9654F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Гасанов М.М.</w:t>
      </w:r>
      <w:r w:rsidR="005245C5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за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вхоз</w:t>
      </w:r>
    </w:p>
    <w:p w:rsidR="00F860A9" w:rsidRPr="00D9654F" w:rsidRDefault="00F860A9" w:rsidP="00D9654F">
      <w:pPr>
        <w:spacing w:after="0"/>
        <w:ind w:left="360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EC3214" w:rsidRPr="00D9654F" w:rsidRDefault="005245C5" w:rsidP="00D9654F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Комиссии по ОТ и соблюдению правил ТБ разработать раздел договора, совместные мероприятия администрации и коллектива по обеспечению соблюдения требований к ОТ, предупреждени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ю травматизма и профзаболеваний.</w:t>
      </w:r>
    </w:p>
    <w:p w:rsidR="00EC3214" w:rsidRPr="00D9654F" w:rsidRDefault="00772ADD" w:rsidP="00D9654F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Комиссии проводить проверк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у знаний по ОТ у 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работников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повторно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EC3214" w:rsidRPr="00D9654F" w:rsidRDefault="006F0CBA" w:rsidP="00D9654F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С вновь принятыми 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работниками 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проводить 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вводный инструктаж.</w:t>
      </w:r>
    </w:p>
    <w:p w:rsidR="00EC3214" w:rsidRPr="00D9654F" w:rsidRDefault="00D9654F" w:rsidP="00D9654F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31.08.2022</w:t>
      </w:r>
      <w:r w:rsidR="006F0CBA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г. комиссии в рамках административно-общественного контроля провести смотр готовности учебных кабинетов.</w:t>
      </w:r>
    </w:p>
    <w:p w:rsidR="00EC3214" w:rsidRDefault="007001BF" w:rsidP="00321060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Завхозу Гасанову М.М.</w:t>
      </w:r>
      <w:r w:rsidR="006F0CBA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обеспечить свободные проходы в местах расп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оложения эвакуационных выходов </w:t>
      </w:r>
      <w:r w:rsidR="00552DA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 обеспечить</w:t>
      </w:r>
      <w:r w:rsid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 ним доступ ответственных лиц.</w:t>
      </w:r>
    </w:p>
    <w:p w:rsidR="00321060" w:rsidRPr="00321060" w:rsidRDefault="00321060" w:rsidP="00321060">
      <w:pPr>
        <w:pStyle w:val="a3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Учителю ОБЖ и НВП Магомедову Х.М.:</w:t>
      </w:r>
    </w:p>
    <w:p w:rsidR="00724AF8" w:rsidRPr="00D9654F" w:rsidRDefault="00724AF8" w:rsidP="00D9654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а)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своевременно проводить инструктажи по ТБ с обучающимися и работниками с последующей регистрацией в журнале;</w:t>
      </w:r>
    </w:p>
    <w:p w:rsidR="00724AF8" w:rsidRPr="00D9654F" w:rsidRDefault="00D1291C" w:rsidP="00D9654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б)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</w:t>
      </w:r>
      <w:r w:rsidR="00724AF8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вое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временно информировать руководителя ОУ и ПК школы обо всех несчастных случаях;</w:t>
      </w:r>
    </w:p>
    <w:p w:rsidR="00D1291C" w:rsidRPr="00D9654F" w:rsidRDefault="00D1291C" w:rsidP="00D9654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в)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следить за исп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равностью пожарной сигнализации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;</w:t>
      </w:r>
    </w:p>
    <w:p w:rsidR="00EC3214" w:rsidRPr="00D9654F" w:rsidRDefault="00D1291C" w:rsidP="00D9654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г)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проводить с обучающимися мероприятия по предупреждению ДДТТ;</w:t>
      </w:r>
    </w:p>
    <w:p w:rsidR="00321060" w:rsidRDefault="00321060" w:rsidP="00321060">
      <w:pPr>
        <w:spacing w:after="0"/>
        <w:ind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552DA4" w:rsidRPr="00321060" w:rsidRDefault="00321060" w:rsidP="00321060">
      <w:pPr>
        <w:spacing w:after="0"/>
        <w:ind w:left="142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9. </w:t>
      </w:r>
      <w:r w:rsidR="00D1291C" w:rsidRP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Контроль за исполнением да</w:t>
      </w:r>
      <w:r w:rsidR="00EC3214" w:rsidRP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нного приказа оставляю за собой</w:t>
      </w:r>
      <w:r w:rsidR="00D1291C" w:rsidRPr="0032106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F860A9" w:rsidRPr="00D9654F" w:rsidRDefault="00F860A9" w:rsidP="00D9654F">
      <w:p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552DA4" w:rsidRPr="00D9654F" w:rsidRDefault="00552DA4" w:rsidP="00D9654F">
      <w:pPr>
        <w:spacing w:after="0"/>
        <w:ind w:left="426" w:right="-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D9654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Директор </w:t>
      </w:r>
      <w:r w:rsidR="00EC3214" w:rsidRPr="00D9654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школы:</w:t>
      </w:r>
      <w:r w:rsidR="00EC3214" w:rsidRPr="00D9654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_____________ </w:t>
      </w:r>
      <w:r w:rsidR="00F860A9" w:rsidRPr="00D9654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/Джанбулатова З.А./</w:t>
      </w:r>
      <w:bookmarkStart w:id="0" w:name="_GoBack"/>
      <w:bookmarkEnd w:id="0"/>
    </w:p>
    <w:sectPr w:rsidR="00552DA4" w:rsidRPr="00D9654F" w:rsidSect="00F860A9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25DD"/>
    <w:multiLevelType w:val="hybridMultilevel"/>
    <w:tmpl w:val="71D8ED18"/>
    <w:lvl w:ilvl="0" w:tplc="304C4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035442"/>
    <w:multiLevelType w:val="hybridMultilevel"/>
    <w:tmpl w:val="53CAC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37A7C"/>
    <w:multiLevelType w:val="hybridMultilevel"/>
    <w:tmpl w:val="86669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B1DFE"/>
    <w:multiLevelType w:val="multilevel"/>
    <w:tmpl w:val="BA62C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549766F"/>
    <w:multiLevelType w:val="hybridMultilevel"/>
    <w:tmpl w:val="847C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868DE"/>
    <w:multiLevelType w:val="hybridMultilevel"/>
    <w:tmpl w:val="D49032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E0"/>
    <w:rsid w:val="001111DB"/>
    <w:rsid w:val="00277996"/>
    <w:rsid w:val="00321060"/>
    <w:rsid w:val="005245C5"/>
    <w:rsid w:val="00552DA4"/>
    <w:rsid w:val="006F0CBA"/>
    <w:rsid w:val="007001BF"/>
    <w:rsid w:val="00724AF8"/>
    <w:rsid w:val="00772ADD"/>
    <w:rsid w:val="0081193D"/>
    <w:rsid w:val="009676A5"/>
    <w:rsid w:val="00A36C09"/>
    <w:rsid w:val="00B645F3"/>
    <w:rsid w:val="00D1291C"/>
    <w:rsid w:val="00D9654F"/>
    <w:rsid w:val="00EC3214"/>
    <w:rsid w:val="00F860A9"/>
    <w:rsid w:val="00FC24E0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D19CE-D312-440B-A72B-26C32210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8</cp:revision>
  <cp:lastPrinted>2018-05-21T22:38:00Z</cp:lastPrinted>
  <dcterms:created xsi:type="dcterms:W3CDTF">2018-05-10T07:37:00Z</dcterms:created>
  <dcterms:modified xsi:type="dcterms:W3CDTF">2022-02-03T06:42:00Z</dcterms:modified>
</cp:coreProperties>
</file>